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C4D" w:rsidRPr="009B067E" w:rsidRDefault="006A5C4D" w:rsidP="006A5C4D">
      <w:pPr>
        <w:jc w:val="center"/>
        <w:rPr>
          <w:b/>
          <w:i/>
          <w:color w:val="FF0000"/>
          <w:sz w:val="24"/>
          <w:szCs w:val="24"/>
        </w:rPr>
      </w:pPr>
      <w:r>
        <w:rPr>
          <w:b/>
          <w:i/>
          <w:sz w:val="24"/>
          <w:szCs w:val="24"/>
        </w:rPr>
        <w:t xml:space="preserve">EDITAL 01 </w:t>
      </w:r>
      <w:r w:rsidRPr="000E606D">
        <w:rPr>
          <w:b/>
          <w:i/>
          <w:sz w:val="24"/>
          <w:szCs w:val="24"/>
        </w:rPr>
        <w:t xml:space="preserve">de </w:t>
      </w:r>
      <w:r w:rsidR="00732EAF">
        <w:rPr>
          <w:b/>
          <w:i/>
          <w:sz w:val="24"/>
          <w:szCs w:val="24"/>
        </w:rPr>
        <w:t>1</w:t>
      </w:r>
      <w:r w:rsidR="000D3D63">
        <w:rPr>
          <w:b/>
          <w:i/>
          <w:sz w:val="24"/>
          <w:szCs w:val="24"/>
        </w:rPr>
        <w:t>7</w:t>
      </w:r>
      <w:r w:rsidR="00732EAF">
        <w:rPr>
          <w:b/>
          <w:i/>
          <w:sz w:val="24"/>
          <w:szCs w:val="24"/>
        </w:rPr>
        <w:t xml:space="preserve"> de </w:t>
      </w:r>
      <w:proofErr w:type="gramStart"/>
      <w:r w:rsidR="00732EAF">
        <w:rPr>
          <w:b/>
          <w:i/>
          <w:sz w:val="24"/>
          <w:szCs w:val="24"/>
        </w:rPr>
        <w:t>Julho</w:t>
      </w:r>
      <w:proofErr w:type="gramEnd"/>
      <w:r w:rsidR="00732EAF">
        <w:rPr>
          <w:b/>
          <w:i/>
          <w:sz w:val="24"/>
          <w:szCs w:val="24"/>
        </w:rPr>
        <w:t xml:space="preserve"> </w:t>
      </w:r>
      <w:r w:rsidRPr="000E606D">
        <w:rPr>
          <w:b/>
          <w:i/>
          <w:sz w:val="24"/>
          <w:szCs w:val="24"/>
        </w:rPr>
        <w:t>de 202</w:t>
      </w:r>
      <w:r>
        <w:rPr>
          <w:b/>
          <w:i/>
          <w:sz w:val="24"/>
          <w:szCs w:val="24"/>
        </w:rPr>
        <w:t>5</w:t>
      </w:r>
    </w:p>
    <w:p w:rsidR="006A5C4D" w:rsidRPr="0007446C" w:rsidRDefault="006A5C4D" w:rsidP="006A5C4D">
      <w:pPr>
        <w:jc w:val="center"/>
        <w:rPr>
          <w:b/>
          <w:i/>
          <w:sz w:val="24"/>
          <w:szCs w:val="24"/>
        </w:rPr>
      </w:pPr>
      <w:r w:rsidRPr="0007446C">
        <w:rPr>
          <w:b/>
          <w:i/>
          <w:sz w:val="24"/>
          <w:szCs w:val="24"/>
        </w:rPr>
        <w:t>P</w:t>
      </w:r>
      <w:r w:rsidR="00E905FE">
        <w:rPr>
          <w:b/>
          <w:i/>
          <w:sz w:val="24"/>
          <w:szCs w:val="24"/>
        </w:rPr>
        <w:t>rocesso Seletivo Simplificado 0</w:t>
      </w:r>
      <w:r w:rsidR="00732EAF">
        <w:rPr>
          <w:b/>
          <w:i/>
          <w:sz w:val="24"/>
          <w:szCs w:val="24"/>
        </w:rPr>
        <w:t>4</w:t>
      </w:r>
      <w:r>
        <w:rPr>
          <w:b/>
          <w:i/>
          <w:sz w:val="24"/>
          <w:szCs w:val="24"/>
        </w:rPr>
        <w:t>/2025</w:t>
      </w:r>
    </w:p>
    <w:p w:rsidR="006A5C4D" w:rsidRPr="0007446C" w:rsidRDefault="006A5C4D" w:rsidP="006A5C4D">
      <w:pPr>
        <w:jc w:val="center"/>
        <w:rPr>
          <w:b/>
          <w:i/>
          <w:color w:val="FF0000"/>
          <w:sz w:val="24"/>
          <w:szCs w:val="24"/>
        </w:rPr>
      </w:pPr>
    </w:p>
    <w:p w:rsidR="006A5C4D" w:rsidRPr="001C2FC9" w:rsidRDefault="006A5C4D" w:rsidP="007974F8">
      <w:pPr>
        <w:jc w:val="both"/>
        <w:rPr>
          <w:b/>
          <w:sz w:val="22"/>
          <w:szCs w:val="22"/>
        </w:rPr>
      </w:pPr>
      <w:r w:rsidRPr="0007446C">
        <w:rPr>
          <w:sz w:val="24"/>
          <w:szCs w:val="24"/>
        </w:rPr>
        <w:t>O Prefeito Municipal de Jari</w:t>
      </w:r>
      <w:r w:rsidR="001C2FC9">
        <w:rPr>
          <w:sz w:val="24"/>
          <w:szCs w:val="24"/>
        </w:rPr>
        <w:t xml:space="preserve"> em exercício</w:t>
      </w:r>
      <w:r w:rsidRPr="0007446C">
        <w:rPr>
          <w:sz w:val="24"/>
          <w:szCs w:val="24"/>
        </w:rPr>
        <w:t>,</w:t>
      </w:r>
      <w:r w:rsidRPr="0007446C">
        <w:rPr>
          <w:b/>
          <w:sz w:val="24"/>
          <w:szCs w:val="24"/>
        </w:rPr>
        <w:t xml:space="preserve"> </w:t>
      </w:r>
      <w:r w:rsidR="003375B6">
        <w:rPr>
          <w:b/>
          <w:sz w:val="24"/>
          <w:szCs w:val="24"/>
        </w:rPr>
        <w:t>OSNEI DOS SANTOS AZEREDO</w:t>
      </w:r>
      <w:r w:rsidRPr="0007446C">
        <w:rPr>
          <w:b/>
          <w:sz w:val="24"/>
          <w:szCs w:val="24"/>
        </w:rPr>
        <w:t xml:space="preserve">,  </w:t>
      </w:r>
      <w:r w:rsidRPr="0007446C">
        <w:rPr>
          <w:sz w:val="24"/>
          <w:szCs w:val="24"/>
        </w:rPr>
        <w:t>no uso de suas atribuições, visando a contratação de pessoal, e Cadastro Reserva, para o</w:t>
      </w:r>
      <w:r w:rsidR="005A5BDA">
        <w:rPr>
          <w:sz w:val="24"/>
          <w:szCs w:val="24"/>
        </w:rPr>
        <w:t>s</w:t>
      </w:r>
      <w:r w:rsidRPr="0007446C">
        <w:rPr>
          <w:sz w:val="24"/>
          <w:szCs w:val="24"/>
        </w:rPr>
        <w:t xml:space="preserve"> cargo</w:t>
      </w:r>
      <w:r w:rsidR="005A5BDA">
        <w:rPr>
          <w:sz w:val="24"/>
          <w:szCs w:val="24"/>
        </w:rPr>
        <w:t>s</w:t>
      </w:r>
      <w:r w:rsidRPr="0007446C">
        <w:rPr>
          <w:sz w:val="24"/>
          <w:szCs w:val="24"/>
        </w:rPr>
        <w:t xml:space="preserve"> de</w:t>
      </w:r>
      <w:r w:rsidR="0032157D">
        <w:rPr>
          <w:sz w:val="24"/>
          <w:szCs w:val="24"/>
        </w:rPr>
        <w:t xml:space="preserve"> </w:t>
      </w:r>
      <w:r w:rsidR="0032157D" w:rsidRPr="0032157D">
        <w:rPr>
          <w:b/>
          <w:sz w:val="24"/>
          <w:szCs w:val="24"/>
        </w:rPr>
        <w:t>FARMACÊUTICO 40HS,</w:t>
      </w:r>
      <w:r w:rsidR="0032157D">
        <w:rPr>
          <w:sz w:val="24"/>
          <w:szCs w:val="24"/>
        </w:rPr>
        <w:t xml:space="preserve">  </w:t>
      </w:r>
      <w:r w:rsidR="008F211D">
        <w:rPr>
          <w:b/>
          <w:sz w:val="24"/>
          <w:szCs w:val="24"/>
        </w:rPr>
        <w:t>MÉDICO 16</w:t>
      </w:r>
      <w:r w:rsidRPr="006A5C4D">
        <w:rPr>
          <w:b/>
          <w:sz w:val="24"/>
          <w:szCs w:val="24"/>
        </w:rPr>
        <w:t>HS</w:t>
      </w:r>
      <w:r w:rsidR="0032157D">
        <w:rPr>
          <w:sz w:val="24"/>
          <w:szCs w:val="24"/>
        </w:rPr>
        <w:t xml:space="preserve"> e </w:t>
      </w:r>
      <w:r w:rsidR="0032157D" w:rsidRPr="0007446C">
        <w:rPr>
          <w:b/>
          <w:sz w:val="24"/>
          <w:szCs w:val="24"/>
        </w:rPr>
        <w:t>PROFESSOR ÁREA 2 – ENSINO FUND</w:t>
      </w:r>
      <w:r w:rsidR="0032157D">
        <w:rPr>
          <w:b/>
          <w:sz w:val="24"/>
          <w:szCs w:val="24"/>
        </w:rPr>
        <w:t>AMENTAL 22 HORAS – ANOS FINAIS – PORTUGUÊS</w:t>
      </w:r>
      <w:r w:rsidR="005A5BDA">
        <w:rPr>
          <w:b/>
          <w:sz w:val="24"/>
          <w:szCs w:val="24"/>
        </w:rPr>
        <w:t>,</w:t>
      </w:r>
      <w:r w:rsidR="0032157D">
        <w:rPr>
          <w:b/>
          <w:sz w:val="24"/>
          <w:szCs w:val="24"/>
        </w:rPr>
        <w:t xml:space="preserve"> </w:t>
      </w:r>
      <w:r w:rsidRPr="0007446C">
        <w:rPr>
          <w:sz w:val="24"/>
          <w:szCs w:val="24"/>
        </w:rPr>
        <w:t xml:space="preserve">prazo determinado para desempenhar suas funções junto a Prefeitura Municipal de Jari, amparado em excepcional interesse público,  com fulcro no art. 37, IX, da Constituição da República, Torna publica a realização do Processo Seletivo Simplificado, que será regido pelas normas estabelecidas neste Edital e Decreto nº 4.876 de 11 de julho de 2023, de acordo com as normas e condições seguintes: </w:t>
      </w:r>
    </w:p>
    <w:p w:rsidR="006A5C4D" w:rsidRPr="0007446C" w:rsidRDefault="006A5C4D" w:rsidP="006A5C4D">
      <w:pPr>
        <w:jc w:val="both"/>
        <w:rPr>
          <w:sz w:val="24"/>
          <w:szCs w:val="24"/>
        </w:rPr>
      </w:pPr>
    </w:p>
    <w:p w:rsidR="006A5C4D" w:rsidRPr="0007446C" w:rsidRDefault="006A5C4D" w:rsidP="006A5C4D">
      <w:pPr>
        <w:numPr>
          <w:ilvl w:val="0"/>
          <w:numId w:val="1"/>
        </w:numPr>
        <w:jc w:val="both"/>
        <w:rPr>
          <w:b/>
          <w:sz w:val="24"/>
          <w:szCs w:val="24"/>
        </w:rPr>
      </w:pPr>
      <w:r w:rsidRPr="0007446C">
        <w:rPr>
          <w:b/>
          <w:sz w:val="24"/>
          <w:szCs w:val="24"/>
        </w:rPr>
        <w:t>DAS DISPOSIÇÕES PRELIMINARES</w:t>
      </w:r>
    </w:p>
    <w:p w:rsidR="006A5C4D" w:rsidRPr="0007446C" w:rsidRDefault="006A5C4D" w:rsidP="006A5C4D">
      <w:pPr>
        <w:ind w:left="1494"/>
        <w:jc w:val="both"/>
        <w:rPr>
          <w:b/>
          <w:sz w:val="24"/>
          <w:szCs w:val="24"/>
        </w:rPr>
      </w:pPr>
    </w:p>
    <w:p w:rsidR="00216C03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1.1 – O Processo Seletivo Simplificado será executado por intermédio de Comissão Composta por três servidores, designados através da </w:t>
      </w:r>
      <w:r w:rsidR="00216C03" w:rsidRPr="00393BA7">
        <w:rPr>
          <w:sz w:val="24"/>
          <w:szCs w:val="24"/>
        </w:rPr>
        <w:t xml:space="preserve">Portaria nº </w:t>
      </w:r>
      <w:r w:rsidR="00216C03">
        <w:rPr>
          <w:sz w:val="24"/>
          <w:szCs w:val="24"/>
        </w:rPr>
        <w:t>6081 de 07 de março de 2025.</w:t>
      </w:r>
    </w:p>
    <w:p w:rsidR="00216C03" w:rsidRDefault="00216C03" w:rsidP="006A5C4D">
      <w:pPr>
        <w:ind w:firstLine="1134"/>
        <w:jc w:val="both"/>
        <w:rPr>
          <w:sz w:val="24"/>
          <w:szCs w:val="24"/>
        </w:rPr>
      </w:pPr>
    </w:p>
    <w:p w:rsidR="006A5C4D" w:rsidRDefault="006A5C4D" w:rsidP="006A5C4D">
      <w:pPr>
        <w:ind w:firstLine="1134"/>
        <w:jc w:val="both"/>
        <w:rPr>
          <w:b/>
          <w:sz w:val="24"/>
          <w:szCs w:val="24"/>
        </w:rPr>
      </w:pPr>
      <w:r w:rsidRPr="0007446C">
        <w:rPr>
          <w:sz w:val="24"/>
          <w:szCs w:val="24"/>
        </w:rPr>
        <w:t>1.2 – Durante toda a realização do Processo Seletivo Simplificado, serão prestigiados sem prejuízo de outros, os princípios estabelecidos no art. 37, “caput”, da Constituição da República.</w:t>
      </w:r>
      <w:r w:rsidRPr="0007446C">
        <w:rPr>
          <w:b/>
          <w:sz w:val="24"/>
          <w:szCs w:val="24"/>
        </w:rPr>
        <w:t xml:space="preserve"> </w:t>
      </w:r>
    </w:p>
    <w:p w:rsidR="00216C03" w:rsidRPr="0007446C" w:rsidRDefault="00216C03" w:rsidP="006A5C4D">
      <w:pPr>
        <w:ind w:firstLine="1134"/>
        <w:jc w:val="both"/>
        <w:rPr>
          <w:b/>
          <w:sz w:val="24"/>
          <w:szCs w:val="24"/>
        </w:rPr>
      </w:pPr>
    </w:p>
    <w:p w:rsidR="006A5C4D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1.3 – O Edital do Processo Seletivo Simplificado será publicado integralmente no painel de publicações oficiais da Prefeitura Municipal, no site: </w:t>
      </w:r>
      <w:hyperlink r:id="rId7" w:history="1">
        <w:r w:rsidRPr="0007446C">
          <w:rPr>
            <w:rStyle w:val="Hyperlink"/>
            <w:sz w:val="24"/>
            <w:szCs w:val="24"/>
          </w:rPr>
          <w:t>https://www.jari.rs.gov.br</w:t>
        </w:r>
      </w:hyperlink>
      <w:r w:rsidRPr="0007446C">
        <w:rPr>
          <w:sz w:val="24"/>
          <w:szCs w:val="24"/>
        </w:rPr>
        <w:t>, sendo seu extrato veiculado, ao menos uma vez, em jornal de circulação local, no mínimo 03(três) dias antes encerramento das inscrições.</w:t>
      </w:r>
    </w:p>
    <w:p w:rsidR="00216C03" w:rsidRPr="0007446C" w:rsidRDefault="00216C03" w:rsidP="006A5C4D">
      <w:pPr>
        <w:ind w:firstLine="1134"/>
        <w:jc w:val="both"/>
        <w:rPr>
          <w:sz w:val="24"/>
          <w:szCs w:val="24"/>
        </w:rPr>
      </w:pPr>
    </w:p>
    <w:p w:rsidR="006A5C4D" w:rsidRDefault="006A5C4D" w:rsidP="006A5C4D">
      <w:pPr>
        <w:ind w:firstLine="1134"/>
        <w:jc w:val="both"/>
        <w:rPr>
          <w:b/>
          <w:sz w:val="24"/>
          <w:szCs w:val="24"/>
        </w:rPr>
      </w:pPr>
      <w:r w:rsidRPr="0007446C">
        <w:rPr>
          <w:sz w:val="24"/>
          <w:szCs w:val="24"/>
        </w:rPr>
        <w:t xml:space="preserve">1.4 – Os demais atos e decisões inerentes ao presente Processo Seletivo Simplificado serão publicados no painel de publicações oficiais da Prefeitura Municipal e em meio eletrônico no site. </w:t>
      </w:r>
      <w:hyperlink r:id="rId8" w:history="1">
        <w:r w:rsidR="00216C03" w:rsidRPr="0047095B">
          <w:rPr>
            <w:rStyle w:val="Hyperlink"/>
            <w:sz w:val="24"/>
            <w:szCs w:val="24"/>
          </w:rPr>
          <w:t>www.jari.rs.gov.br</w:t>
        </w:r>
      </w:hyperlink>
      <w:r w:rsidRPr="0007446C">
        <w:rPr>
          <w:sz w:val="24"/>
          <w:szCs w:val="24"/>
        </w:rPr>
        <w:t>.</w:t>
      </w:r>
      <w:r w:rsidRPr="0007446C">
        <w:rPr>
          <w:b/>
          <w:sz w:val="24"/>
          <w:szCs w:val="24"/>
        </w:rPr>
        <w:t xml:space="preserve"> </w:t>
      </w:r>
    </w:p>
    <w:p w:rsidR="00216C03" w:rsidRPr="0007446C" w:rsidRDefault="00216C03" w:rsidP="006A5C4D">
      <w:pPr>
        <w:ind w:firstLine="1134"/>
        <w:jc w:val="both"/>
        <w:rPr>
          <w:b/>
          <w:sz w:val="24"/>
          <w:szCs w:val="24"/>
        </w:rPr>
      </w:pPr>
    </w:p>
    <w:p w:rsidR="006A5C4D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1.5 – Os prazos definidos neste edital observarão o Cronograma deste Edital, </w:t>
      </w:r>
      <w:r w:rsidRPr="000D3D63">
        <w:rPr>
          <w:sz w:val="24"/>
          <w:szCs w:val="24"/>
        </w:rPr>
        <w:t xml:space="preserve">Anexo </w:t>
      </w:r>
      <w:r w:rsidR="000D3D63" w:rsidRPr="000D3D63">
        <w:rPr>
          <w:sz w:val="24"/>
          <w:szCs w:val="24"/>
        </w:rPr>
        <w:t>I</w:t>
      </w:r>
      <w:r w:rsidRPr="000D3D63">
        <w:rPr>
          <w:sz w:val="24"/>
          <w:szCs w:val="24"/>
        </w:rPr>
        <w:t>V.</w:t>
      </w:r>
    </w:p>
    <w:p w:rsidR="00216C03" w:rsidRPr="0007446C" w:rsidRDefault="00216C03" w:rsidP="006A5C4D">
      <w:pPr>
        <w:ind w:firstLine="1134"/>
        <w:jc w:val="both"/>
        <w:rPr>
          <w:sz w:val="24"/>
          <w:szCs w:val="24"/>
        </w:rPr>
      </w:pPr>
    </w:p>
    <w:p w:rsidR="006A5C4D" w:rsidRDefault="006A5C4D" w:rsidP="006A5C4D">
      <w:pPr>
        <w:ind w:firstLine="1134"/>
        <w:jc w:val="both"/>
        <w:rPr>
          <w:b/>
          <w:sz w:val="24"/>
          <w:szCs w:val="24"/>
        </w:rPr>
      </w:pPr>
      <w:r w:rsidRPr="0007446C">
        <w:rPr>
          <w:sz w:val="24"/>
          <w:szCs w:val="24"/>
        </w:rPr>
        <w:t>1.6 – O Processo Seletivo Simplificado consistirá na avaliação de títulos.</w:t>
      </w:r>
      <w:r w:rsidRPr="0007446C">
        <w:rPr>
          <w:b/>
          <w:sz w:val="24"/>
          <w:szCs w:val="24"/>
        </w:rPr>
        <w:t xml:space="preserve"> </w:t>
      </w:r>
    </w:p>
    <w:p w:rsidR="00216C03" w:rsidRPr="0007446C" w:rsidRDefault="00216C03" w:rsidP="006A5C4D">
      <w:pPr>
        <w:ind w:firstLine="1134"/>
        <w:jc w:val="both"/>
        <w:rPr>
          <w:b/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b/>
          <w:sz w:val="24"/>
          <w:szCs w:val="24"/>
        </w:rPr>
      </w:pPr>
      <w:r w:rsidRPr="0007446C">
        <w:rPr>
          <w:sz w:val="24"/>
          <w:szCs w:val="24"/>
        </w:rPr>
        <w:t>1.7 – A contratação será pelo prazo determinado de 180 (cento e oitenta) dias, prorrogável por igual período e se regerá pelo Regime Jurídico, Lei nº 74/1997</w:t>
      </w:r>
      <w:r>
        <w:rPr>
          <w:b/>
          <w:sz w:val="24"/>
          <w:szCs w:val="24"/>
        </w:rPr>
        <w:t>.</w:t>
      </w:r>
    </w:p>
    <w:p w:rsidR="006A5C4D" w:rsidRPr="0007446C" w:rsidRDefault="006A5C4D" w:rsidP="006A5C4D">
      <w:pPr>
        <w:ind w:firstLine="1134"/>
        <w:jc w:val="both"/>
        <w:rPr>
          <w:b/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b/>
          <w:sz w:val="24"/>
          <w:szCs w:val="24"/>
        </w:rPr>
      </w:pPr>
      <w:r w:rsidRPr="0007446C">
        <w:rPr>
          <w:b/>
          <w:sz w:val="24"/>
          <w:szCs w:val="24"/>
        </w:rPr>
        <w:t xml:space="preserve">2. DOS PRESTADORES DE SERVIÇO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>2.1 – O cargo/função objeto deste Processo Seletivo Simplificado – PSS/PMJ para cadastro de reserva e futura contratação temporária, a escolaridade/requisitos, os vencimentos e a jornada de trabalho são as seguintes:</w:t>
      </w:r>
    </w:p>
    <w:tbl>
      <w:tblPr>
        <w:tblW w:w="1035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29"/>
        <w:gridCol w:w="1043"/>
        <w:gridCol w:w="6015"/>
        <w:gridCol w:w="1665"/>
      </w:tblGrid>
      <w:tr w:rsidR="006A5C4D" w:rsidRPr="0007446C" w:rsidTr="0032157D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7446C">
              <w:rPr>
                <w:b/>
                <w:sz w:val="24"/>
                <w:szCs w:val="24"/>
                <w:lang w:eastAsia="en-US"/>
              </w:rPr>
              <w:t>Cargo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7446C">
              <w:rPr>
                <w:b/>
                <w:sz w:val="24"/>
                <w:szCs w:val="24"/>
                <w:lang w:eastAsia="en-US"/>
              </w:rPr>
              <w:t>Carga</w:t>
            </w:r>
          </w:p>
          <w:p w:rsidR="006A5C4D" w:rsidRPr="0007446C" w:rsidRDefault="006A5C4D" w:rsidP="00955627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7446C">
              <w:rPr>
                <w:b/>
                <w:sz w:val="24"/>
                <w:szCs w:val="24"/>
                <w:lang w:eastAsia="en-US"/>
              </w:rPr>
              <w:t>Horária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widowControl w:val="0"/>
              <w:tabs>
                <w:tab w:val="left" w:pos="306"/>
              </w:tabs>
              <w:autoSpaceDE w:val="0"/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7446C">
              <w:rPr>
                <w:b/>
                <w:sz w:val="24"/>
                <w:szCs w:val="24"/>
                <w:lang w:eastAsia="en-US"/>
              </w:rPr>
              <w:t>Escolaridade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322D76" w:rsidRDefault="006A5C4D" w:rsidP="00955627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322D76">
              <w:rPr>
                <w:b/>
                <w:sz w:val="24"/>
                <w:szCs w:val="24"/>
                <w:lang w:eastAsia="en-US"/>
              </w:rPr>
              <w:t>Salário</w:t>
            </w:r>
          </w:p>
        </w:tc>
      </w:tr>
      <w:tr w:rsidR="00732EAF" w:rsidRPr="00E520CD" w:rsidTr="0032157D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EAF" w:rsidRPr="00A6118C" w:rsidRDefault="00B55240" w:rsidP="006A5C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Farmacêutico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EAF" w:rsidRDefault="0032157D" w:rsidP="006A5C4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 hs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EAF" w:rsidRPr="006A5C4D" w:rsidRDefault="0032157D" w:rsidP="00216C03">
            <w:pPr>
              <w:rPr>
                <w:sz w:val="24"/>
                <w:szCs w:val="24"/>
              </w:rPr>
            </w:pPr>
            <w:r w:rsidRPr="0032157D">
              <w:rPr>
                <w:sz w:val="24"/>
                <w:szCs w:val="24"/>
              </w:rPr>
              <w:t>   b) Escolaridade: Ensino Superior completo</w:t>
            </w:r>
            <w:r w:rsidRPr="0032157D">
              <w:rPr>
                <w:sz w:val="24"/>
                <w:szCs w:val="24"/>
              </w:rPr>
              <w:br/>
              <w:t xml:space="preserve">   c) Comprovante de conclusão de curso profissionalizante </w:t>
            </w:r>
            <w:r w:rsidRPr="0032157D">
              <w:rPr>
                <w:sz w:val="24"/>
                <w:szCs w:val="24"/>
              </w:rPr>
              <w:lastRenderedPageBreak/>
              <w:t>e inscrição no Conselho Regional comprovando habilitação legal para o exercício da profissão.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EAF" w:rsidRDefault="005F563D" w:rsidP="00F83114">
            <w:pPr>
              <w:jc w:val="both"/>
              <w:rPr>
                <w:b/>
                <w:sz w:val="24"/>
                <w:szCs w:val="24"/>
              </w:rPr>
            </w:pPr>
            <w:r w:rsidRPr="00F83114">
              <w:rPr>
                <w:b/>
                <w:sz w:val="24"/>
                <w:szCs w:val="24"/>
              </w:rPr>
              <w:lastRenderedPageBreak/>
              <w:t xml:space="preserve">R$ </w:t>
            </w:r>
            <w:r w:rsidR="00F83114" w:rsidRPr="00F83114">
              <w:rPr>
                <w:b/>
                <w:sz w:val="24"/>
                <w:szCs w:val="24"/>
              </w:rPr>
              <w:t>9.353,17</w:t>
            </w:r>
          </w:p>
        </w:tc>
        <w:bookmarkStart w:id="0" w:name="_GoBack"/>
        <w:bookmarkEnd w:id="0"/>
      </w:tr>
      <w:tr w:rsidR="006A5C4D" w:rsidRPr="00E520CD" w:rsidTr="0032157D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4D" w:rsidRPr="00A6118C" w:rsidRDefault="006A5C4D" w:rsidP="006A5C4D">
            <w:pPr>
              <w:rPr>
                <w:b/>
                <w:sz w:val="24"/>
                <w:szCs w:val="24"/>
              </w:rPr>
            </w:pPr>
            <w:r w:rsidRPr="00A6118C">
              <w:rPr>
                <w:b/>
                <w:sz w:val="24"/>
                <w:szCs w:val="24"/>
              </w:rPr>
              <w:lastRenderedPageBreak/>
              <w:t xml:space="preserve">Médico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4D" w:rsidRPr="008E698D" w:rsidRDefault="008F211D" w:rsidP="006A5C4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  <w:r w:rsidR="0032157D">
              <w:rPr>
                <w:b/>
                <w:sz w:val="24"/>
                <w:szCs w:val="24"/>
              </w:rPr>
              <w:t>hs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4D" w:rsidRPr="006A5C4D" w:rsidRDefault="006A5C4D" w:rsidP="00216C03">
            <w:pPr>
              <w:rPr>
                <w:sz w:val="24"/>
                <w:szCs w:val="24"/>
              </w:rPr>
            </w:pPr>
            <w:r w:rsidRPr="006A5C4D">
              <w:rPr>
                <w:sz w:val="24"/>
                <w:szCs w:val="24"/>
              </w:rPr>
              <w:t>   a) Habilitação profissional: Habilitação legal para o exercício da profissão de MÉDICO, registro no respectivo conselho de classe;</w:t>
            </w:r>
            <w:r w:rsidRPr="006A5C4D">
              <w:rPr>
                <w:sz w:val="24"/>
                <w:szCs w:val="24"/>
              </w:rPr>
              <w:br/>
              <w:t>   b) Idade: mínima de dezoito anos.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4D" w:rsidRPr="008E698D" w:rsidRDefault="006A5C4D" w:rsidP="008F211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5F563D" w:rsidRPr="005F563D">
              <w:rPr>
                <w:b/>
                <w:sz w:val="24"/>
                <w:szCs w:val="24"/>
              </w:rPr>
              <w:t>R$12.509,66</w:t>
            </w:r>
          </w:p>
        </w:tc>
      </w:tr>
      <w:tr w:rsidR="0032157D" w:rsidRPr="00E520CD" w:rsidTr="0032157D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57D" w:rsidRPr="0032157D" w:rsidRDefault="0032157D" w:rsidP="0032157D">
            <w:pPr>
              <w:jc w:val="center"/>
              <w:rPr>
                <w:b/>
                <w:sz w:val="24"/>
                <w:szCs w:val="24"/>
              </w:rPr>
            </w:pPr>
            <w:r w:rsidRPr="0032157D">
              <w:rPr>
                <w:b/>
                <w:sz w:val="24"/>
                <w:szCs w:val="24"/>
              </w:rPr>
              <w:t>Professor Área 2 – Ensino Fundamental – Anos Finais Português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57D" w:rsidRPr="0032157D" w:rsidRDefault="0032157D" w:rsidP="0032157D">
            <w:pPr>
              <w:jc w:val="center"/>
              <w:rPr>
                <w:b/>
                <w:sz w:val="24"/>
                <w:szCs w:val="24"/>
              </w:rPr>
            </w:pPr>
            <w:r w:rsidRPr="0032157D">
              <w:rPr>
                <w:b/>
                <w:sz w:val="24"/>
                <w:szCs w:val="24"/>
              </w:rPr>
              <w:t>22hs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57D" w:rsidRPr="0032157D" w:rsidRDefault="0032157D" w:rsidP="0032157D">
            <w:pPr>
              <w:tabs>
                <w:tab w:val="left" w:pos="8789"/>
              </w:tabs>
              <w:ind w:right="-93"/>
              <w:rPr>
                <w:iCs/>
                <w:sz w:val="24"/>
                <w:szCs w:val="24"/>
                <w:lang w:val="pt-PT"/>
              </w:rPr>
            </w:pPr>
            <w:r w:rsidRPr="0032157D">
              <w:rPr>
                <w:sz w:val="24"/>
                <w:szCs w:val="24"/>
              </w:rPr>
              <w:t>Ensino Superior Completo em licenciatura plena com habilitação específica para a área de atuação.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63D" w:rsidRDefault="0032157D" w:rsidP="005F563D">
            <w:pPr>
              <w:rPr>
                <w:b/>
                <w:sz w:val="24"/>
                <w:szCs w:val="24"/>
              </w:rPr>
            </w:pPr>
            <w:r w:rsidRPr="0032157D">
              <w:rPr>
                <w:b/>
                <w:sz w:val="24"/>
                <w:szCs w:val="24"/>
              </w:rPr>
              <w:t>R$ 2.419,75</w:t>
            </w:r>
          </w:p>
          <w:p w:rsidR="005F563D" w:rsidRPr="0032157D" w:rsidRDefault="005F563D" w:rsidP="0032157D">
            <w:pPr>
              <w:rPr>
                <w:b/>
                <w:sz w:val="24"/>
                <w:szCs w:val="24"/>
              </w:rPr>
            </w:pPr>
          </w:p>
          <w:p w:rsidR="0032157D" w:rsidRPr="0032157D" w:rsidRDefault="0032157D" w:rsidP="0032157D">
            <w:pPr>
              <w:rPr>
                <w:b/>
                <w:sz w:val="24"/>
                <w:szCs w:val="24"/>
              </w:rPr>
            </w:pPr>
          </w:p>
        </w:tc>
      </w:tr>
    </w:tbl>
    <w:p w:rsidR="006A5C4D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 2.2 – São requisitos básicos para a efetivação da contratação: </w:t>
      </w:r>
    </w:p>
    <w:p w:rsidR="006A5C4D" w:rsidRPr="0007446C" w:rsidRDefault="006A5C4D" w:rsidP="006A5C4D">
      <w:pPr>
        <w:ind w:firstLine="1276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a) ser brasileiro nato ou naturalizado; </w:t>
      </w:r>
    </w:p>
    <w:p w:rsidR="006A5C4D" w:rsidRPr="0007446C" w:rsidRDefault="006A5C4D" w:rsidP="006A5C4D">
      <w:pPr>
        <w:ind w:firstLine="1276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b) estar em gozo dos direitos políticos e civis; </w:t>
      </w:r>
    </w:p>
    <w:p w:rsidR="006A5C4D" w:rsidRPr="0007446C" w:rsidRDefault="006A5C4D" w:rsidP="006A5C4D">
      <w:pPr>
        <w:ind w:firstLine="1276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c) estar quite com as obrigações militares (sexo masculino) e eleitorais; </w:t>
      </w:r>
    </w:p>
    <w:p w:rsidR="006A5C4D" w:rsidRPr="0007446C" w:rsidRDefault="006A5C4D" w:rsidP="006A5C4D">
      <w:pPr>
        <w:ind w:firstLine="1276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d) ter a idade mínima de 18 (dezoito) anos completos; </w:t>
      </w:r>
    </w:p>
    <w:p w:rsidR="006A5C4D" w:rsidRPr="0007446C" w:rsidRDefault="006A5C4D" w:rsidP="006A5C4D">
      <w:pPr>
        <w:ind w:firstLine="1276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e) comprovar a escolaridade e os requisitos específicos exigidos para o cargo/função; </w:t>
      </w:r>
    </w:p>
    <w:p w:rsidR="006A5C4D" w:rsidRPr="0007446C" w:rsidRDefault="006A5C4D" w:rsidP="006A5C4D">
      <w:pPr>
        <w:ind w:firstLine="1276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f) não acumular cargos, empregos e funções públicas, exceto aqueles permitidos pela Constituição Federal; </w:t>
      </w:r>
    </w:p>
    <w:p w:rsidR="006A5C4D" w:rsidRPr="0007446C" w:rsidRDefault="006A5C4D" w:rsidP="006A5C4D">
      <w:pPr>
        <w:ind w:firstLine="1276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g) ser considerado apto em exame médico-pericial. </w:t>
      </w:r>
    </w:p>
    <w:p w:rsidR="006A5C4D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2.3 – Os contratos terão natureza administrativa e serão firmados, na medida das necessidades da Administração.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b/>
          <w:sz w:val="24"/>
          <w:szCs w:val="24"/>
        </w:rPr>
      </w:pPr>
      <w:r w:rsidRPr="0007446C">
        <w:rPr>
          <w:b/>
          <w:sz w:val="24"/>
          <w:szCs w:val="24"/>
        </w:rPr>
        <w:t xml:space="preserve">3. DAS INSCRIÇÕES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CA40B3" w:rsidRDefault="006A5C4D" w:rsidP="006A5C4D">
      <w:pPr>
        <w:ind w:firstLine="1276"/>
        <w:jc w:val="both"/>
        <w:rPr>
          <w:b/>
          <w:sz w:val="24"/>
          <w:szCs w:val="24"/>
        </w:rPr>
      </w:pPr>
      <w:r w:rsidRPr="0007446C">
        <w:rPr>
          <w:sz w:val="24"/>
          <w:szCs w:val="24"/>
        </w:rPr>
        <w:t>3.1 – As inscrições poderão</w:t>
      </w:r>
      <w:r w:rsidRPr="0007446C">
        <w:rPr>
          <w:b/>
          <w:sz w:val="24"/>
          <w:szCs w:val="24"/>
        </w:rPr>
        <w:t xml:space="preserve"> ser</w:t>
      </w:r>
      <w:r>
        <w:rPr>
          <w:b/>
          <w:sz w:val="24"/>
          <w:szCs w:val="24"/>
        </w:rPr>
        <w:t>em realizadas</w:t>
      </w:r>
      <w:r w:rsidRPr="0007446C">
        <w:rPr>
          <w:b/>
          <w:sz w:val="24"/>
          <w:szCs w:val="24"/>
        </w:rPr>
        <w:t xml:space="preserve"> pelo candidato ou por procurador designado especificamente</w:t>
      </w:r>
      <w:r w:rsidRPr="0007446C">
        <w:rPr>
          <w:sz w:val="24"/>
          <w:szCs w:val="24"/>
        </w:rPr>
        <w:t>, são inteiramente gratuitas e serão realizadas de forma</w:t>
      </w:r>
      <w:r w:rsidRPr="0007446C">
        <w:rPr>
          <w:b/>
          <w:sz w:val="24"/>
          <w:szCs w:val="24"/>
        </w:rPr>
        <w:t xml:space="preserve"> PRESENCIAL</w:t>
      </w:r>
      <w:r>
        <w:rPr>
          <w:b/>
          <w:sz w:val="24"/>
          <w:szCs w:val="24"/>
        </w:rPr>
        <w:t>,</w:t>
      </w:r>
      <w:r w:rsidRPr="0007446C">
        <w:rPr>
          <w:sz w:val="24"/>
          <w:szCs w:val="24"/>
        </w:rPr>
        <w:t xml:space="preserve"> no Centro Administrativo Municipal, sito a Rua Barão do Triunfo nº. 193 Centro do Município de Jari CEP: 98175-000, das 08 horas às 11 horas e das 14 horas às 16 horas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OU</w:t>
      </w:r>
      <w:r w:rsidRPr="00322D76">
        <w:rPr>
          <w:b/>
          <w:sz w:val="24"/>
          <w:szCs w:val="24"/>
        </w:rPr>
        <w:t xml:space="preserve"> </w:t>
      </w:r>
      <w:r w:rsidRPr="0030743B">
        <w:rPr>
          <w:sz w:val="24"/>
          <w:szCs w:val="24"/>
        </w:rPr>
        <w:t>de forma</w:t>
      </w:r>
      <w:r w:rsidRPr="0030743B">
        <w:rPr>
          <w:b/>
          <w:sz w:val="24"/>
          <w:szCs w:val="24"/>
        </w:rPr>
        <w:t xml:space="preserve"> ON LINE</w:t>
      </w:r>
      <w:r>
        <w:rPr>
          <w:b/>
          <w:sz w:val="24"/>
          <w:szCs w:val="24"/>
        </w:rPr>
        <w:t xml:space="preserve">, </w:t>
      </w:r>
      <w:r w:rsidRPr="0030743B">
        <w:rPr>
          <w:rFonts w:ascii="CIDFont+F1" w:eastAsiaTheme="minorHAnsi" w:hAnsi="CIDFont+F1" w:cs="CIDFont+F1"/>
          <w:sz w:val="21"/>
          <w:szCs w:val="21"/>
          <w:lang w:eastAsia="en-US"/>
        </w:rPr>
        <w:t xml:space="preserve">via e-mail: </w:t>
      </w:r>
      <w:hyperlink r:id="rId9" w:history="1">
        <w:r w:rsidRPr="0030743B">
          <w:rPr>
            <w:rStyle w:val="Hyperlink"/>
            <w:rFonts w:ascii="CIDFont+F1" w:eastAsiaTheme="minorHAnsi" w:hAnsi="CIDFont+F1" w:cs="CIDFont+F1"/>
            <w:sz w:val="21"/>
            <w:szCs w:val="21"/>
            <w:lang w:eastAsia="en-US"/>
          </w:rPr>
          <w:t>pssprefeiturajari@gmail.com</w:t>
        </w:r>
      </w:hyperlink>
      <w:r>
        <w:rPr>
          <w:rStyle w:val="Hyperlink"/>
          <w:rFonts w:ascii="CIDFont+F1" w:eastAsiaTheme="minorHAnsi" w:hAnsi="CIDFont+F1" w:cs="CIDFont+F1"/>
          <w:sz w:val="21"/>
          <w:szCs w:val="21"/>
          <w:lang w:eastAsia="en-US"/>
        </w:rPr>
        <w:t xml:space="preserve">, </w:t>
      </w:r>
      <w:r w:rsidRPr="00322D76">
        <w:rPr>
          <w:b/>
          <w:sz w:val="24"/>
          <w:szCs w:val="24"/>
        </w:rPr>
        <w:t xml:space="preserve">ambas </w:t>
      </w:r>
      <w:r w:rsidRPr="00CA40B3">
        <w:rPr>
          <w:b/>
          <w:sz w:val="24"/>
          <w:szCs w:val="24"/>
        </w:rPr>
        <w:t xml:space="preserve">no período de </w:t>
      </w:r>
      <w:r w:rsidR="000D3D63">
        <w:rPr>
          <w:b/>
          <w:sz w:val="24"/>
          <w:szCs w:val="24"/>
        </w:rPr>
        <w:t>21, 22 e 23 de julho</w:t>
      </w:r>
      <w:r w:rsidR="003375B6">
        <w:rPr>
          <w:b/>
          <w:sz w:val="24"/>
          <w:szCs w:val="24"/>
        </w:rPr>
        <w:t xml:space="preserve"> de </w:t>
      </w:r>
      <w:r w:rsidR="003375B6" w:rsidRPr="003375B6">
        <w:rPr>
          <w:b/>
          <w:sz w:val="24"/>
          <w:szCs w:val="24"/>
        </w:rPr>
        <w:t>2025</w:t>
      </w:r>
      <w:r w:rsidRPr="00CA40B3">
        <w:rPr>
          <w:b/>
          <w:sz w:val="24"/>
          <w:szCs w:val="24"/>
        </w:rPr>
        <w:t xml:space="preserve">. </w:t>
      </w:r>
    </w:p>
    <w:p w:rsidR="006A5C4D" w:rsidRPr="0007446C" w:rsidRDefault="006A5C4D" w:rsidP="006A5C4D">
      <w:pPr>
        <w:ind w:firstLine="1134"/>
        <w:jc w:val="both"/>
        <w:rPr>
          <w:b/>
          <w:color w:val="FF0000"/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3.2 – Após a inscrição, não serão aceitos pedidos para quaisquer alterações.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3.3 – A inscrição implica ao candidato o conhecimento e a tácita aceitação das condições estabelecidas neste Edital e demais instrumentos normativos do PSS/PMJ, sobre os quais o candidato não poderá alegar desconhecimento.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3.4 – A documentação </w:t>
      </w:r>
      <w:r w:rsidRPr="000D3D63">
        <w:rPr>
          <w:sz w:val="24"/>
          <w:szCs w:val="24"/>
        </w:rPr>
        <w:t xml:space="preserve">exigida para a inscrição presencial </w:t>
      </w:r>
      <w:r w:rsidR="005F563D" w:rsidRPr="000D3D63">
        <w:rPr>
          <w:sz w:val="24"/>
          <w:szCs w:val="24"/>
        </w:rPr>
        <w:t xml:space="preserve">e </w:t>
      </w:r>
      <w:proofErr w:type="spellStart"/>
      <w:r w:rsidR="005F563D" w:rsidRPr="000D3D63">
        <w:rPr>
          <w:sz w:val="24"/>
          <w:szCs w:val="24"/>
        </w:rPr>
        <w:t>on</w:t>
      </w:r>
      <w:proofErr w:type="spellEnd"/>
      <w:r w:rsidR="000D3D63" w:rsidRPr="000D3D63">
        <w:rPr>
          <w:sz w:val="24"/>
          <w:szCs w:val="24"/>
        </w:rPr>
        <w:t xml:space="preserve"> </w:t>
      </w:r>
      <w:proofErr w:type="spellStart"/>
      <w:r w:rsidR="005F563D" w:rsidRPr="000D3D63">
        <w:rPr>
          <w:sz w:val="24"/>
          <w:szCs w:val="24"/>
        </w:rPr>
        <w:t>line</w:t>
      </w:r>
      <w:proofErr w:type="spellEnd"/>
      <w:r w:rsidR="005F563D" w:rsidRPr="000D3D63">
        <w:rPr>
          <w:sz w:val="24"/>
          <w:szCs w:val="24"/>
        </w:rPr>
        <w:t xml:space="preserve"> </w:t>
      </w:r>
      <w:r w:rsidRPr="000D3D63">
        <w:rPr>
          <w:sz w:val="24"/>
          <w:szCs w:val="24"/>
        </w:rPr>
        <w:t xml:space="preserve">é o original </w:t>
      </w:r>
      <w:r>
        <w:rPr>
          <w:sz w:val="24"/>
          <w:szCs w:val="24"/>
        </w:rPr>
        <w:t>(ou cópia autenticada)</w:t>
      </w:r>
      <w:r w:rsidRPr="0007446C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 w:rsidRPr="0007446C">
        <w:rPr>
          <w:sz w:val="24"/>
          <w:szCs w:val="24"/>
        </w:rPr>
        <w:t>os seguintes documentos: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>a) CPF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b) Carteira de Identidade                               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>c) Comprovante de Escolaridade</w:t>
      </w:r>
    </w:p>
    <w:p w:rsidR="006A5C4D" w:rsidRPr="0007446C" w:rsidRDefault="006A5C4D" w:rsidP="00216C03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lastRenderedPageBreak/>
        <w:t xml:space="preserve">d) Comprovantes dos cursos citados no item 5 </w:t>
      </w:r>
    </w:p>
    <w:p w:rsidR="006A5C4D" w:rsidRPr="0007446C" w:rsidRDefault="00216C03" w:rsidP="006A5C4D">
      <w:pPr>
        <w:ind w:firstLine="1134"/>
        <w:jc w:val="both"/>
        <w:rPr>
          <w:sz w:val="24"/>
          <w:szCs w:val="24"/>
        </w:rPr>
      </w:pPr>
      <w:r>
        <w:rPr>
          <w:sz w:val="24"/>
          <w:szCs w:val="24"/>
        </w:rPr>
        <w:t>e</w:t>
      </w:r>
      <w:r w:rsidR="006A5C4D" w:rsidRPr="0007446C">
        <w:rPr>
          <w:sz w:val="24"/>
          <w:szCs w:val="24"/>
        </w:rPr>
        <w:t>) Ficha de Inscrição disponibilizada no ato pela Comissão, devidamente preenchida e assinada.</w:t>
      </w:r>
    </w:p>
    <w:p w:rsidR="006A5C4D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>3.5 – Para os cargos que exija comprovação de residência, os candidatos deverão apresentar como comprovação o original, para conferência e a cópia de conta de água, luz ou internet.</w:t>
      </w:r>
    </w:p>
    <w:p w:rsidR="00216C03" w:rsidRPr="0007446C" w:rsidRDefault="00216C03" w:rsidP="006A5C4D">
      <w:pPr>
        <w:ind w:firstLine="1134"/>
        <w:jc w:val="both"/>
        <w:rPr>
          <w:sz w:val="24"/>
          <w:szCs w:val="24"/>
        </w:rPr>
      </w:pPr>
    </w:p>
    <w:p w:rsidR="006A5C4D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>3.6 – Caso a documentação do item 3.5 não estiver em nome do candidato, deverá ser acompanhada de uma declaração assinada e registrada em cartório comprovando o vínculo entre o candidato e o dono da residência.</w:t>
      </w:r>
    </w:p>
    <w:p w:rsidR="00216C03" w:rsidRDefault="00216C03" w:rsidP="006A5C4D">
      <w:pPr>
        <w:ind w:firstLine="1134"/>
        <w:jc w:val="both"/>
        <w:rPr>
          <w:sz w:val="24"/>
          <w:szCs w:val="24"/>
        </w:rPr>
      </w:pPr>
    </w:p>
    <w:p w:rsidR="006A5C4D" w:rsidRDefault="006A5C4D" w:rsidP="006A5C4D">
      <w:pPr>
        <w:ind w:firstLine="1134"/>
        <w:jc w:val="both"/>
        <w:rPr>
          <w:b/>
          <w:sz w:val="24"/>
          <w:szCs w:val="24"/>
        </w:rPr>
      </w:pPr>
      <w:r w:rsidRPr="0007446C">
        <w:rPr>
          <w:sz w:val="24"/>
          <w:szCs w:val="24"/>
        </w:rPr>
        <w:t xml:space="preserve">3.7 – </w:t>
      </w:r>
      <w:r w:rsidR="003375B6" w:rsidRPr="0007446C">
        <w:rPr>
          <w:sz w:val="24"/>
          <w:szCs w:val="24"/>
        </w:rPr>
        <w:t xml:space="preserve">NO CASO DA INSCRIÇÃO PRESENCIAL </w:t>
      </w:r>
      <w:r w:rsidRPr="0007446C">
        <w:rPr>
          <w:sz w:val="24"/>
          <w:szCs w:val="24"/>
        </w:rPr>
        <w:t xml:space="preserve">as cópias dos documentos poderão ser autenticadas no ato da inscrição pelos membros da Comissão, </w:t>
      </w:r>
      <w:r w:rsidRPr="0007446C">
        <w:rPr>
          <w:b/>
          <w:sz w:val="24"/>
          <w:szCs w:val="24"/>
        </w:rPr>
        <w:t xml:space="preserve">desde que o candidato apresente para conferencia os originais juntamente com a cópia. </w:t>
      </w:r>
    </w:p>
    <w:p w:rsidR="006A5C4D" w:rsidRPr="0007446C" w:rsidRDefault="006A5C4D" w:rsidP="006A5C4D">
      <w:pPr>
        <w:ind w:firstLine="1134"/>
        <w:jc w:val="both"/>
        <w:rPr>
          <w:b/>
          <w:sz w:val="24"/>
          <w:szCs w:val="24"/>
        </w:rPr>
      </w:pPr>
      <w:r w:rsidRPr="00E3610D">
        <w:rPr>
          <w:sz w:val="24"/>
          <w:szCs w:val="24"/>
        </w:rPr>
        <w:t>3.8</w:t>
      </w:r>
      <w:r>
        <w:rPr>
          <w:b/>
          <w:sz w:val="24"/>
          <w:szCs w:val="24"/>
        </w:rPr>
        <w:t xml:space="preserve"> - </w:t>
      </w:r>
      <w:r w:rsidR="003375B6" w:rsidRPr="0007446C">
        <w:rPr>
          <w:sz w:val="24"/>
          <w:szCs w:val="24"/>
        </w:rPr>
        <w:t xml:space="preserve">NO CASO DA INSCRIÇÃO </w:t>
      </w:r>
      <w:r w:rsidR="003375B6">
        <w:rPr>
          <w:sz w:val="24"/>
          <w:szCs w:val="24"/>
        </w:rPr>
        <w:t>ONLINE</w:t>
      </w:r>
      <w:r w:rsidR="003375B6" w:rsidRPr="0007446C">
        <w:rPr>
          <w:sz w:val="24"/>
          <w:szCs w:val="24"/>
        </w:rPr>
        <w:t xml:space="preserve"> </w:t>
      </w:r>
      <w:r w:rsidRPr="0007446C">
        <w:rPr>
          <w:b/>
          <w:sz w:val="24"/>
          <w:szCs w:val="24"/>
        </w:rPr>
        <w:t xml:space="preserve">o candidato </w:t>
      </w:r>
      <w:r>
        <w:rPr>
          <w:b/>
          <w:sz w:val="24"/>
          <w:szCs w:val="24"/>
        </w:rPr>
        <w:t>deverá apresentar,</w:t>
      </w:r>
      <w:r w:rsidRPr="0007446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junto ao setor de recursos humanos da Prefeitura Municipal, </w:t>
      </w:r>
      <w:r w:rsidRPr="0007446C">
        <w:rPr>
          <w:b/>
          <w:sz w:val="24"/>
          <w:szCs w:val="24"/>
        </w:rPr>
        <w:t>para conferencia os originais</w:t>
      </w:r>
      <w:r>
        <w:rPr>
          <w:b/>
          <w:sz w:val="24"/>
          <w:szCs w:val="24"/>
        </w:rPr>
        <w:t>, no momento da nomeação</w:t>
      </w:r>
      <w:r w:rsidRPr="0007446C">
        <w:rPr>
          <w:b/>
          <w:sz w:val="24"/>
          <w:szCs w:val="24"/>
        </w:rPr>
        <w:t>.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jc w:val="both"/>
        <w:rPr>
          <w:b/>
          <w:sz w:val="24"/>
          <w:szCs w:val="24"/>
        </w:rPr>
      </w:pPr>
      <w:r w:rsidRPr="0007446C">
        <w:rPr>
          <w:color w:val="FF0000"/>
          <w:sz w:val="24"/>
          <w:szCs w:val="24"/>
        </w:rPr>
        <w:t xml:space="preserve">                </w:t>
      </w:r>
      <w:r w:rsidRPr="0007446C">
        <w:rPr>
          <w:b/>
          <w:sz w:val="24"/>
          <w:szCs w:val="24"/>
        </w:rPr>
        <w:t xml:space="preserve">4. DOS CANDIDATOS PORTADORES DE NECESSIDADES ESPECIAIS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4.1 – Às pessoas portadoras de necessidades especiais (PNE), que pretendam fazer uso das prerrogativas que lhes são facultadas pelo inciso VIII, do art. 37, da Constituição Federal e pela Lei nº 7.853/89, é assegurado o direito de inscrição para os cargos em processo seletivo simplificado, cujas atribuições sejam compatíveis com a deficiência de que são portadoras.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4.2. Em cumprimento ao Decreto Municipal nº. 1727, de 08 de junho de 2010, e observado o limite máximo previsto no art. 3º da Lei Municipal </w:t>
      </w:r>
      <w:proofErr w:type="gramStart"/>
      <w:r w:rsidRPr="0007446C">
        <w:rPr>
          <w:sz w:val="24"/>
          <w:szCs w:val="24"/>
        </w:rPr>
        <w:t>n.º</w:t>
      </w:r>
      <w:proofErr w:type="gramEnd"/>
      <w:r w:rsidRPr="0007446C">
        <w:rPr>
          <w:sz w:val="24"/>
          <w:szCs w:val="24"/>
        </w:rPr>
        <w:t xml:space="preserve"> 1041, de 05 de dezembro de 2007, ser-lhes-ás reservado o percentual de 10% (dez por cento) das vagas ofertadas.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4.3. -Para as vagas que surgirem ou forem criadas no prazo de validade deste processo seletivo simplificado, será observado o mesmo critério definido no item 6.2, observado inclusive o número de candidatos já contratados. </w:t>
      </w:r>
    </w:p>
    <w:p w:rsidR="006A5C4D" w:rsidRPr="0007446C" w:rsidRDefault="006A5C4D" w:rsidP="006A5C4D">
      <w:pPr>
        <w:ind w:firstLine="1985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4.4. -Consideram-se pessoas portadoras de necessidade especial àquelas definidas no art. 2º, da Lei Municipal </w:t>
      </w:r>
      <w:proofErr w:type="gramStart"/>
      <w:r w:rsidRPr="0007446C">
        <w:rPr>
          <w:sz w:val="24"/>
          <w:szCs w:val="24"/>
        </w:rPr>
        <w:t>n.º</w:t>
      </w:r>
      <w:proofErr w:type="gramEnd"/>
      <w:r w:rsidRPr="0007446C">
        <w:rPr>
          <w:sz w:val="24"/>
          <w:szCs w:val="24"/>
        </w:rPr>
        <w:t xml:space="preserve"> 1041.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4.5. -Os candidatos portadores de necessidade especial, resguardadas as condições especiais previstas na Lei Municipal </w:t>
      </w:r>
      <w:proofErr w:type="gramStart"/>
      <w:r w:rsidRPr="0007446C">
        <w:rPr>
          <w:sz w:val="24"/>
          <w:szCs w:val="24"/>
        </w:rPr>
        <w:t>n.º</w:t>
      </w:r>
      <w:proofErr w:type="gramEnd"/>
      <w:r w:rsidRPr="0007446C">
        <w:rPr>
          <w:sz w:val="24"/>
          <w:szCs w:val="24"/>
        </w:rPr>
        <w:t xml:space="preserve"> 1041, participarão deste processo seletivo simplificado em igualdade de condições com os demais candidatos, no que se refere à inscrição e titulação e experiência exigidas para os demais candidatos.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4.6. -Quando o cálculo para o número de vagas mencionado no item 3.1 resultar em número fracionário será adotado o critério de arredondamento estipulado em lei.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4.7 – Os candidatos portadores de necessidades especiais que forem aprovados participarão da relação geral de candidatos, para publicação dos resultados e respectiva classificação, </w:t>
      </w:r>
      <w:r w:rsidRPr="0007446C">
        <w:rPr>
          <w:sz w:val="24"/>
          <w:szCs w:val="24"/>
        </w:rPr>
        <w:lastRenderedPageBreak/>
        <w:t xml:space="preserve">além de figurarem, tão somente para efeito de conhecimento, em relação à parte com sua classificação.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4.8 – O candidato inscrito como portador de necessidades especiais deverá especificar a situação na Ficha de Inscrição, assim como entregá-la, pessoalmente ou via correio, no Centro Administrativo Municipal, sito a Rua Barão do Triunfo nº. 193 Centro do Município de Jari das 8h às 11h e das 14h às 16h, acompanhados dos documentos abaixo relacionados, até o último dia de inscrição: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>a) Laudo Médico, atestando a espécie, o grau ou nível da deficiência, com expressa referência ao código correspondente da Classificação Internacional de Doença - CID, bem como a provável causa da deficiência.</w:t>
      </w:r>
    </w:p>
    <w:p w:rsidR="006A5C4D" w:rsidRPr="0007446C" w:rsidRDefault="006A5C4D" w:rsidP="006A5C4D">
      <w:pPr>
        <w:jc w:val="both"/>
        <w:rPr>
          <w:b/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b/>
          <w:sz w:val="24"/>
          <w:szCs w:val="24"/>
        </w:rPr>
        <w:t xml:space="preserve">5. DA SELEÇÃO 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szCs w:val="24"/>
        </w:rPr>
      </w:pPr>
    </w:p>
    <w:p w:rsidR="006A5C4D" w:rsidRPr="0007446C" w:rsidRDefault="006A5C4D" w:rsidP="006A5C4D">
      <w:pPr>
        <w:ind w:firstLine="851"/>
        <w:jc w:val="both"/>
        <w:rPr>
          <w:sz w:val="24"/>
          <w:szCs w:val="24"/>
        </w:rPr>
      </w:pPr>
      <w:r w:rsidRPr="0007446C">
        <w:rPr>
          <w:b/>
          <w:sz w:val="24"/>
          <w:szCs w:val="24"/>
        </w:rPr>
        <w:t>5.1 –</w:t>
      </w:r>
      <w:r w:rsidRPr="0007446C">
        <w:rPr>
          <w:sz w:val="24"/>
          <w:szCs w:val="24"/>
        </w:rPr>
        <w:t xml:space="preserve"> A seleção dos candidatos para </w:t>
      </w:r>
      <w:r w:rsidRPr="0007446C">
        <w:rPr>
          <w:b/>
          <w:sz w:val="24"/>
          <w:szCs w:val="24"/>
        </w:rPr>
        <w:t>contratação e cadastro reserva</w:t>
      </w:r>
      <w:r w:rsidRPr="0007446C">
        <w:rPr>
          <w:sz w:val="24"/>
          <w:szCs w:val="24"/>
        </w:rPr>
        <w:t xml:space="preserve"> dos cargos de: </w:t>
      </w:r>
      <w:r w:rsidRPr="0007446C">
        <w:rPr>
          <w:b/>
          <w:sz w:val="24"/>
          <w:szCs w:val="24"/>
        </w:rPr>
        <w:t xml:space="preserve"> </w:t>
      </w:r>
      <w:r w:rsidR="0032157D" w:rsidRPr="0032157D">
        <w:rPr>
          <w:b/>
          <w:sz w:val="24"/>
          <w:szCs w:val="24"/>
        </w:rPr>
        <w:t>FARMACÊUTICO 40</w:t>
      </w:r>
      <w:proofErr w:type="gramStart"/>
      <w:r w:rsidR="0032157D" w:rsidRPr="0032157D">
        <w:rPr>
          <w:b/>
          <w:sz w:val="24"/>
          <w:szCs w:val="24"/>
        </w:rPr>
        <w:t>HS,</w:t>
      </w:r>
      <w:r w:rsidR="0032157D">
        <w:rPr>
          <w:sz w:val="24"/>
          <w:szCs w:val="24"/>
        </w:rPr>
        <w:t xml:space="preserve">  </w:t>
      </w:r>
      <w:r w:rsidR="0032157D">
        <w:rPr>
          <w:b/>
          <w:sz w:val="24"/>
          <w:szCs w:val="24"/>
        </w:rPr>
        <w:t>MÉDICO</w:t>
      </w:r>
      <w:proofErr w:type="gramEnd"/>
      <w:r w:rsidR="0032157D">
        <w:rPr>
          <w:b/>
          <w:sz w:val="24"/>
          <w:szCs w:val="24"/>
        </w:rPr>
        <w:t xml:space="preserve"> 16</w:t>
      </w:r>
      <w:r w:rsidR="0032157D" w:rsidRPr="006A5C4D">
        <w:rPr>
          <w:b/>
          <w:sz w:val="24"/>
          <w:szCs w:val="24"/>
        </w:rPr>
        <w:t>HS</w:t>
      </w:r>
      <w:r w:rsidR="0032157D">
        <w:rPr>
          <w:sz w:val="24"/>
          <w:szCs w:val="24"/>
        </w:rPr>
        <w:t xml:space="preserve"> e </w:t>
      </w:r>
      <w:r w:rsidR="0032157D" w:rsidRPr="0007446C">
        <w:rPr>
          <w:b/>
          <w:sz w:val="24"/>
          <w:szCs w:val="24"/>
        </w:rPr>
        <w:t>PROFESSOR ÁREA 2 – ENSINO FUND</w:t>
      </w:r>
      <w:r w:rsidR="0032157D">
        <w:rPr>
          <w:b/>
          <w:sz w:val="24"/>
          <w:szCs w:val="24"/>
        </w:rPr>
        <w:t>AMENTAL 22 HORAS – ANOS FINAIS – PORTUGUÊS</w:t>
      </w:r>
      <w:r w:rsidR="005425AB" w:rsidRPr="0007446C">
        <w:rPr>
          <w:b/>
          <w:sz w:val="24"/>
          <w:szCs w:val="24"/>
        </w:rPr>
        <w:t>,</w:t>
      </w:r>
      <w:r w:rsidR="005425AB">
        <w:rPr>
          <w:b/>
          <w:sz w:val="24"/>
          <w:szCs w:val="24"/>
        </w:rPr>
        <w:t xml:space="preserve"> </w:t>
      </w:r>
      <w:r w:rsidRPr="0007446C">
        <w:rPr>
          <w:sz w:val="24"/>
          <w:szCs w:val="24"/>
        </w:rPr>
        <w:t xml:space="preserve">será realizada mediante a </w:t>
      </w:r>
      <w:r w:rsidRPr="0007446C">
        <w:rPr>
          <w:b/>
          <w:sz w:val="24"/>
          <w:szCs w:val="24"/>
        </w:rPr>
        <w:t>avaliação dos títulos</w:t>
      </w:r>
      <w:r w:rsidRPr="0007446C">
        <w:rPr>
          <w:sz w:val="24"/>
          <w:szCs w:val="24"/>
        </w:rPr>
        <w:t xml:space="preserve"> que devem ser apresentados em conformidade com o </w:t>
      </w:r>
      <w:r w:rsidRPr="0030743B">
        <w:rPr>
          <w:sz w:val="24"/>
          <w:szCs w:val="24"/>
        </w:rPr>
        <w:t xml:space="preserve">Decreto Municipal nº 4876/2023. 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b/>
          <w:i/>
          <w:szCs w:val="24"/>
        </w:rPr>
      </w:pPr>
    </w:p>
    <w:p w:rsidR="006A5C4D" w:rsidRPr="0007446C" w:rsidRDefault="006A5C4D" w:rsidP="006A5C4D">
      <w:pPr>
        <w:pStyle w:val="Corpodetexto28"/>
        <w:ind w:left="426" w:firstLine="708"/>
        <w:rPr>
          <w:b/>
          <w:i/>
          <w:szCs w:val="24"/>
        </w:rPr>
      </w:pPr>
      <w:r w:rsidRPr="0007446C">
        <w:rPr>
          <w:b/>
          <w:i/>
          <w:szCs w:val="24"/>
        </w:rPr>
        <w:t>Art. 3º</w:t>
      </w:r>
      <w:r w:rsidRPr="0007446C">
        <w:rPr>
          <w:i/>
          <w:szCs w:val="24"/>
        </w:rPr>
        <w:t> Nos cargos que exijam qualificação técnica profissional e ou de nível superior, será exigido o respectivo diploma, podendo ser apresentado por cópia simples, através de conferência do original.</w:t>
      </w:r>
      <w:r w:rsidRPr="0007446C">
        <w:rPr>
          <w:szCs w:val="24"/>
        </w:rPr>
        <w:br/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r w:rsidRPr="0007446C">
        <w:rPr>
          <w:b/>
          <w:i/>
          <w:szCs w:val="24"/>
        </w:rPr>
        <w:t>“Parágrafo Único</w:t>
      </w:r>
      <w:r w:rsidRPr="0007446C">
        <w:rPr>
          <w:i/>
          <w:szCs w:val="24"/>
        </w:rPr>
        <w:t xml:space="preserve">- </w:t>
      </w:r>
      <w:proofErr w:type="gramStart"/>
      <w:r w:rsidRPr="0007446C">
        <w:rPr>
          <w:i/>
          <w:szCs w:val="24"/>
        </w:rPr>
        <w:t>A habilitação específica exigida para todos os cargos não serão</w:t>
      </w:r>
      <w:proofErr w:type="gramEnd"/>
      <w:r w:rsidRPr="0007446C">
        <w:rPr>
          <w:i/>
          <w:szCs w:val="24"/>
        </w:rPr>
        <w:t xml:space="preserve"> pontuada para fins de classificação;</w:t>
      </w:r>
    </w:p>
    <w:p w:rsidR="006A5C4D" w:rsidRPr="0007446C" w:rsidRDefault="006A5C4D" w:rsidP="006A5C4D">
      <w:pPr>
        <w:ind w:firstLine="1134"/>
        <w:jc w:val="both"/>
        <w:rPr>
          <w:b/>
          <w:sz w:val="24"/>
          <w:szCs w:val="24"/>
        </w:rPr>
      </w:pP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r w:rsidRPr="0007446C">
        <w:rPr>
          <w:b/>
          <w:i/>
          <w:szCs w:val="24"/>
        </w:rPr>
        <w:t>Art. 4º -</w:t>
      </w:r>
      <w:r w:rsidRPr="0007446C">
        <w:rPr>
          <w:i/>
          <w:szCs w:val="24"/>
        </w:rPr>
        <w:t xml:space="preserve"> Para os cargos de NÍVEL SUPERIOR a classificação se dará por índices, atribuindo à pontuação de zero a dez;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r w:rsidRPr="0007446C">
        <w:rPr>
          <w:b/>
          <w:i/>
          <w:szCs w:val="24"/>
        </w:rPr>
        <w:t xml:space="preserve">Parágrafo Único- </w:t>
      </w:r>
      <w:r w:rsidRPr="0007446C">
        <w:rPr>
          <w:i/>
          <w:szCs w:val="24"/>
        </w:rPr>
        <w:t>A pontuação será a seguinte: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r w:rsidRPr="0007446C">
        <w:rPr>
          <w:i/>
          <w:szCs w:val="24"/>
        </w:rPr>
        <w:t>I) Título de doutorado – 3,00 pontos para 01 título até o máximo de 4,00 pontos para dois ou mais títulos;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r w:rsidRPr="0007446C">
        <w:rPr>
          <w:i/>
          <w:szCs w:val="24"/>
        </w:rPr>
        <w:t>II) Título de mestrado – 2,00 pontos para 01 título até o máximo de 2,80 pontos para dois ou mais títulos;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r w:rsidRPr="0007446C">
        <w:rPr>
          <w:i/>
          <w:szCs w:val="24"/>
        </w:rPr>
        <w:t>III) Título de pós-graduação – 1,5 pontos para 01 título até o máximo 1,80 pontos para dois ou mais títulos;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r w:rsidRPr="0007446C">
        <w:rPr>
          <w:i/>
          <w:szCs w:val="24"/>
        </w:rPr>
        <w:t>IV) Título de graduação – 1,0 ponto para 01 título até o máximo de 1,40 pontos para dois ou mais títulos;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r w:rsidRPr="0007446C">
        <w:rPr>
          <w:i/>
          <w:szCs w:val="24"/>
        </w:rPr>
        <w:t xml:space="preserve">V) Certificados de conclusão de </w:t>
      </w:r>
      <w:r w:rsidRPr="0007446C">
        <w:rPr>
          <w:b/>
          <w:i/>
          <w:szCs w:val="24"/>
          <w:u w:val="single"/>
        </w:rPr>
        <w:t>cursos na área a fim do cargo</w:t>
      </w:r>
      <w:r w:rsidRPr="0007446C">
        <w:rPr>
          <w:i/>
          <w:szCs w:val="24"/>
        </w:rPr>
        <w:t xml:space="preserve"> com pontuação máxima de 2,50 pontos, da seguinte forma: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proofErr w:type="gramStart"/>
      <w:r w:rsidRPr="0007446C">
        <w:rPr>
          <w:i/>
          <w:szCs w:val="24"/>
        </w:rPr>
        <w:t>de</w:t>
      </w:r>
      <w:proofErr w:type="gramEnd"/>
      <w:r w:rsidRPr="0007446C">
        <w:rPr>
          <w:i/>
          <w:szCs w:val="24"/>
        </w:rPr>
        <w:t xml:space="preserve"> 08 até 12 horas – 0,1 ponto;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proofErr w:type="gramStart"/>
      <w:r w:rsidRPr="0007446C">
        <w:rPr>
          <w:i/>
          <w:szCs w:val="24"/>
        </w:rPr>
        <w:t>de</w:t>
      </w:r>
      <w:proofErr w:type="gramEnd"/>
      <w:r w:rsidRPr="0007446C">
        <w:rPr>
          <w:i/>
          <w:szCs w:val="24"/>
        </w:rPr>
        <w:t xml:space="preserve"> 13 até 20 horas – 0,2 pontos;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proofErr w:type="gramStart"/>
      <w:r w:rsidRPr="0007446C">
        <w:rPr>
          <w:i/>
          <w:szCs w:val="24"/>
        </w:rPr>
        <w:t>de</w:t>
      </w:r>
      <w:proofErr w:type="gramEnd"/>
      <w:r w:rsidRPr="0007446C">
        <w:rPr>
          <w:i/>
          <w:szCs w:val="24"/>
        </w:rPr>
        <w:t xml:space="preserve"> 21 até 30 horas – 0,3 pontos;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proofErr w:type="gramStart"/>
      <w:r w:rsidRPr="0007446C">
        <w:rPr>
          <w:i/>
          <w:szCs w:val="24"/>
        </w:rPr>
        <w:t>de</w:t>
      </w:r>
      <w:proofErr w:type="gramEnd"/>
      <w:r w:rsidRPr="0007446C">
        <w:rPr>
          <w:i/>
          <w:szCs w:val="24"/>
        </w:rPr>
        <w:t xml:space="preserve"> 31 até 40horas – 0,4 pontos;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proofErr w:type="gramStart"/>
      <w:r w:rsidRPr="0007446C">
        <w:rPr>
          <w:i/>
          <w:szCs w:val="24"/>
        </w:rPr>
        <w:lastRenderedPageBreak/>
        <w:t>de</w:t>
      </w:r>
      <w:proofErr w:type="gramEnd"/>
      <w:r w:rsidRPr="0007446C">
        <w:rPr>
          <w:i/>
          <w:szCs w:val="24"/>
        </w:rPr>
        <w:t xml:space="preserve"> 41 até 50 horas – 0,5 pontos;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proofErr w:type="gramStart"/>
      <w:r w:rsidRPr="0007446C">
        <w:rPr>
          <w:i/>
          <w:szCs w:val="24"/>
        </w:rPr>
        <w:t>de</w:t>
      </w:r>
      <w:proofErr w:type="gramEnd"/>
      <w:r w:rsidRPr="0007446C">
        <w:rPr>
          <w:i/>
          <w:szCs w:val="24"/>
        </w:rPr>
        <w:t xml:space="preserve"> 51 até 60 horas – 0,6 pontos;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proofErr w:type="gramStart"/>
      <w:r w:rsidRPr="0007446C">
        <w:rPr>
          <w:i/>
          <w:szCs w:val="24"/>
        </w:rPr>
        <w:t>de</w:t>
      </w:r>
      <w:proofErr w:type="gramEnd"/>
      <w:r w:rsidRPr="0007446C">
        <w:rPr>
          <w:i/>
          <w:szCs w:val="24"/>
        </w:rPr>
        <w:t xml:space="preserve"> 61 até 70 horas – 0,7 pontos;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proofErr w:type="gramStart"/>
      <w:r w:rsidRPr="0007446C">
        <w:rPr>
          <w:i/>
          <w:szCs w:val="24"/>
        </w:rPr>
        <w:t>de</w:t>
      </w:r>
      <w:proofErr w:type="gramEnd"/>
      <w:r w:rsidRPr="0007446C">
        <w:rPr>
          <w:i/>
          <w:szCs w:val="24"/>
        </w:rPr>
        <w:t xml:space="preserve"> 71 até 80 horas – 0,8 pontos;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proofErr w:type="gramStart"/>
      <w:r w:rsidRPr="0007446C">
        <w:rPr>
          <w:i/>
          <w:szCs w:val="24"/>
        </w:rPr>
        <w:t>de</w:t>
      </w:r>
      <w:proofErr w:type="gramEnd"/>
      <w:r w:rsidRPr="0007446C">
        <w:rPr>
          <w:i/>
          <w:szCs w:val="24"/>
        </w:rPr>
        <w:t xml:space="preserve"> 81 até 90 horas – 0,9 pontos;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proofErr w:type="gramStart"/>
      <w:r w:rsidRPr="0007446C">
        <w:rPr>
          <w:i/>
          <w:szCs w:val="24"/>
        </w:rPr>
        <w:t>acima</w:t>
      </w:r>
      <w:proofErr w:type="gramEnd"/>
      <w:r w:rsidRPr="0007446C">
        <w:rPr>
          <w:i/>
          <w:szCs w:val="24"/>
        </w:rPr>
        <w:t xml:space="preserve"> de 91 horas – 1,0 pontos.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  <w:r w:rsidRPr="0007446C">
        <w:rPr>
          <w:i/>
          <w:szCs w:val="24"/>
        </w:rPr>
        <w:t>VI) Certificados de cursos médios e pós – médios na área a fim do cargo com pontuação de 0,5 ponto para 01 título até o máximo de 1,0 pontos para dois ou mais títulos;</w:t>
      </w:r>
    </w:p>
    <w:p w:rsidR="006A5C4D" w:rsidRPr="0007446C" w:rsidRDefault="006A5C4D" w:rsidP="006A5C4D">
      <w:pPr>
        <w:pStyle w:val="Corpodetexto28"/>
        <w:ind w:left="426" w:firstLine="708"/>
        <w:jc w:val="both"/>
        <w:rPr>
          <w:i/>
          <w:szCs w:val="24"/>
        </w:rPr>
      </w:pPr>
    </w:p>
    <w:p w:rsidR="006A5C4D" w:rsidRPr="0007446C" w:rsidRDefault="006A5C4D" w:rsidP="006A5C4D">
      <w:pPr>
        <w:pStyle w:val="Corpodetexto28"/>
        <w:ind w:left="426" w:firstLine="708"/>
        <w:jc w:val="both"/>
        <w:rPr>
          <w:szCs w:val="24"/>
        </w:rPr>
      </w:pPr>
      <w:r w:rsidRPr="0030743B">
        <w:rPr>
          <w:b/>
          <w:szCs w:val="24"/>
        </w:rPr>
        <w:t xml:space="preserve">5.2 </w:t>
      </w:r>
      <w:r w:rsidRPr="0007446C">
        <w:rPr>
          <w:b/>
          <w:szCs w:val="24"/>
        </w:rPr>
        <w:t>–</w:t>
      </w:r>
      <w:r w:rsidRPr="0007446C">
        <w:rPr>
          <w:szCs w:val="24"/>
        </w:rPr>
        <w:t xml:space="preserve"> Não serão computados documentos que não consignem, de forma expressa e precisa, as informações necessárias à sua avaliação, assim como aqueles cujas cópias estiverem ilegíveis, mesmo que parcialmente.</w:t>
      </w:r>
    </w:p>
    <w:p w:rsidR="006A5C4D" w:rsidRPr="0007446C" w:rsidRDefault="006A5C4D" w:rsidP="006A5C4D">
      <w:pPr>
        <w:ind w:firstLine="1134"/>
        <w:jc w:val="both"/>
        <w:rPr>
          <w:b/>
          <w:sz w:val="24"/>
          <w:szCs w:val="24"/>
        </w:rPr>
      </w:pPr>
    </w:p>
    <w:p w:rsidR="006A5C4D" w:rsidRDefault="006A5C4D" w:rsidP="006A5C4D">
      <w:pPr>
        <w:ind w:firstLine="1134"/>
        <w:jc w:val="both"/>
        <w:rPr>
          <w:b/>
          <w:sz w:val="24"/>
          <w:szCs w:val="24"/>
        </w:rPr>
      </w:pPr>
    </w:p>
    <w:p w:rsidR="006A5C4D" w:rsidRPr="00F839F4" w:rsidRDefault="006A5C4D" w:rsidP="006A5C4D">
      <w:pPr>
        <w:ind w:firstLine="1134"/>
        <w:jc w:val="both"/>
        <w:rPr>
          <w:sz w:val="24"/>
          <w:szCs w:val="24"/>
        </w:rPr>
      </w:pPr>
      <w:r w:rsidRPr="00F839F4">
        <w:rPr>
          <w:b/>
          <w:sz w:val="24"/>
          <w:szCs w:val="24"/>
        </w:rPr>
        <w:t>5.3 –</w:t>
      </w:r>
      <w:r w:rsidRPr="00F839F4">
        <w:rPr>
          <w:sz w:val="24"/>
          <w:szCs w:val="24"/>
        </w:rPr>
        <w:t xml:space="preserve"> Os certificados da alínea </w:t>
      </w:r>
      <w:r w:rsidRPr="00F839F4">
        <w:rPr>
          <w:i/>
          <w:sz w:val="24"/>
          <w:szCs w:val="24"/>
        </w:rPr>
        <w:t>V, do Parágrafo Único, do art 4º</w:t>
      </w:r>
      <w:r w:rsidRPr="00F839F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 </w:t>
      </w:r>
      <w:r w:rsidRPr="00F839F4">
        <w:rPr>
          <w:sz w:val="24"/>
          <w:szCs w:val="24"/>
        </w:rPr>
        <w:t xml:space="preserve">da alínea </w:t>
      </w:r>
      <w:r>
        <w:rPr>
          <w:i/>
          <w:sz w:val="24"/>
          <w:szCs w:val="24"/>
        </w:rPr>
        <w:t>II</w:t>
      </w:r>
      <w:r w:rsidRPr="00F839F4">
        <w:rPr>
          <w:i/>
          <w:sz w:val="24"/>
          <w:szCs w:val="24"/>
        </w:rPr>
        <w:t>, do Pará</w:t>
      </w:r>
      <w:r>
        <w:rPr>
          <w:i/>
          <w:sz w:val="24"/>
          <w:szCs w:val="24"/>
        </w:rPr>
        <w:t>grafo 1º</w:t>
      </w:r>
      <w:r w:rsidRPr="00F839F4">
        <w:rPr>
          <w:i/>
          <w:sz w:val="24"/>
          <w:szCs w:val="24"/>
        </w:rPr>
        <w:t xml:space="preserve">, do art </w:t>
      </w:r>
      <w:r>
        <w:rPr>
          <w:i/>
          <w:sz w:val="24"/>
          <w:szCs w:val="24"/>
        </w:rPr>
        <w:t>5</w:t>
      </w:r>
      <w:r w:rsidRPr="00F839F4">
        <w:rPr>
          <w:i/>
          <w:sz w:val="24"/>
          <w:szCs w:val="24"/>
        </w:rPr>
        <w:t>º</w:t>
      </w:r>
      <w:r w:rsidRPr="00F839F4">
        <w:rPr>
          <w:sz w:val="24"/>
          <w:szCs w:val="24"/>
        </w:rPr>
        <w:t xml:space="preserve"> </w:t>
      </w:r>
      <w:r w:rsidRPr="00F839F4">
        <w:rPr>
          <w:i/>
          <w:sz w:val="24"/>
          <w:szCs w:val="24"/>
        </w:rPr>
        <w:t>do DECRETO</w:t>
      </w:r>
      <w:r>
        <w:rPr>
          <w:sz w:val="24"/>
          <w:szCs w:val="24"/>
        </w:rPr>
        <w:t xml:space="preserve"> Nº 4876/2023, </w:t>
      </w:r>
      <w:r w:rsidRPr="00F839F4">
        <w:rPr>
          <w:sz w:val="24"/>
          <w:szCs w:val="24"/>
        </w:rPr>
        <w:t xml:space="preserve">apresentados na hora da inscrição, só serão considerados dos últimos </w:t>
      </w:r>
      <w:r w:rsidRPr="00F839F4">
        <w:rPr>
          <w:b/>
          <w:sz w:val="24"/>
          <w:szCs w:val="24"/>
        </w:rPr>
        <w:t>5 (cinco</w:t>
      </w:r>
      <w:r w:rsidRPr="00F839F4">
        <w:rPr>
          <w:sz w:val="24"/>
          <w:szCs w:val="24"/>
        </w:rPr>
        <w:t>) anos.</w:t>
      </w:r>
    </w:p>
    <w:p w:rsidR="006A5C4D" w:rsidRPr="00F839F4" w:rsidRDefault="006A5C4D" w:rsidP="006A5C4D">
      <w:pPr>
        <w:ind w:firstLine="1985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851"/>
        <w:jc w:val="both"/>
        <w:rPr>
          <w:b/>
          <w:sz w:val="24"/>
          <w:szCs w:val="24"/>
        </w:rPr>
      </w:pPr>
      <w:r w:rsidRPr="00F839F4">
        <w:rPr>
          <w:b/>
          <w:sz w:val="24"/>
          <w:szCs w:val="24"/>
        </w:rPr>
        <w:t>5.4</w:t>
      </w:r>
      <w:r w:rsidRPr="00367284">
        <w:rPr>
          <w:color w:val="00B050"/>
          <w:sz w:val="24"/>
          <w:szCs w:val="24"/>
        </w:rPr>
        <w:t xml:space="preserve"> </w:t>
      </w:r>
      <w:r w:rsidRPr="0007446C">
        <w:rPr>
          <w:sz w:val="24"/>
          <w:szCs w:val="24"/>
        </w:rPr>
        <w:t>- A Nota Final do candidato pa</w:t>
      </w:r>
      <w:r>
        <w:rPr>
          <w:sz w:val="24"/>
          <w:szCs w:val="24"/>
        </w:rPr>
        <w:t>ra os</w:t>
      </w:r>
      <w:r w:rsidRPr="0007446C">
        <w:rPr>
          <w:sz w:val="24"/>
          <w:szCs w:val="24"/>
        </w:rPr>
        <w:t xml:space="preserve"> cargo</w:t>
      </w:r>
      <w:r>
        <w:rPr>
          <w:sz w:val="24"/>
          <w:szCs w:val="24"/>
        </w:rPr>
        <w:t>s</w:t>
      </w:r>
      <w:r w:rsidRPr="0007446C">
        <w:rPr>
          <w:sz w:val="24"/>
          <w:szCs w:val="24"/>
        </w:rPr>
        <w:t xml:space="preserve"> de</w:t>
      </w:r>
      <w:r w:rsidR="005425AB" w:rsidRPr="005425AB">
        <w:rPr>
          <w:b/>
          <w:sz w:val="24"/>
          <w:szCs w:val="24"/>
        </w:rPr>
        <w:t xml:space="preserve"> </w:t>
      </w:r>
      <w:r w:rsidR="0032157D" w:rsidRPr="0032157D">
        <w:rPr>
          <w:b/>
          <w:sz w:val="24"/>
          <w:szCs w:val="24"/>
        </w:rPr>
        <w:t>FARMACÊUTICO 40</w:t>
      </w:r>
      <w:proofErr w:type="gramStart"/>
      <w:r w:rsidR="0032157D" w:rsidRPr="0032157D">
        <w:rPr>
          <w:b/>
          <w:sz w:val="24"/>
          <w:szCs w:val="24"/>
        </w:rPr>
        <w:t>HS,</w:t>
      </w:r>
      <w:r w:rsidR="0032157D">
        <w:rPr>
          <w:sz w:val="24"/>
          <w:szCs w:val="24"/>
        </w:rPr>
        <w:t xml:space="preserve">  </w:t>
      </w:r>
      <w:r w:rsidR="0032157D">
        <w:rPr>
          <w:b/>
          <w:sz w:val="24"/>
          <w:szCs w:val="24"/>
        </w:rPr>
        <w:t>MÉDICO</w:t>
      </w:r>
      <w:proofErr w:type="gramEnd"/>
      <w:r w:rsidR="0032157D">
        <w:rPr>
          <w:b/>
          <w:sz w:val="24"/>
          <w:szCs w:val="24"/>
        </w:rPr>
        <w:t xml:space="preserve"> 16</w:t>
      </w:r>
      <w:r w:rsidR="0032157D" w:rsidRPr="006A5C4D">
        <w:rPr>
          <w:b/>
          <w:sz w:val="24"/>
          <w:szCs w:val="24"/>
        </w:rPr>
        <w:t>HS</w:t>
      </w:r>
      <w:r w:rsidR="0032157D">
        <w:rPr>
          <w:sz w:val="24"/>
          <w:szCs w:val="24"/>
        </w:rPr>
        <w:t xml:space="preserve"> e </w:t>
      </w:r>
      <w:r w:rsidR="0032157D" w:rsidRPr="0007446C">
        <w:rPr>
          <w:b/>
          <w:sz w:val="24"/>
          <w:szCs w:val="24"/>
        </w:rPr>
        <w:t>PROFESSOR ÁREA 2 – ENSINO FUND</w:t>
      </w:r>
      <w:r w:rsidR="0032157D">
        <w:rPr>
          <w:b/>
          <w:sz w:val="24"/>
          <w:szCs w:val="24"/>
        </w:rPr>
        <w:t>AMENTAL 22 HORAS – ANOS FINAIS – PORTUGUÊS</w:t>
      </w:r>
      <w:r w:rsidR="005425AB" w:rsidRPr="0007446C">
        <w:rPr>
          <w:b/>
          <w:sz w:val="24"/>
          <w:szCs w:val="24"/>
        </w:rPr>
        <w:t>,</w:t>
      </w:r>
      <w:r w:rsidRPr="0007446C">
        <w:rPr>
          <w:b/>
          <w:sz w:val="24"/>
          <w:szCs w:val="24"/>
        </w:rPr>
        <w:t xml:space="preserve"> </w:t>
      </w:r>
      <w:r w:rsidRPr="005425AB">
        <w:rPr>
          <w:sz w:val="24"/>
          <w:szCs w:val="24"/>
        </w:rPr>
        <w:t>será</w:t>
      </w:r>
      <w:r w:rsidRPr="0007446C">
        <w:rPr>
          <w:sz w:val="24"/>
          <w:szCs w:val="24"/>
        </w:rPr>
        <w:t xml:space="preserve"> a nota obtida pela soma dos pontos, conforme a documentação apresentada e a pontuação atribuída.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b/>
          <w:sz w:val="24"/>
          <w:szCs w:val="24"/>
        </w:rPr>
      </w:pPr>
      <w:r w:rsidRPr="0007446C">
        <w:rPr>
          <w:b/>
          <w:sz w:val="24"/>
          <w:szCs w:val="24"/>
        </w:rPr>
        <w:t xml:space="preserve">6.  DA CLASSIFICAÇÃO FINAL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6.1 – A classificação dos candidatos será realizada pela ordem decrescente da Nota Final.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6.2 –-Ocorrendo igualdade na nota final, o desempate beneficiará, sucessivamente, o candidato que: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a) tiver idade superior a sessenta anos, até o último dia de inscrição no PSS/PMJ, conforme artigo 27, parágrafo único, do Estatuto do Idoso;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b) </w:t>
      </w:r>
      <w:r w:rsidRPr="0007446C">
        <w:rPr>
          <w:b/>
          <w:sz w:val="24"/>
          <w:szCs w:val="24"/>
        </w:rPr>
        <w:t>por sorteio público a ser realizado no Centro Administrativo Municipal</w:t>
      </w:r>
      <w:r w:rsidRPr="0007446C">
        <w:rPr>
          <w:sz w:val="24"/>
          <w:szCs w:val="24"/>
        </w:rPr>
        <w:t xml:space="preserve"> para o qual serão feitos ao vivo nas redes sociais da Prefeitura Municipal de Jari.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>c) o prazo para apresentação de recurso do processo seletivo simplificado será de 02 (dois) dias úteis, contados a partir da publicação do resultado final de avaliação.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6.3– O resultado do PSS/PMJ será homologado pelo Prefeito Municipal e constará da página do site http: </w:t>
      </w:r>
      <w:hyperlink r:id="rId10" w:history="1">
        <w:r w:rsidRPr="0007446C">
          <w:rPr>
            <w:rStyle w:val="Hyperlink"/>
            <w:sz w:val="24"/>
            <w:szCs w:val="24"/>
          </w:rPr>
          <w:t>www.jari.rs.gov.br</w:t>
        </w:r>
      </w:hyperlink>
      <w:r w:rsidRPr="0007446C">
        <w:rPr>
          <w:sz w:val="24"/>
          <w:szCs w:val="24"/>
        </w:rPr>
        <w:t>.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jc w:val="both"/>
        <w:rPr>
          <w:b/>
          <w:sz w:val="24"/>
          <w:szCs w:val="24"/>
        </w:rPr>
      </w:pPr>
      <w:r w:rsidRPr="0007446C">
        <w:rPr>
          <w:b/>
          <w:sz w:val="24"/>
          <w:szCs w:val="24"/>
        </w:rPr>
        <w:t xml:space="preserve">                  7. DA CONTRATAÇÃO </w:t>
      </w:r>
    </w:p>
    <w:p w:rsidR="006A5C4D" w:rsidRPr="0007446C" w:rsidRDefault="006A5C4D" w:rsidP="006A5C4D">
      <w:pPr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        </w:t>
      </w:r>
      <w:r w:rsidRPr="0007446C">
        <w:rPr>
          <w:sz w:val="24"/>
          <w:szCs w:val="24"/>
        </w:rPr>
        <w:tab/>
      </w:r>
      <w:r w:rsidRPr="0007446C">
        <w:rPr>
          <w:sz w:val="24"/>
          <w:szCs w:val="24"/>
        </w:rPr>
        <w:tab/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7.1 – Os candidatos aprovados no PSS/PMJ serão convocados pelo setor de recursos humanos, para contratação na medida das necessidades da Administração, obedecendo-se, em qualquer caso, rigorosamente, à ordem de classificação.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lastRenderedPageBreak/>
        <w:t>7.2 -  A convocação do candidato dar-se-á preferencialmente através de e-mail, enviado pelo setor de recursos humanos, sendo de inteira responsabilidade do candidato visualizar e responder nos prazos estabelecidos.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>7.3 –</w:t>
      </w:r>
      <w:r w:rsidRPr="0007446C">
        <w:rPr>
          <w:b/>
          <w:sz w:val="24"/>
          <w:szCs w:val="24"/>
        </w:rPr>
        <w:t xml:space="preserve"> </w:t>
      </w:r>
      <w:r w:rsidRPr="0007446C">
        <w:rPr>
          <w:sz w:val="24"/>
          <w:szCs w:val="24"/>
        </w:rPr>
        <w:t>Conforme o artigo 12º do DECRETO MUNICIPAL nº 4876, o prazo para apresentação da documentação, após a convocação, no setor de recursos humanos da Prefeitura Municipal, dar-se-á no prazo de até 5 (cinco) dias úteis a partir do envio do e-mail, com a convocação, para o endereço informado na ficha de inscrição, podendo mediante protocolo, ser prorrogado por igual período.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>7.4 – É de inteira responsabilidade do candidato que o endereço de e-mail, preenchido na ficha de inscrição seja válido e atualizado.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7.5 – Para efeitos de contratação, o candidato aprovado, classificado e convocado fica sujeito à aprovação em exame médico-pericial. </w:t>
      </w:r>
    </w:p>
    <w:p w:rsidR="006A5C4D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>7.6</w:t>
      </w:r>
      <w:r>
        <w:rPr>
          <w:sz w:val="24"/>
          <w:szCs w:val="24"/>
        </w:rPr>
        <w:t xml:space="preserve"> </w:t>
      </w:r>
      <w:r w:rsidRPr="0007446C">
        <w:rPr>
          <w:sz w:val="24"/>
          <w:szCs w:val="24"/>
        </w:rPr>
        <w:t>– No ato da contratação o candidato deverá apresentar declaração, sob as penas da lei, de que não detém cargo ou função pública ou privada que cause incompatibilidade com a função que passará a exercer (Art. 37, incisos XVI e XVII da Constituição Federal de 1988).</w:t>
      </w:r>
    </w:p>
    <w:p w:rsidR="006A5C4D" w:rsidRPr="0007446C" w:rsidRDefault="006A5C4D" w:rsidP="006A5C4D">
      <w:pPr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                </w:t>
      </w:r>
    </w:p>
    <w:p w:rsidR="006A5C4D" w:rsidRPr="0007446C" w:rsidRDefault="006A5C4D" w:rsidP="006A5C4D">
      <w:pPr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                7.7 – O PSS/PMJ terá validade de 01 (um) ano a partir da data de homologação dos resultados, prorrogável por mais 01 (um) ano, a critério do Município de Jari.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b/>
          <w:sz w:val="24"/>
          <w:szCs w:val="24"/>
        </w:rPr>
      </w:pPr>
      <w:r w:rsidRPr="0007446C">
        <w:rPr>
          <w:b/>
          <w:sz w:val="24"/>
          <w:szCs w:val="24"/>
        </w:rPr>
        <w:t xml:space="preserve">8. DAS DISPOSIÇÕES GERAIS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>8.1 – O PSS/PMJ, objeto deste Edital, será executado e estará sob a responsabilidade da Comissão de Processo Seletivo Simplificado.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b/>
          <w:sz w:val="24"/>
          <w:szCs w:val="24"/>
        </w:rPr>
      </w:pPr>
      <w:r w:rsidRPr="0007446C">
        <w:rPr>
          <w:b/>
          <w:sz w:val="24"/>
          <w:szCs w:val="24"/>
        </w:rPr>
        <w:t xml:space="preserve">8.2 – O candidato será o único responsável pela tomada de conhecimento das datas, locais, horários e procedimentos pertinentes às várias etapas do PSS/PMJ.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8.3 – As disposições deste Edital poderão ser alteradas ou complementadas, enquanto não efetivado o fato respectivo, através da publicação do Edital correspondente. </w:t>
      </w: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>8.4 – Os casos omissos e as dúvidas que surgirem na interpretação deste Edital serão apreciados e resolvidos pela Comissão de Processo Seletivo Simplificado.</w:t>
      </w:r>
    </w:p>
    <w:p w:rsidR="006A5C4D" w:rsidRPr="0007446C" w:rsidRDefault="006A5C4D" w:rsidP="006A5C4D">
      <w:pPr>
        <w:ind w:firstLine="1134"/>
        <w:jc w:val="both"/>
        <w:rPr>
          <w:b/>
          <w:sz w:val="24"/>
          <w:szCs w:val="24"/>
        </w:rPr>
      </w:pPr>
    </w:p>
    <w:p w:rsidR="006A5C4D" w:rsidRPr="0007446C" w:rsidRDefault="006A5C4D" w:rsidP="006A5C4D">
      <w:pPr>
        <w:ind w:firstLine="1134"/>
        <w:jc w:val="both"/>
        <w:rPr>
          <w:b/>
          <w:sz w:val="24"/>
          <w:szCs w:val="24"/>
        </w:rPr>
      </w:pPr>
      <w:r w:rsidRPr="0007446C">
        <w:rPr>
          <w:b/>
          <w:sz w:val="24"/>
          <w:szCs w:val="24"/>
        </w:rPr>
        <w:t>9. ANEXOS DO EDITAL</w:t>
      </w:r>
    </w:p>
    <w:p w:rsidR="006A5C4D" w:rsidRPr="0007446C" w:rsidRDefault="006A5C4D" w:rsidP="006A5C4D">
      <w:pPr>
        <w:ind w:firstLine="1134"/>
        <w:jc w:val="both"/>
        <w:rPr>
          <w:b/>
          <w:sz w:val="24"/>
          <w:szCs w:val="24"/>
        </w:rPr>
      </w:pPr>
    </w:p>
    <w:p w:rsidR="006A5C4D" w:rsidRPr="0007446C" w:rsidRDefault="006A5C4D" w:rsidP="00FE3CB6">
      <w:pPr>
        <w:spacing w:line="480" w:lineRule="auto"/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>Fazem parte deste Edital os Anexos abaixo relacionados</w:t>
      </w:r>
    </w:p>
    <w:p w:rsidR="006A5C4D" w:rsidRPr="0007446C" w:rsidRDefault="006A5C4D" w:rsidP="00FE3CB6">
      <w:pPr>
        <w:spacing w:line="480" w:lineRule="auto"/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>ANEXO I – CATEGORIA FUNCIONAL</w:t>
      </w:r>
    </w:p>
    <w:p w:rsidR="006A5C4D" w:rsidRPr="0007446C" w:rsidRDefault="006A5C4D" w:rsidP="00FE3CB6">
      <w:pPr>
        <w:spacing w:line="480" w:lineRule="auto"/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>ANEXO II – FICHA DE INSCRIÇÃO</w:t>
      </w:r>
    </w:p>
    <w:p w:rsidR="006A5C4D" w:rsidRDefault="006A5C4D" w:rsidP="00FE3CB6">
      <w:pPr>
        <w:spacing w:line="480" w:lineRule="auto"/>
        <w:ind w:firstLine="1134"/>
        <w:jc w:val="both"/>
        <w:rPr>
          <w:sz w:val="24"/>
          <w:szCs w:val="24"/>
        </w:rPr>
      </w:pPr>
      <w:r>
        <w:rPr>
          <w:sz w:val="24"/>
          <w:szCs w:val="24"/>
        </w:rPr>
        <w:t>ANEXOS III – FICHA</w:t>
      </w:r>
      <w:r w:rsidRPr="0007446C">
        <w:rPr>
          <w:sz w:val="24"/>
          <w:szCs w:val="24"/>
        </w:rPr>
        <w:t xml:space="preserve"> DE TITULAÇÃO.</w:t>
      </w:r>
    </w:p>
    <w:p w:rsidR="006A5C4D" w:rsidRPr="0007446C" w:rsidRDefault="006A5C4D" w:rsidP="00FE3CB6">
      <w:pPr>
        <w:spacing w:line="480" w:lineRule="auto"/>
        <w:ind w:firstLine="1134"/>
        <w:jc w:val="both"/>
        <w:rPr>
          <w:sz w:val="24"/>
          <w:szCs w:val="24"/>
        </w:rPr>
      </w:pPr>
      <w:r w:rsidRPr="0007446C">
        <w:rPr>
          <w:sz w:val="24"/>
          <w:szCs w:val="24"/>
        </w:rPr>
        <w:t xml:space="preserve">ANEXO </w:t>
      </w:r>
      <w:r w:rsidR="00FE3CB6">
        <w:rPr>
          <w:sz w:val="24"/>
          <w:szCs w:val="24"/>
        </w:rPr>
        <w:t>I</w:t>
      </w:r>
      <w:r w:rsidRPr="0007446C">
        <w:rPr>
          <w:sz w:val="24"/>
          <w:szCs w:val="24"/>
        </w:rPr>
        <w:t xml:space="preserve">V – CRONOGRAMA DO PROCESO SELETIVO SIMPLIFICADO                                                         </w:t>
      </w:r>
    </w:p>
    <w:p w:rsidR="006A5C4D" w:rsidRDefault="006A5C4D" w:rsidP="006A5C4D">
      <w:pPr>
        <w:ind w:firstLine="1985"/>
        <w:jc w:val="right"/>
        <w:rPr>
          <w:sz w:val="24"/>
          <w:szCs w:val="24"/>
        </w:rPr>
      </w:pPr>
      <w:r w:rsidRPr="005278CD">
        <w:rPr>
          <w:sz w:val="24"/>
          <w:szCs w:val="24"/>
        </w:rPr>
        <w:lastRenderedPageBreak/>
        <w:t xml:space="preserve">Jarí/RS, </w:t>
      </w:r>
      <w:r w:rsidR="00E419A0">
        <w:rPr>
          <w:sz w:val="24"/>
          <w:szCs w:val="24"/>
        </w:rPr>
        <w:t>1</w:t>
      </w:r>
      <w:r w:rsidR="009851C5">
        <w:rPr>
          <w:sz w:val="24"/>
          <w:szCs w:val="24"/>
        </w:rPr>
        <w:t>7</w:t>
      </w:r>
      <w:r w:rsidR="00E419A0">
        <w:rPr>
          <w:sz w:val="24"/>
          <w:szCs w:val="24"/>
        </w:rPr>
        <w:t xml:space="preserve"> de julho</w:t>
      </w:r>
      <w:r w:rsidR="00582080">
        <w:rPr>
          <w:sz w:val="24"/>
          <w:szCs w:val="24"/>
        </w:rPr>
        <w:t xml:space="preserve"> de 2025.</w:t>
      </w:r>
    </w:p>
    <w:p w:rsidR="006062C0" w:rsidRPr="005278CD" w:rsidRDefault="006062C0" w:rsidP="006A5C4D">
      <w:pPr>
        <w:ind w:firstLine="1985"/>
        <w:jc w:val="right"/>
        <w:rPr>
          <w:sz w:val="24"/>
          <w:szCs w:val="24"/>
        </w:rPr>
      </w:pPr>
    </w:p>
    <w:p w:rsidR="006A5C4D" w:rsidRPr="0007446C" w:rsidRDefault="006A5C4D" w:rsidP="006A5C4D">
      <w:pPr>
        <w:ind w:firstLine="1985"/>
        <w:jc w:val="right"/>
        <w:rPr>
          <w:sz w:val="24"/>
          <w:szCs w:val="24"/>
        </w:rPr>
      </w:pPr>
    </w:p>
    <w:p w:rsidR="006A5C4D" w:rsidRDefault="006A5C4D" w:rsidP="006A5C4D">
      <w:pPr>
        <w:ind w:firstLine="1985"/>
        <w:jc w:val="right"/>
        <w:rPr>
          <w:sz w:val="24"/>
          <w:szCs w:val="24"/>
        </w:rPr>
      </w:pPr>
    </w:p>
    <w:tbl>
      <w:tblPr>
        <w:tblStyle w:val="Tabelacomgrad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062C0" w:rsidTr="006062C0">
        <w:tc>
          <w:tcPr>
            <w:tcW w:w="4814" w:type="dxa"/>
          </w:tcPr>
          <w:p w:rsidR="006062C0" w:rsidRDefault="006062C0" w:rsidP="006062C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Osnei dos Santos Azeredo</w:t>
            </w:r>
          </w:p>
          <w:p w:rsidR="006062C0" w:rsidRDefault="006062C0" w:rsidP="006062C0">
            <w:pPr>
              <w:jc w:val="center"/>
              <w:rPr>
                <w:sz w:val="24"/>
                <w:szCs w:val="24"/>
              </w:rPr>
            </w:pPr>
            <w:r w:rsidRPr="0007446C">
              <w:rPr>
                <w:b/>
                <w:sz w:val="24"/>
                <w:szCs w:val="24"/>
              </w:rPr>
              <w:t xml:space="preserve">Prefeito Municipal                                                              </w:t>
            </w:r>
          </w:p>
        </w:tc>
        <w:tc>
          <w:tcPr>
            <w:tcW w:w="4814" w:type="dxa"/>
          </w:tcPr>
          <w:p w:rsidR="006062C0" w:rsidRDefault="006062C0" w:rsidP="006062C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João Roberto </w:t>
            </w:r>
            <w:r w:rsidR="00216C03">
              <w:rPr>
                <w:b/>
                <w:sz w:val="24"/>
                <w:szCs w:val="24"/>
              </w:rPr>
              <w:t xml:space="preserve">Peixoto </w:t>
            </w:r>
            <w:r>
              <w:rPr>
                <w:b/>
                <w:sz w:val="24"/>
                <w:szCs w:val="24"/>
              </w:rPr>
              <w:t>Moreira</w:t>
            </w:r>
          </w:p>
          <w:p w:rsidR="006062C0" w:rsidRDefault="006062C0" w:rsidP="006062C0">
            <w:pPr>
              <w:jc w:val="center"/>
              <w:rPr>
                <w:b/>
                <w:sz w:val="24"/>
                <w:szCs w:val="24"/>
              </w:rPr>
            </w:pPr>
            <w:r w:rsidRPr="0007446C">
              <w:rPr>
                <w:b/>
                <w:sz w:val="24"/>
                <w:szCs w:val="24"/>
              </w:rPr>
              <w:t>Assessor Jurídico</w:t>
            </w:r>
          </w:p>
          <w:p w:rsidR="006062C0" w:rsidRDefault="006062C0" w:rsidP="006062C0">
            <w:pPr>
              <w:jc w:val="center"/>
              <w:rPr>
                <w:b/>
                <w:sz w:val="24"/>
                <w:szCs w:val="24"/>
              </w:rPr>
            </w:pPr>
          </w:p>
          <w:p w:rsidR="006062C0" w:rsidRDefault="006062C0" w:rsidP="006062C0">
            <w:pPr>
              <w:jc w:val="center"/>
              <w:rPr>
                <w:b/>
                <w:sz w:val="24"/>
                <w:szCs w:val="24"/>
              </w:rPr>
            </w:pPr>
          </w:p>
          <w:p w:rsidR="006062C0" w:rsidRPr="006062C0" w:rsidRDefault="006062C0" w:rsidP="006062C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062C0" w:rsidTr="006062C0">
        <w:tc>
          <w:tcPr>
            <w:tcW w:w="4814" w:type="dxa"/>
          </w:tcPr>
          <w:p w:rsidR="006062C0" w:rsidRDefault="006062C0" w:rsidP="006062C0">
            <w:pPr>
              <w:jc w:val="center"/>
              <w:rPr>
                <w:b/>
                <w:sz w:val="24"/>
                <w:szCs w:val="24"/>
              </w:rPr>
            </w:pPr>
            <w:r w:rsidRPr="0007446C">
              <w:rPr>
                <w:b/>
                <w:sz w:val="24"/>
                <w:szCs w:val="24"/>
              </w:rPr>
              <w:t>Comissão de Processo Seletivo Simplificado</w:t>
            </w:r>
          </w:p>
          <w:p w:rsidR="006062C0" w:rsidRPr="00C87BF8" w:rsidRDefault="00C87BF8" w:rsidP="006062C0">
            <w:pPr>
              <w:jc w:val="center"/>
              <w:rPr>
                <w:b/>
                <w:sz w:val="24"/>
                <w:szCs w:val="24"/>
              </w:rPr>
            </w:pPr>
            <w:r w:rsidRPr="00C87BF8">
              <w:rPr>
                <w:b/>
                <w:sz w:val="24"/>
                <w:szCs w:val="24"/>
              </w:rPr>
              <w:t>Carmirande Ribeiro da Rosa</w:t>
            </w:r>
          </w:p>
        </w:tc>
        <w:tc>
          <w:tcPr>
            <w:tcW w:w="4814" w:type="dxa"/>
          </w:tcPr>
          <w:p w:rsidR="006062C0" w:rsidRDefault="006062C0" w:rsidP="006062C0">
            <w:pPr>
              <w:jc w:val="center"/>
              <w:rPr>
                <w:b/>
                <w:sz w:val="24"/>
                <w:szCs w:val="24"/>
              </w:rPr>
            </w:pPr>
            <w:r w:rsidRPr="0007446C">
              <w:rPr>
                <w:b/>
                <w:sz w:val="24"/>
                <w:szCs w:val="24"/>
              </w:rPr>
              <w:t>Comissão de Processo Seletivo Simplificado</w:t>
            </w:r>
          </w:p>
          <w:p w:rsidR="006062C0" w:rsidRDefault="00C87BF8" w:rsidP="006062C0">
            <w:pPr>
              <w:jc w:val="center"/>
              <w:rPr>
                <w:b/>
                <w:sz w:val="24"/>
                <w:szCs w:val="24"/>
              </w:rPr>
            </w:pPr>
            <w:r w:rsidRPr="0007446C">
              <w:rPr>
                <w:b/>
                <w:sz w:val="24"/>
                <w:szCs w:val="24"/>
              </w:rPr>
              <w:t xml:space="preserve">Maicon Chaves Ribas         </w:t>
            </w:r>
          </w:p>
          <w:p w:rsidR="006062C0" w:rsidRDefault="006062C0" w:rsidP="006062C0">
            <w:pPr>
              <w:jc w:val="center"/>
              <w:rPr>
                <w:b/>
                <w:sz w:val="24"/>
                <w:szCs w:val="24"/>
              </w:rPr>
            </w:pPr>
          </w:p>
          <w:p w:rsidR="006062C0" w:rsidRDefault="006062C0" w:rsidP="006062C0">
            <w:pPr>
              <w:jc w:val="center"/>
              <w:rPr>
                <w:sz w:val="24"/>
                <w:szCs w:val="24"/>
              </w:rPr>
            </w:pPr>
            <w:r w:rsidRPr="0007446C">
              <w:rPr>
                <w:b/>
                <w:sz w:val="24"/>
                <w:szCs w:val="24"/>
              </w:rPr>
              <w:t xml:space="preserve">     </w:t>
            </w:r>
          </w:p>
        </w:tc>
      </w:tr>
      <w:tr w:rsidR="006062C0" w:rsidTr="006062C0">
        <w:tc>
          <w:tcPr>
            <w:tcW w:w="9628" w:type="dxa"/>
            <w:gridSpan w:val="2"/>
          </w:tcPr>
          <w:p w:rsidR="006062C0" w:rsidRDefault="006062C0" w:rsidP="006062C0">
            <w:pPr>
              <w:jc w:val="center"/>
              <w:rPr>
                <w:b/>
                <w:sz w:val="24"/>
                <w:szCs w:val="24"/>
              </w:rPr>
            </w:pPr>
            <w:r w:rsidRPr="0007446C">
              <w:rPr>
                <w:b/>
                <w:sz w:val="24"/>
                <w:szCs w:val="24"/>
              </w:rPr>
              <w:t>Comissão de Processo Seletivo Simplificado</w:t>
            </w:r>
          </w:p>
          <w:p w:rsidR="006062C0" w:rsidRPr="006062C0" w:rsidRDefault="006062C0" w:rsidP="006062C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Rosalia Machado Oliveira Silveira</w:t>
            </w:r>
            <w:r w:rsidRPr="0007446C">
              <w:rPr>
                <w:b/>
                <w:sz w:val="24"/>
                <w:szCs w:val="24"/>
              </w:rPr>
              <w:t xml:space="preserve">          </w:t>
            </w:r>
          </w:p>
        </w:tc>
      </w:tr>
    </w:tbl>
    <w:p w:rsidR="006062C0" w:rsidRPr="0007446C" w:rsidRDefault="006062C0" w:rsidP="006A5C4D">
      <w:pPr>
        <w:ind w:firstLine="1985"/>
        <w:jc w:val="right"/>
        <w:rPr>
          <w:sz w:val="24"/>
          <w:szCs w:val="24"/>
        </w:rPr>
      </w:pPr>
    </w:p>
    <w:p w:rsidR="0032157D" w:rsidRDefault="0032157D" w:rsidP="006A5C4D">
      <w:pPr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jc w:val="center"/>
        <w:rPr>
          <w:b/>
          <w:bCs/>
          <w:color w:val="000000"/>
          <w:sz w:val="24"/>
          <w:szCs w:val="24"/>
        </w:rPr>
      </w:pPr>
    </w:p>
    <w:p w:rsidR="005A5BDA" w:rsidRDefault="005A5BDA" w:rsidP="006A5C4D">
      <w:pPr>
        <w:jc w:val="center"/>
        <w:rPr>
          <w:b/>
          <w:bCs/>
          <w:color w:val="000000"/>
          <w:sz w:val="24"/>
          <w:szCs w:val="24"/>
        </w:rPr>
      </w:pPr>
    </w:p>
    <w:p w:rsidR="006A5C4D" w:rsidRDefault="006A5C4D" w:rsidP="006A5C4D">
      <w:pPr>
        <w:jc w:val="center"/>
        <w:rPr>
          <w:b/>
          <w:bCs/>
          <w:color w:val="000000"/>
          <w:sz w:val="24"/>
          <w:szCs w:val="24"/>
        </w:rPr>
      </w:pPr>
      <w:r w:rsidRPr="0007446C">
        <w:rPr>
          <w:b/>
          <w:bCs/>
          <w:color w:val="000000"/>
          <w:sz w:val="24"/>
          <w:szCs w:val="24"/>
        </w:rPr>
        <w:lastRenderedPageBreak/>
        <w:t>ANEXO I</w:t>
      </w:r>
    </w:p>
    <w:p w:rsidR="006A5C4D" w:rsidRDefault="006A5C4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Pr="0032157D" w:rsidRDefault="0032157D" w:rsidP="0032157D">
      <w:pPr>
        <w:rPr>
          <w:sz w:val="24"/>
          <w:szCs w:val="24"/>
        </w:rPr>
      </w:pPr>
      <w:r w:rsidRPr="0032157D">
        <w:rPr>
          <w:sz w:val="24"/>
          <w:szCs w:val="24"/>
        </w:rPr>
        <w:t>CATEGORIA FUNCIONAL: FARMACÊUTICO (AC </w:t>
      </w:r>
      <w:hyperlink r:id="rId11" w:anchor="a2" w:history="1">
        <w:r w:rsidRPr="0032157D">
          <w:rPr>
            <w:rStyle w:val="Hyperlink"/>
            <w:sz w:val="24"/>
            <w:szCs w:val="24"/>
          </w:rPr>
          <w:t>LM 1.087/2008</w:t>
        </w:r>
      </w:hyperlink>
      <w:r w:rsidRPr="0032157D">
        <w:rPr>
          <w:sz w:val="24"/>
          <w:szCs w:val="24"/>
        </w:rPr>
        <w:t>)</w:t>
      </w:r>
      <w:r w:rsidRPr="0032157D">
        <w:rPr>
          <w:sz w:val="24"/>
          <w:szCs w:val="24"/>
        </w:rPr>
        <w:br/>
        <w:t>PADRÃO DE VENCIMENTO: 08</w:t>
      </w:r>
      <w:r w:rsidRPr="0032157D">
        <w:rPr>
          <w:sz w:val="24"/>
          <w:szCs w:val="24"/>
        </w:rPr>
        <w:br/>
      </w:r>
      <w:r w:rsidRPr="0032157D">
        <w:rPr>
          <w:sz w:val="24"/>
          <w:szCs w:val="24"/>
        </w:rPr>
        <w:br/>
        <w:t>ATRIBUIÇÕES:</w:t>
      </w:r>
      <w:r w:rsidRPr="0032157D">
        <w:rPr>
          <w:sz w:val="24"/>
          <w:szCs w:val="24"/>
        </w:rPr>
        <w:br/>
        <w:t>   a) Descrição Sintética: Atividades que envolvam manipulação farmacêutica e o aviamento de receitas médicas.</w:t>
      </w:r>
      <w:r w:rsidRPr="0032157D">
        <w:rPr>
          <w:sz w:val="24"/>
          <w:szCs w:val="24"/>
        </w:rPr>
        <w:br/>
        <w:t>   b) Descrição Analítica: Executar a manipulação farmacêutica e o aviamento de receitas médicas; controlar a requisição e guarda de medicamentos; organizar e atualizar fichários de produtos farmacêuticos, químicos e biológicos, mantendo registro permanente do estoque de drogas; participar de estudos e pesquisas microbiológicas e imunológicas químicas, físico-químicas e físicas; colaborar na realização de estudos e pesquisas farmacodinâmicas e de estudos toxicológicos; manter coleções de culturas microbianas-padrão; analisar os efeitos de substâncias adicionadas aos alimentos; realizar estudos e pesquisas sobre efeitos dos medicamentos; detectar e identificar substâncias tóxicas; efetuar análises clínicas; orientar, coordenar e supervisionar trabalhos a serem desenvolvidos por auxiliares; executar outras tarefas afins.</w:t>
      </w:r>
      <w:r w:rsidRPr="0032157D">
        <w:rPr>
          <w:sz w:val="24"/>
          <w:szCs w:val="24"/>
        </w:rPr>
        <w:br/>
      </w:r>
      <w:r w:rsidRPr="0032157D">
        <w:rPr>
          <w:sz w:val="24"/>
          <w:szCs w:val="24"/>
        </w:rPr>
        <w:br/>
        <w:t>CONDIÇÕES DE TRABALHO:</w:t>
      </w:r>
      <w:r w:rsidRPr="0032157D">
        <w:rPr>
          <w:sz w:val="24"/>
          <w:szCs w:val="24"/>
        </w:rPr>
        <w:br/>
        <w:t>   a) Carga horária de 40 ou 20 horas semanais</w:t>
      </w:r>
      <w:r w:rsidRPr="0032157D">
        <w:rPr>
          <w:sz w:val="24"/>
          <w:szCs w:val="24"/>
        </w:rPr>
        <w:br/>
        <w:t>   b) Sujeito ao uso de uniforme e equipamento de proteção individual.</w:t>
      </w:r>
      <w:r w:rsidRPr="0032157D">
        <w:rPr>
          <w:sz w:val="24"/>
          <w:szCs w:val="24"/>
        </w:rPr>
        <w:br/>
      </w:r>
      <w:r w:rsidRPr="0032157D">
        <w:rPr>
          <w:sz w:val="24"/>
          <w:szCs w:val="24"/>
        </w:rPr>
        <w:br/>
        <w:t>REQUISITOS PARA PROVIMENTO:</w:t>
      </w:r>
      <w:r w:rsidRPr="0032157D">
        <w:rPr>
          <w:sz w:val="24"/>
          <w:szCs w:val="24"/>
        </w:rPr>
        <w:br/>
        <w:t>   a) Idade: mínima de 18 anos</w:t>
      </w:r>
      <w:r w:rsidRPr="0032157D">
        <w:rPr>
          <w:sz w:val="24"/>
          <w:szCs w:val="24"/>
        </w:rPr>
        <w:br/>
        <w:t>   b) Escolaridade: Ensino Superior completo</w:t>
      </w:r>
      <w:r w:rsidRPr="0032157D">
        <w:rPr>
          <w:sz w:val="24"/>
          <w:szCs w:val="24"/>
        </w:rPr>
        <w:br/>
        <w:t>   c) Comprovante de conclusão de curso profissionalizante e inscrição no Conselho Regional comprovando habilitação legal para o exercício da profissão.</w:t>
      </w:r>
    </w:p>
    <w:p w:rsidR="0032157D" w:rsidRPr="0032157D" w:rsidRDefault="0032157D" w:rsidP="005425AB">
      <w:pPr>
        <w:rPr>
          <w:rFonts w:ascii="Arial" w:hAnsi="Arial" w:cs="Arial"/>
          <w:sz w:val="24"/>
          <w:szCs w:val="24"/>
        </w:rPr>
      </w:pPr>
    </w:p>
    <w:p w:rsidR="005425AB" w:rsidRDefault="005425AB" w:rsidP="005425AB">
      <w:pPr>
        <w:rPr>
          <w:rFonts w:ascii="Segoe UI" w:hAnsi="Segoe UI" w:cs="Segoe UI"/>
          <w:color w:val="000000"/>
          <w:sz w:val="23"/>
          <w:szCs w:val="23"/>
          <w:shd w:val="clear" w:color="auto" w:fill="F2F2F2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ANEXO I</w:t>
      </w: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Pr="005425AB" w:rsidRDefault="0032157D" w:rsidP="0032157D">
      <w:pPr>
        <w:rPr>
          <w:sz w:val="24"/>
          <w:szCs w:val="24"/>
        </w:rPr>
      </w:pPr>
      <w:r w:rsidRPr="005425AB">
        <w:rPr>
          <w:sz w:val="24"/>
          <w:szCs w:val="24"/>
        </w:rPr>
        <w:t>CATEGORIA FUNCIONAL: MÉDICO CLÍNICO GERAL (NR </w:t>
      </w:r>
      <w:hyperlink r:id="rId12" w:anchor="ana1" w:history="1">
        <w:r w:rsidRPr="005425AB">
          <w:rPr>
            <w:rStyle w:val="Hyperlink"/>
            <w:sz w:val="24"/>
            <w:szCs w:val="24"/>
          </w:rPr>
          <w:t>LM 1.545/2011</w:t>
        </w:r>
      </w:hyperlink>
      <w:r w:rsidRPr="005425AB">
        <w:rPr>
          <w:sz w:val="24"/>
          <w:szCs w:val="24"/>
        </w:rPr>
        <w:t>)</w:t>
      </w:r>
      <w:r w:rsidRPr="005425AB">
        <w:rPr>
          <w:sz w:val="24"/>
          <w:szCs w:val="24"/>
        </w:rPr>
        <w:br/>
        <w:t>PADRÃO DE VENCIMENTO: 09 e 09-I</w:t>
      </w:r>
      <w:r w:rsidRPr="005425AB">
        <w:rPr>
          <w:sz w:val="24"/>
          <w:szCs w:val="24"/>
        </w:rPr>
        <w:br/>
      </w:r>
      <w:r w:rsidRPr="005425AB">
        <w:rPr>
          <w:sz w:val="24"/>
          <w:szCs w:val="24"/>
        </w:rPr>
        <w:br/>
        <w:t>ATRIBUIÇÕES: Atender diversas consultas médicas em ambulatórios, hospitais, unidades sanitárias e efetuar exames médicos em escolares e pré-escolares; examinar os servidores públicos municipais para fins de controle do ingresso, licença e aposentadorias; fazer visitas domiciliares a servidores públicos municipais para fins de controle de faltas por motivo de doença: preencher e assinar laudos de exames e verificação; fazer diagnósticos e recomendar a terapêutica indicada para cada caso; preservar regimes dietéticos; preservar exames laboratoriais, tais como: sangue, urina, raio X e outros; encaminhar casos especiais a setores especializados; preencher a ficha única individual do paciente; preparar relatórios mensais relativas as atividades de emprego; executar outras tarefas correlatas.</w:t>
      </w:r>
      <w:r w:rsidRPr="005425AB">
        <w:rPr>
          <w:sz w:val="24"/>
          <w:szCs w:val="24"/>
        </w:rPr>
        <w:br/>
      </w:r>
      <w:r w:rsidRPr="005425AB">
        <w:rPr>
          <w:sz w:val="24"/>
          <w:szCs w:val="24"/>
        </w:rPr>
        <w:br/>
        <w:t>CONDIÇÕES DE TRABALHO:</w:t>
      </w:r>
      <w:r w:rsidRPr="005425AB">
        <w:rPr>
          <w:sz w:val="24"/>
          <w:szCs w:val="24"/>
        </w:rPr>
        <w:br/>
        <w:t>   a) Horário: período de trabalho de 08 e 16 horas semanais;</w:t>
      </w:r>
      <w:r w:rsidRPr="005425AB">
        <w:rPr>
          <w:sz w:val="24"/>
          <w:szCs w:val="24"/>
        </w:rPr>
        <w:br/>
        <w:t>   b) Outras: serviços externos, dentro do horário previsto o titular do cargo poderá prestar serviço em mais de uma unidade.</w:t>
      </w:r>
      <w:r w:rsidRPr="005425AB">
        <w:rPr>
          <w:sz w:val="24"/>
          <w:szCs w:val="24"/>
        </w:rPr>
        <w:br/>
      </w:r>
      <w:r w:rsidRPr="005425AB">
        <w:rPr>
          <w:sz w:val="24"/>
          <w:szCs w:val="24"/>
        </w:rPr>
        <w:br/>
        <w:t>REQUISITOS PARA PROVIMENTO:</w:t>
      </w:r>
      <w:r w:rsidRPr="005425AB">
        <w:rPr>
          <w:sz w:val="24"/>
          <w:szCs w:val="24"/>
        </w:rPr>
        <w:br/>
        <w:t>   a) Habilitação profissional: Habilitação legal para o exercício da profissão de médico, registro no respectivo conselho de classe;</w:t>
      </w:r>
      <w:r w:rsidRPr="005425AB">
        <w:rPr>
          <w:sz w:val="24"/>
          <w:szCs w:val="24"/>
        </w:rPr>
        <w:br/>
        <w:t>   b) Idade: mínima de dezoito anos.</w:t>
      </w: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ANEXO I</w:t>
      </w: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Pr="0007446C" w:rsidRDefault="0032157D" w:rsidP="0032157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07446C">
        <w:rPr>
          <w:b/>
          <w:bCs/>
          <w:color w:val="000000"/>
          <w:sz w:val="24"/>
          <w:szCs w:val="24"/>
        </w:rPr>
        <w:t>CARGO: PROFESSOR EM ATIVIDADE DE DOCENCIA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</w:rPr>
      </w:pP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</w:rPr>
      </w:pPr>
      <w:r w:rsidRPr="0007446C">
        <w:rPr>
          <w:b/>
          <w:bCs/>
          <w:color w:val="000000"/>
          <w:sz w:val="24"/>
          <w:szCs w:val="24"/>
        </w:rPr>
        <w:t>ATRIBUIÇÕES: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07446C">
        <w:rPr>
          <w:b/>
          <w:bCs/>
          <w:color w:val="000000"/>
          <w:sz w:val="24"/>
          <w:szCs w:val="24"/>
        </w:rPr>
        <w:t>a) Síntese de Deveres</w:t>
      </w:r>
      <w:r w:rsidRPr="0007446C">
        <w:rPr>
          <w:color w:val="000000"/>
          <w:sz w:val="24"/>
          <w:szCs w:val="24"/>
        </w:rPr>
        <w:t>.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07446C">
        <w:rPr>
          <w:color w:val="000000"/>
          <w:sz w:val="24"/>
          <w:szCs w:val="24"/>
        </w:rPr>
        <w:t>Para integrar o quadro docente da Rede Municipal de Ensino o professor deve conhecer e vivenciar o constante na Proposta Pedagógica da escola para a qual foi designado, a fim de desempenhar suas funções; além de observar e cumprir as atribuições que lhe são conferidas no Regimento Escolar, Plano de Carreira do Magistério Público Municipal e demais documentos legais.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</w:rPr>
      </w:pPr>
      <w:r w:rsidRPr="0007446C">
        <w:rPr>
          <w:b/>
          <w:bCs/>
          <w:color w:val="000000"/>
          <w:sz w:val="24"/>
          <w:szCs w:val="24"/>
        </w:rPr>
        <w:t>Atribuições: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07446C">
        <w:rPr>
          <w:color w:val="000000"/>
          <w:sz w:val="24"/>
          <w:szCs w:val="24"/>
        </w:rPr>
        <w:t>- Participar dos períodos dedicados ao planejamento, à avaliação e ao desenvolvimento profissional, como prática imprescindível para o bom desempenho e eficiência na atuação docente; - Participar do processo de planejamento e elaboração da Proposta Pedagógica da escola, Regimento Escolar, Planos de Estudos, Plano de Trabalho e demais documentos pertinentes à educação;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07446C">
        <w:rPr>
          <w:color w:val="000000"/>
          <w:sz w:val="24"/>
          <w:szCs w:val="24"/>
        </w:rPr>
        <w:t>- Conhecer e cumprir a legislação de ensino;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07446C">
        <w:rPr>
          <w:color w:val="000000"/>
          <w:sz w:val="24"/>
          <w:szCs w:val="24"/>
        </w:rPr>
        <w:t>- Orientar a aprendizagem dos alunos, atuando como mediador do conhecimento, a fim de oportunizar a formação do cidadão para sua emancipação social;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07446C">
        <w:rPr>
          <w:color w:val="000000"/>
          <w:sz w:val="24"/>
          <w:szCs w:val="24"/>
        </w:rPr>
        <w:t>- Promover um ambiente de interação saudável com os alunos, zelando pela aprendizagem, pela disciplina em sala de aula e outros espaços educativos e, também, pela cultura da autoestima;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07446C">
        <w:rPr>
          <w:color w:val="000000"/>
          <w:sz w:val="24"/>
          <w:szCs w:val="24"/>
        </w:rPr>
        <w:t>- Responder pela ordem na turma para a qual estiver lecionando, e pelo uso do material didático pedagógico, equipamento e mobiliário, zelando pela sua conservação;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07446C">
        <w:rPr>
          <w:color w:val="000000"/>
          <w:sz w:val="24"/>
          <w:szCs w:val="24"/>
        </w:rPr>
        <w:t>- Organizar as operações inerentes ao processo ensino-aprendizagem;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07446C">
        <w:rPr>
          <w:color w:val="000000"/>
          <w:sz w:val="24"/>
          <w:szCs w:val="24"/>
        </w:rPr>
        <w:t>- Contribuir para o aprimoramento da qualidade do ensino;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07446C">
        <w:rPr>
          <w:color w:val="000000"/>
          <w:sz w:val="24"/>
          <w:szCs w:val="24"/>
        </w:rPr>
        <w:t>- Buscar o conhecimento das novas tecnologias educacionais, aplicando-as na prática docente;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07446C">
        <w:rPr>
          <w:color w:val="000000"/>
          <w:sz w:val="24"/>
          <w:szCs w:val="24"/>
        </w:rPr>
        <w:t>- Levantar e interpretar os dados relativos à realidade de sua classe, estabelecendo estratégias para a prática docente;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07446C">
        <w:rPr>
          <w:color w:val="000000"/>
          <w:sz w:val="24"/>
          <w:szCs w:val="24"/>
        </w:rPr>
        <w:t>- Estabelecer os mecanismos e aplicar os instrumentos de avaliação da aprendizagem aos alunos, julgando com transparência os resultados apresentados, avaliando, também, a prática pedagógica;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07446C">
        <w:rPr>
          <w:color w:val="000000"/>
          <w:sz w:val="24"/>
          <w:szCs w:val="24"/>
        </w:rPr>
        <w:t>- Implementar estratégias de recuperação para os alunos de menor rendimento;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07446C">
        <w:rPr>
          <w:color w:val="000000"/>
          <w:sz w:val="24"/>
          <w:szCs w:val="24"/>
        </w:rPr>
        <w:t>- Planejar as atividades docentes, mantendo o registro dos conteúdos e atividades desenvolvidas, bem como das observações feitas aos alunos, visando o processo avaliativo; contribuindo, assim, para o bom desempenho da prática pedagógica;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07446C">
        <w:rPr>
          <w:color w:val="000000"/>
          <w:sz w:val="24"/>
          <w:szCs w:val="24"/>
        </w:rPr>
        <w:t xml:space="preserve">- </w:t>
      </w:r>
      <w:proofErr w:type="spellStart"/>
      <w:r w:rsidRPr="0007446C">
        <w:rPr>
          <w:color w:val="000000"/>
          <w:sz w:val="24"/>
          <w:szCs w:val="24"/>
        </w:rPr>
        <w:t>Fornecer</w:t>
      </w:r>
      <w:proofErr w:type="spellEnd"/>
      <w:r w:rsidRPr="0007446C">
        <w:rPr>
          <w:color w:val="000000"/>
          <w:sz w:val="24"/>
          <w:szCs w:val="24"/>
        </w:rPr>
        <w:t xml:space="preserve"> ao setor competente as avaliações, a frequência dos alunos, e demais documentos pertinentes à prática docente e/ou à escola, dentro dos prazos fixados pela Mantenedora;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07446C">
        <w:rPr>
          <w:color w:val="000000"/>
          <w:sz w:val="24"/>
          <w:szCs w:val="24"/>
        </w:rPr>
        <w:t>- Participar de atividades extraclasse;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07446C">
        <w:rPr>
          <w:color w:val="000000"/>
          <w:sz w:val="24"/>
          <w:szCs w:val="24"/>
        </w:rPr>
        <w:t>- Realizar trabalho integrado com a Secretaria Municipal de Educação, a equipe diretiva da escola e o apoio pedagógico;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07446C">
        <w:rPr>
          <w:color w:val="000000"/>
          <w:sz w:val="24"/>
          <w:szCs w:val="24"/>
        </w:rPr>
        <w:t>- Cumprir os dias letivos, horas/aula estabelecidas e demais atividades programadas, de acordo com as orientações e normas da Mantenedora, e observando a legislação vigente;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07446C">
        <w:rPr>
          <w:color w:val="000000"/>
          <w:sz w:val="24"/>
          <w:szCs w:val="24"/>
        </w:rPr>
        <w:t>- Cumprir as orientações e determinações do chefe imediato e da Mantenedora;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07446C">
        <w:rPr>
          <w:color w:val="000000"/>
          <w:sz w:val="24"/>
          <w:szCs w:val="24"/>
        </w:rPr>
        <w:t>- Manter informado o chefe imediato de situações adversas, ocorridas em sala de aula e/ou na escola;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07446C">
        <w:rPr>
          <w:color w:val="000000"/>
          <w:sz w:val="24"/>
          <w:szCs w:val="24"/>
        </w:rPr>
        <w:t>- Colaborar com as atividades e articulação da escola com as famílias e a comunidade;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07446C">
        <w:rPr>
          <w:color w:val="000000"/>
          <w:sz w:val="24"/>
          <w:szCs w:val="24"/>
        </w:rPr>
        <w:t>- Integrar órgãos complementares da escola;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07446C">
        <w:rPr>
          <w:color w:val="000000"/>
          <w:sz w:val="24"/>
          <w:szCs w:val="24"/>
        </w:rPr>
        <w:t>- Executar tarefas afins com a educação.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</w:rPr>
      </w:pPr>
      <w:r w:rsidRPr="0007446C">
        <w:rPr>
          <w:b/>
          <w:bCs/>
          <w:color w:val="000000"/>
          <w:sz w:val="24"/>
          <w:szCs w:val="24"/>
        </w:rPr>
        <w:lastRenderedPageBreak/>
        <w:t>Condições de Trabalho: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color w:val="FF0000"/>
          <w:sz w:val="24"/>
          <w:szCs w:val="24"/>
        </w:rPr>
      </w:pPr>
      <w:r w:rsidRPr="0007446C">
        <w:rPr>
          <w:color w:val="000000"/>
          <w:sz w:val="24"/>
          <w:szCs w:val="24"/>
        </w:rPr>
        <w:t>a) Carga horária semanal de 22 horas</w:t>
      </w:r>
      <w:r w:rsidRPr="0007446C">
        <w:rPr>
          <w:color w:val="FF0000"/>
          <w:sz w:val="24"/>
          <w:szCs w:val="24"/>
        </w:rPr>
        <w:t>.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07446C">
        <w:rPr>
          <w:color w:val="000000"/>
          <w:sz w:val="24"/>
          <w:szCs w:val="24"/>
        </w:rPr>
        <w:t>b) Concurso público de provas e títulos a ser efetuado por área de especialização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07446C">
        <w:rPr>
          <w:b/>
          <w:bCs/>
          <w:color w:val="000000"/>
          <w:sz w:val="24"/>
          <w:szCs w:val="24"/>
        </w:rPr>
        <w:t>REQUISITOS PARA PROVIMENTO</w:t>
      </w:r>
      <w:r w:rsidRPr="0007446C">
        <w:rPr>
          <w:color w:val="000000"/>
          <w:sz w:val="24"/>
          <w:szCs w:val="24"/>
        </w:rPr>
        <w:t>: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</w:rPr>
      </w:pPr>
      <w:r w:rsidRPr="0007446C">
        <w:rPr>
          <w:b/>
          <w:bCs/>
          <w:color w:val="000000"/>
          <w:sz w:val="24"/>
          <w:szCs w:val="24"/>
        </w:rPr>
        <w:t>I) Área 1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07446C">
        <w:rPr>
          <w:color w:val="000000"/>
          <w:sz w:val="24"/>
          <w:szCs w:val="24"/>
        </w:rPr>
        <w:t>EDUCAÇÃO INFANTIL e ENSINO FUNDAMENTAL ANOS INICIAIS: exigência mínima de formação em curso de licenciatura plena, com formação de docentes para a educação infantil e para as primeiras séries do ensino fundamental;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</w:rPr>
      </w:pPr>
      <w:r w:rsidRPr="0007446C">
        <w:rPr>
          <w:b/>
          <w:bCs/>
          <w:color w:val="000000"/>
          <w:sz w:val="24"/>
          <w:szCs w:val="24"/>
        </w:rPr>
        <w:t>II) Área 02</w:t>
      </w:r>
    </w:p>
    <w:p w:rsidR="0032157D" w:rsidRPr="0007446C" w:rsidRDefault="0032157D" w:rsidP="0032157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07446C">
        <w:rPr>
          <w:color w:val="000000"/>
          <w:sz w:val="24"/>
          <w:szCs w:val="24"/>
        </w:rPr>
        <w:t>ENSINO FUNDAMENTAL DE ANOS FINAIS: habilitação específica de curso superior em licenciatura plena para as disciplinas respectivas ou formação superior em área correspondente e complementação pedagógica, nos termos do artigo</w:t>
      </w:r>
    </w:p>
    <w:p w:rsidR="0032157D" w:rsidRPr="0007446C" w:rsidRDefault="0032157D" w:rsidP="0032157D">
      <w:pPr>
        <w:jc w:val="both"/>
        <w:rPr>
          <w:sz w:val="24"/>
          <w:szCs w:val="24"/>
        </w:rPr>
      </w:pPr>
      <w:r w:rsidRPr="0007446C">
        <w:rPr>
          <w:color w:val="000000"/>
          <w:sz w:val="24"/>
          <w:szCs w:val="24"/>
        </w:rPr>
        <w:t>63 da LDB.</w:t>
      </w:r>
      <w:r w:rsidRPr="0007446C">
        <w:rPr>
          <w:sz w:val="24"/>
          <w:szCs w:val="24"/>
        </w:rPr>
        <w:t>II- Especial: Haverá necessidade da prestação de serviços junto às escolas do interior e nas unidades de saúde, podendo ocorrer em sábados, domingos, feriados e fora do horário normal de expediente.</w:t>
      </w:r>
    </w:p>
    <w:p w:rsidR="0032157D" w:rsidRDefault="0032157D" w:rsidP="0032157D">
      <w:pPr>
        <w:rPr>
          <w:b/>
          <w:bCs/>
          <w:color w:val="000000"/>
          <w:sz w:val="24"/>
          <w:szCs w:val="24"/>
        </w:rPr>
      </w:pPr>
    </w:p>
    <w:p w:rsidR="0032157D" w:rsidRDefault="0032157D" w:rsidP="0032157D">
      <w:pPr>
        <w:rPr>
          <w:b/>
          <w:bCs/>
          <w:color w:val="000000"/>
          <w:sz w:val="24"/>
          <w:szCs w:val="24"/>
        </w:rPr>
      </w:pPr>
    </w:p>
    <w:p w:rsidR="0032157D" w:rsidRDefault="0032157D" w:rsidP="0032157D">
      <w:pPr>
        <w:rPr>
          <w:sz w:val="24"/>
          <w:szCs w:val="24"/>
        </w:rPr>
      </w:pPr>
    </w:p>
    <w:p w:rsidR="0032157D" w:rsidRDefault="0032157D" w:rsidP="0032157D">
      <w:pPr>
        <w:rPr>
          <w:sz w:val="24"/>
          <w:szCs w:val="24"/>
        </w:rPr>
      </w:pPr>
    </w:p>
    <w:p w:rsidR="0032157D" w:rsidRDefault="0032157D" w:rsidP="0032157D">
      <w:pPr>
        <w:rPr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2157D" w:rsidRDefault="0032157D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5425AB" w:rsidRDefault="005425AB" w:rsidP="006A5C4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A5C4D" w:rsidRPr="0007446C" w:rsidRDefault="006A5C4D" w:rsidP="006A5C4D">
      <w:pPr>
        <w:jc w:val="center"/>
        <w:rPr>
          <w:b/>
          <w:color w:val="000000"/>
          <w:sz w:val="24"/>
          <w:szCs w:val="24"/>
          <w:shd w:val="clear" w:color="auto" w:fill="F2F2F2"/>
        </w:rPr>
      </w:pPr>
    </w:p>
    <w:p w:rsidR="006A5C4D" w:rsidRPr="0007446C" w:rsidRDefault="006A5C4D" w:rsidP="006A5C4D">
      <w:pPr>
        <w:pStyle w:val="Subttulo"/>
        <w:rPr>
          <w:sz w:val="24"/>
          <w:szCs w:val="24"/>
        </w:rPr>
      </w:pPr>
      <w:r w:rsidRPr="0007446C">
        <w:rPr>
          <w:sz w:val="24"/>
          <w:szCs w:val="24"/>
        </w:rPr>
        <w:t>ANEXO II</w:t>
      </w:r>
    </w:p>
    <w:p w:rsidR="006A5C4D" w:rsidRPr="0007446C" w:rsidRDefault="006A5C4D" w:rsidP="006A5C4D">
      <w:pPr>
        <w:pStyle w:val="Subttulo"/>
        <w:rPr>
          <w:sz w:val="24"/>
          <w:szCs w:val="24"/>
        </w:rPr>
      </w:pPr>
    </w:p>
    <w:p w:rsidR="006A5C4D" w:rsidRPr="00B024D5" w:rsidRDefault="006A5C4D" w:rsidP="00216C03">
      <w:pPr>
        <w:pStyle w:val="Subttulo"/>
        <w:rPr>
          <w:i w:val="0"/>
          <w:sz w:val="24"/>
          <w:szCs w:val="24"/>
        </w:rPr>
      </w:pPr>
      <w:r w:rsidRPr="00B024D5">
        <w:rPr>
          <w:i w:val="0"/>
          <w:sz w:val="24"/>
          <w:szCs w:val="24"/>
        </w:rPr>
        <w:t>FICHA DE INSCRIÇÃO</w:t>
      </w:r>
    </w:p>
    <w:p w:rsidR="006A5C4D" w:rsidRDefault="006A5C4D" w:rsidP="00216C03">
      <w:pPr>
        <w:pStyle w:val="Subttulo"/>
        <w:rPr>
          <w:i w:val="0"/>
          <w:sz w:val="24"/>
          <w:szCs w:val="24"/>
        </w:rPr>
      </w:pPr>
      <w:r w:rsidRPr="0007446C">
        <w:rPr>
          <w:i w:val="0"/>
          <w:sz w:val="24"/>
          <w:szCs w:val="24"/>
        </w:rPr>
        <w:t>PROCESSO SELETIVO SIMPLIFICADO 0</w:t>
      </w:r>
      <w:r w:rsidR="0032157D">
        <w:rPr>
          <w:i w:val="0"/>
          <w:sz w:val="24"/>
          <w:szCs w:val="24"/>
        </w:rPr>
        <w:t>4</w:t>
      </w:r>
      <w:r w:rsidR="00FE3CB6">
        <w:rPr>
          <w:i w:val="0"/>
          <w:sz w:val="24"/>
          <w:szCs w:val="24"/>
        </w:rPr>
        <w:t>/2025</w:t>
      </w:r>
    </w:p>
    <w:p w:rsidR="0032157D" w:rsidRPr="0007446C" w:rsidRDefault="0032157D" w:rsidP="00216C03">
      <w:pPr>
        <w:pStyle w:val="Subttulo"/>
        <w:rPr>
          <w:i w:val="0"/>
          <w:sz w:val="24"/>
          <w:szCs w:val="24"/>
        </w:rPr>
      </w:pPr>
    </w:p>
    <w:p w:rsidR="0032157D" w:rsidRDefault="0032157D" w:rsidP="0032157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- FARMACÊUTICO 40HS</w:t>
      </w:r>
    </w:p>
    <w:p w:rsidR="0032157D" w:rsidRDefault="0032157D" w:rsidP="0032157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- MÉDICO 16</w:t>
      </w:r>
      <w:r w:rsidRPr="006A5C4D">
        <w:rPr>
          <w:b/>
          <w:sz w:val="24"/>
          <w:szCs w:val="24"/>
        </w:rPr>
        <w:t>HS</w:t>
      </w:r>
      <w:r>
        <w:rPr>
          <w:sz w:val="24"/>
          <w:szCs w:val="24"/>
        </w:rPr>
        <w:t xml:space="preserve"> </w:t>
      </w:r>
    </w:p>
    <w:p w:rsidR="0032157D" w:rsidRDefault="0032157D" w:rsidP="0032157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- </w:t>
      </w:r>
      <w:r w:rsidRPr="0007446C">
        <w:rPr>
          <w:b/>
          <w:sz w:val="24"/>
          <w:szCs w:val="24"/>
        </w:rPr>
        <w:t>PROFESSOR ÁREA 2 – ENSINO FUND</w:t>
      </w:r>
      <w:r>
        <w:rPr>
          <w:b/>
          <w:sz w:val="24"/>
          <w:szCs w:val="24"/>
        </w:rPr>
        <w:t xml:space="preserve">AMENTAL 22 HORAS – </w:t>
      </w:r>
    </w:p>
    <w:p w:rsidR="006A5C4D" w:rsidRDefault="0032157D" w:rsidP="0032157D">
      <w:pPr>
        <w:jc w:val="center"/>
        <w:rPr>
          <w:b/>
          <w:bCs/>
          <w:sz w:val="28"/>
          <w:szCs w:val="28"/>
        </w:rPr>
      </w:pPr>
      <w:r>
        <w:rPr>
          <w:b/>
          <w:sz w:val="24"/>
          <w:szCs w:val="24"/>
        </w:rPr>
        <w:t>ANOS FINAIS – PORTUGUÊS</w:t>
      </w: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  <w:proofErr w:type="gramStart"/>
      <w:r w:rsidRPr="0007446C">
        <w:rPr>
          <w:sz w:val="24"/>
          <w:szCs w:val="24"/>
        </w:rPr>
        <w:t>NOME:_</w:t>
      </w:r>
      <w:proofErr w:type="gramEnd"/>
      <w:r w:rsidRPr="0007446C">
        <w:rPr>
          <w:sz w:val="24"/>
          <w:szCs w:val="24"/>
        </w:rPr>
        <w:t>_____________________________________________________________________</w:t>
      </w: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  <w:proofErr w:type="gramStart"/>
      <w:r w:rsidRPr="0007446C">
        <w:rPr>
          <w:sz w:val="24"/>
          <w:szCs w:val="24"/>
        </w:rPr>
        <w:t>ENDEREÇO:_</w:t>
      </w:r>
      <w:proofErr w:type="gramEnd"/>
      <w:r w:rsidRPr="0007446C">
        <w:rPr>
          <w:sz w:val="24"/>
          <w:szCs w:val="24"/>
        </w:rPr>
        <w:t>_______________________________________________________________</w:t>
      </w: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rPr>
          <w:b/>
          <w:bCs/>
          <w:i/>
          <w:iCs/>
          <w:sz w:val="24"/>
          <w:szCs w:val="24"/>
        </w:rPr>
      </w:pPr>
      <w:r w:rsidRPr="0007446C">
        <w:rPr>
          <w:sz w:val="24"/>
          <w:szCs w:val="24"/>
        </w:rPr>
        <w:t>___________________________________________________________________________</w:t>
      </w: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  <w:proofErr w:type="gramStart"/>
      <w:r w:rsidRPr="0007446C">
        <w:rPr>
          <w:sz w:val="24"/>
          <w:szCs w:val="24"/>
        </w:rPr>
        <w:t>TELEFONE:_</w:t>
      </w:r>
      <w:proofErr w:type="gramEnd"/>
      <w:r w:rsidRPr="0007446C">
        <w:rPr>
          <w:sz w:val="24"/>
          <w:szCs w:val="24"/>
        </w:rPr>
        <w:t>____________________________</w:t>
      </w: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  <w:r w:rsidRPr="0007446C">
        <w:rPr>
          <w:sz w:val="24"/>
          <w:szCs w:val="24"/>
        </w:rPr>
        <w:t>E – MAIL______________________________</w:t>
      </w: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  <w:r w:rsidRPr="0007446C">
        <w:rPr>
          <w:sz w:val="24"/>
          <w:szCs w:val="24"/>
        </w:rPr>
        <w:t>CARGO________________________________</w:t>
      </w: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  <w:r w:rsidRPr="0007446C">
        <w:rPr>
          <w:sz w:val="24"/>
          <w:szCs w:val="24"/>
        </w:rPr>
        <w:t xml:space="preserve">DATA DE </w:t>
      </w:r>
      <w:proofErr w:type="gramStart"/>
      <w:r w:rsidRPr="0007446C">
        <w:rPr>
          <w:sz w:val="24"/>
          <w:szCs w:val="24"/>
        </w:rPr>
        <w:t>INSCRIÇÃO:_</w:t>
      </w:r>
      <w:proofErr w:type="gramEnd"/>
      <w:r w:rsidRPr="0007446C">
        <w:rPr>
          <w:sz w:val="24"/>
          <w:szCs w:val="24"/>
        </w:rPr>
        <w:t>___________________</w:t>
      </w: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Pr="0007446C" w:rsidRDefault="006A5C4D" w:rsidP="006A5C4D">
      <w:pPr>
        <w:pStyle w:val="Subttulo"/>
        <w:jc w:val="left"/>
        <w:rPr>
          <w:sz w:val="24"/>
          <w:szCs w:val="24"/>
        </w:rPr>
      </w:pPr>
    </w:p>
    <w:p w:rsidR="006A5C4D" w:rsidRDefault="006A5C4D" w:rsidP="006A5C4D">
      <w:pPr>
        <w:pStyle w:val="Subttulo"/>
        <w:ind w:left="-360" w:firstLine="360"/>
        <w:jc w:val="left"/>
        <w:rPr>
          <w:sz w:val="24"/>
          <w:szCs w:val="24"/>
        </w:rPr>
      </w:pPr>
      <w:proofErr w:type="gramStart"/>
      <w:r w:rsidRPr="0007446C">
        <w:rPr>
          <w:sz w:val="24"/>
          <w:szCs w:val="24"/>
        </w:rPr>
        <w:t>ASSINATURA:_</w:t>
      </w:r>
      <w:proofErr w:type="gramEnd"/>
      <w:r w:rsidRPr="0007446C">
        <w:rPr>
          <w:sz w:val="24"/>
          <w:szCs w:val="24"/>
        </w:rPr>
        <w:t>____________________________________________________</w:t>
      </w:r>
    </w:p>
    <w:p w:rsidR="000F2456" w:rsidRDefault="000F2456" w:rsidP="006A5C4D">
      <w:pPr>
        <w:pStyle w:val="Subttulo"/>
        <w:ind w:left="-360" w:firstLine="360"/>
        <w:jc w:val="left"/>
        <w:rPr>
          <w:sz w:val="24"/>
          <w:szCs w:val="24"/>
        </w:rPr>
      </w:pPr>
    </w:p>
    <w:p w:rsidR="000F2456" w:rsidRDefault="000F2456" w:rsidP="006A5C4D">
      <w:pPr>
        <w:pStyle w:val="Subttulo"/>
        <w:ind w:left="-360" w:firstLine="360"/>
        <w:jc w:val="left"/>
        <w:rPr>
          <w:sz w:val="24"/>
          <w:szCs w:val="24"/>
        </w:rPr>
      </w:pPr>
    </w:p>
    <w:p w:rsidR="000F2456" w:rsidRDefault="000F2456" w:rsidP="006A5C4D">
      <w:pPr>
        <w:pStyle w:val="Subttulo"/>
        <w:ind w:left="-360" w:firstLine="360"/>
        <w:jc w:val="left"/>
        <w:rPr>
          <w:sz w:val="24"/>
          <w:szCs w:val="24"/>
        </w:rPr>
      </w:pPr>
    </w:p>
    <w:p w:rsidR="000F2456" w:rsidRPr="009851C5" w:rsidRDefault="000F2456" w:rsidP="006A5C4D">
      <w:pPr>
        <w:pStyle w:val="Subttulo"/>
        <w:ind w:left="-360" w:firstLine="360"/>
        <w:jc w:val="left"/>
        <w:rPr>
          <w:sz w:val="24"/>
          <w:szCs w:val="24"/>
        </w:rPr>
      </w:pPr>
      <w:r w:rsidRPr="009851C5">
        <w:rPr>
          <w:sz w:val="24"/>
          <w:szCs w:val="24"/>
        </w:rPr>
        <w:t xml:space="preserve">Obs: Confira todos os documentos exigidos para </w:t>
      </w:r>
      <w:r w:rsidR="009851C5" w:rsidRPr="009851C5">
        <w:rPr>
          <w:sz w:val="24"/>
          <w:szCs w:val="24"/>
        </w:rPr>
        <w:t>inscrição do cargo pretendido.</w:t>
      </w:r>
    </w:p>
    <w:p w:rsidR="006A5C4D" w:rsidRPr="0007446C" w:rsidRDefault="006A5C4D" w:rsidP="006A5C4D">
      <w:pPr>
        <w:rPr>
          <w:sz w:val="24"/>
          <w:szCs w:val="24"/>
        </w:rPr>
      </w:pPr>
    </w:p>
    <w:p w:rsidR="006A5C4D" w:rsidRPr="0007446C" w:rsidRDefault="006A5C4D" w:rsidP="006A5C4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b/>
          <w:iCs/>
          <w:sz w:val="24"/>
          <w:szCs w:val="24"/>
        </w:rPr>
      </w:pPr>
    </w:p>
    <w:p w:rsidR="006A5C4D" w:rsidRPr="0007446C" w:rsidRDefault="006A5C4D" w:rsidP="006A5C4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b/>
          <w:iCs/>
          <w:sz w:val="24"/>
          <w:szCs w:val="24"/>
        </w:rPr>
      </w:pPr>
    </w:p>
    <w:p w:rsidR="006A5C4D" w:rsidRPr="0007446C" w:rsidRDefault="006A5C4D" w:rsidP="006A5C4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b/>
          <w:iCs/>
          <w:sz w:val="24"/>
          <w:szCs w:val="24"/>
        </w:rPr>
      </w:pPr>
    </w:p>
    <w:p w:rsidR="006A5C4D" w:rsidRDefault="006A5C4D" w:rsidP="006A5C4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b/>
          <w:iCs/>
          <w:sz w:val="24"/>
          <w:szCs w:val="24"/>
        </w:rPr>
      </w:pPr>
    </w:p>
    <w:p w:rsidR="006A5C4D" w:rsidRDefault="006A5C4D" w:rsidP="006A5C4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lastRenderedPageBreak/>
        <w:t>ANEXO III</w:t>
      </w:r>
    </w:p>
    <w:p w:rsidR="00FE3CB6" w:rsidRDefault="00FE3CB6" w:rsidP="006A5C4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b/>
          <w:iCs/>
          <w:sz w:val="24"/>
          <w:szCs w:val="24"/>
        </w:rPr>
      </w:pPr>
    </w:p>
    <w:p w:rsidR="006A5C4D" w:rsidRPr="0007446C" w:rsidRDefault="006A5C4D" w:rsidP="006A5C4D">
      <w:pPr>
        <w:widowControl w:val="0"/>
        <w:tabs>
          <w:tab w:val="left" w:pos="294"/>
        </w:tabs>
        <w:autoSpaceDE w:val="0"/>
        <w:spacing w:before="60" w:after="60"/>
        <w:ind w:left="-567" w:right="184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FICHA DE TITULAÇÃO</w:t>
      </w:r>
    </w:p>
    <w:p w:rsidR="006A5C4D" w:rsidRPr="0007446C" w:rsidRDefault="006A5C4D" w:rsidP="006A5C4D">
      <w:pPr>
        <w:pStyle w:val="Subttulo"/>
        <w:rPr>
          <w:i w:val="0"/>
          <w:sz w:val="24"/>
          <w:szCs w:val="24"/>
        </w:rPr>
      </w:pPr>
      <w:r w:rsidRPr="0007446C">
        <w:rPr>
          <w:i w:val="0"/>
          <w:sz w:val="24"/>
          <w:szCs w:val="24"/>
        </w:rPr>
        <w:t>PROCESSO SELETIVO SIMPLIFICADO 0</w:t>
      </w:r>
      <w:r w:rsidR="0032157D">
        <w:rPr>
          <w:i w:val="0"/>
          <w:sz w:val="24"/>
          <w:szCs w:val="24"/>
        </w:rPr>
        <w:t>4</w:t>
      </w:r>
      <w:r>
        <w:rPr>
          <w:i w:val="0"/>
          <w:sz w:val="24"/>
          <w:szCs w:val="24"/>
        </w:rPr>
        <w:t>/202</w:t>
      </w:r>
      <w:r w:rsidR="00696E78">
        <w:rPr>
          <w:i w:val="0"/>
          <w:sz w:val="24"/>
          <w:szCs w:val="24"/>
        </w:rPr>
        <w:t>5</w:t>
      </w:r>
    </w:p>
    <w:p w:rsidR="008F211D" w:rsidRDefault="0032157D" w:rsidP="0032157D">
      <w:pPr>
        <w:jc w:val="center"/>
        <w:rPr>
          <w:b/>
          <w:sz w:val="24"/>
          <w:szCs w:val="24"/>
        </w:rPr>
      </w:pPr>
      <w:r w:rsidRPr="0032157D">
        <w:rPr>
          <w:b/>
          <w:sz w:val="24"/>
          <w:szCs w:val="24"/>
        </w:rPr>
        <w:t>FARMACÊUTICO 40</w:t>
      </w:r>
      <w:proofErr w:type="gramStart"/>
      <w:r w:rsidRPr="0032157D">
        <w:rPr>
          <w:b/>
          <w:sz w:val="24"/>
          <w:szCs w:val="24"/>
        </w:rPr>
        <w:t>HS,</w:t>
      </w:r>
      <w:r>
        <w:rPr>
          <w:sz w:val="24"/>
          <w:szCs w:val="24"/>
        </w:rPr>
        <w:t xml:space="preserve">  </w:t>
      </w:r>
      <w:r>
        <w:rPr>
          <w:b/>
          <w:sz w:val="24"/>
          <w:szCs w:val="24"/>
        </w:rPr>
        <w:t>MÉDICO</w:t>
      </w:r>
      <w:proofErr w:type="gramEnd"/>
      <w:r>
        <w:rPr>
          <w:b/>
          <w:sz w:val="24"/>
          <w:szCs w:val="24"/>
        </w:rPr>
        <w:t xml:space="preserve"> 16</w:t>
      </w:r>
      <w:r w:rsidRPr="006A5C4D">
        <w:rPr>
          <w:b/>
          <w:sz w:val="24"/>
          <w:szCs w:val="24"/>
        </w:rPr>
        <w:t>HS</w:t>
      </w:r>
      <w:r>
        <w:rPr>
          <w:sz w:val="24"/>
          <w:szCs w:val="24"/>
        </w:rPr>
        <w:t xml:space="preserve"> e </w:t>
      </w:r>
      <w:r w:rsidRPr="0007446C">
        <w:rPr>
          <w:b/>
          <w:sz w:val="24"/>
          <w:szCs w:val="24"/>
        </w:rPr>
        <w:t>PROFESSOR ÁREA 2 – ENSINO FUND</w:t>
      </w:r>
      <w:r>
        <w:rPr>
          <w:b/>
          <w:sz w:val="24"/>
          <w:szCs w:val="24"/>
        </w:rPr>
        <w:t>AMENTAL 22 HORAS – ANOS FINAIS – PORTUGUÊS</w:t>
      </w:r>
    </w:p>
    <w:p w:rsidR="006A5C4D" w:rsidRPr="0007446C" w:rsidRDefault="006A5C4D" w:rsidP="006A5C4D">
      <w:pPr>
        <w:jc w:val="both"/>
        <w:rPr>
          <w:b/>
          <w:sz w:val="24"/>
          <w:szCs w:val="24"/>
        </w:rPr>
      </w:pPr>
      <w:r w:rsidRPr="0007446C">
        <w:rPr>
          <w:b/>
          <w:sz w:val="24"/>
          <w:szCs w:val="24"/>
        </w:rPr>
        <w:t>Nome: ________________________________________________________________</w:t>
      </w:r>
    </w:p>
    <w:p w:rsidR="006A5C4D" w:rsidRPr="0007446C" w:rsidRDefault="006A5C4D" w:rsidP="006A5C4D">
      <w:pPr>
        <w:jc w:val="both"/>
        <w:rPr>
          <w:b/>
          <w:sz w:val="24"/>
          <w:szCs w:val="24"/>
        </w:rPr>
      </w:pPr>
      <w:r w:rsidRPr="0007446C">
        <w:rPr>
          <w:b/>
          <w:sz w:val="24"/>
          <w:szCs w:val="24"/>
        </w:rPr>
        <w:t>Candidato à vaga de: ___________________________________________________</w:t>
      </w:r>
    </w:p>
    <w:tbl>
      <w:tblPr>
        <w:tblW w:w="967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4"/>
        <w:gridCol w:w="2445"/>
        <w:gridCol w:w="2445"/>
        <w:gridCol w:w="2338"/>
      </w:tblGrid>
      <w:tr w:rsidR="006A5C4D" w:rsidRPr="0007446C" w:rsidTr="00955627">
        <w:trPr>
          <w:gridAfter w:val="3"/>
          <w:wAfter w:w="7228" w:type="dxa"/>
          <w:trHeight w:val="33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7446C">
              <w:rPr>
                <w:b/>
                <w:sz w:val="24"/>
                <w:szCs w:val="24"/>
                <w:lang w:eastAsia="en-US"/>
              </w:rPr>
              <w:t>Total</w:t>
            </w:r>
          </w:p>
        </w:tc>
      </w:tr>
      <w:tr w:rsidR="006A5C4D" w:rsidRPr="0007446C" w:rsidTr="00955627">
        <w:trPr>
          <w:trHeight w:val="341"/>
        </w:trPr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C4D" w:rsidRPr="0007446C" w:rsidRDefault="006A5C4D" w:rsidP="00955627">
            <w:pPr>
              <w:spacing w:line="256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  <w:p w:rsidR="006A5C4D" w:rsidRPr="0007446C" w:rsidRDefault="006A5C4D" w:rsidP="00955627">
            <w:pPr>
              <w:spacing w:line="25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07446C">
              <w:rPr>
                <w:b/>
                <w:sz w:val="24"/>
                <w:szCs w:val="24"/>
                <w:lang w:eastAsia="en-US"/>
              </w:rPr>
              <w:t>1-Doutorado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1 titulo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2 ou mais títulos</w:t>
            </w:r>
          </w:p>
        </w:tc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C4D" w:rsidRPr="0007446C" w:rsidRDefault="006A5C4D" w:rsidP="00955627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rPr>
          <w:trHeight w:val="34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5C4D" w:rsidRPr="0007446C" w:rsidRDefault="006A5C4D" w:rsidP="00955627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3,00 (  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4,00 (  )</w:t>
            </w:r>
          </w:p>
        </w:tc>
        <w:tc>
          <w:tcPr>
            <w:tcW w:w="233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4D" w:rsidRPr="0007446C" w:rsidRDefault="006A5C4D" w:rsidP="00955627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rPr>
          <w:trHeight w:val="337"/>
        </w:trPr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07446C">
              <w:rPr>
                <w:b/>
                <w:sz w:val="24"/>
                <w:szCs w:val="24"/>
                <w:lang w:eastAsia="en-US"/>
              </w:rPr>
              <w:t>2- Mestrado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1 titulo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2 ou mais títulos</w:t>
            </w:r>
          </w:p>
        </w:tc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C4D" w:rsidRPr="0007446C" w:rsidRDefault="006A5C4D" w:rsidP="00955627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6A5C4D" w:rsidRPr="0007446C" w:rsidRDefault="006A5C4D" w:rsidP="00955627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5C4D" w:rsidRPr="0007446C" w:rsidRDefault="006A5C4D" w:rsidP="00955627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2,00 (   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2,80 (   )</w:t>
            </w:r>
          </w:p>
        </w:tc>
        <w:tc>
          <w:tcPr>
            <w:tcW w:w="233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4D" w:rsidRPr="0007446C" w:rsidRDefault="006A5C4D" w:rsidP="00955627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rPr>
          <w:trHeight w:val="403"/>
        </w:trPr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  <w:r w:rsidRPr="0007446C">
              <w:rPr>
                <w:b/>
                <w:sz w:val="24"/>
                <w:szCs w:val="24"/>
                <w:lang w:eastAsia="en-US"/>
              </w:rPr>
              <w:t>3- Pós- Graduação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1 titulo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2 ou mais títulos</w:t>
            </w:r>
          </w:p>
        </w:tc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C4D" w:rsidRPr="0007446C" w:rsidRDefault="006A5C4D" w:rsidP="00955627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rPr>
          <w:trHeight w:val="26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5C4D" w:rsidRPr="0007446C" w:rsidRDefault="006A5C4D" w:rsidP="00955627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1,50 (  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1,80 (   )</w:t>
            </w:r>
          </w:p>
        </w:tc>
        <w:tc>
          <w:tcPr>
            <w:tcW w:w="2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4D" w:rsidRPr="0007446C" w:rsidRDefault="006A5C4D" w:rsidP="00955627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rPr>
          <w:trHeight w:val="413"/>
        </w:trPr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C4D" w:rsidRPr="0007446C" w:rsidRDefault="006A5C4D" w:rsidP="00955627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  <w:r w:rsidRPr="0007446C">
              <w:rPr>
                <w:b/>
                <w:sz w:val="24"/>
                <w:szCs w:val="24"/>
                <w:lang w:eastAsia="en-US"/>
              </w:rPr>
              <w:t>4 – Graduação</w:t>
            </w:r>
          </w:p>
          <w:p w:rsidR="006A5C4D" w:rsidRPr="0007446C" w:rsidRDefault="006A5C4D" w:rsidP="00955627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1 titulo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2 ou mais títulos</w:t>
            </w:r>
          </w:p>
        </w:tc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C4D" w:rsidRPr="0007446C" w:rsidRDefault="006A5C4D" w:rsidP="00955627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6A5C4D" w:rsidRPr="0007446C" w:rsidRDefault="006A5C4D" w:rsidP="00955627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rPr>
          <w:trHeight w:val="41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5C4D" w:rsidRPr="0007446C" w:rsidRDefault="006A5C4D" w:rsidP="00955627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1,00 (  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1,40 (   )</w:t>
            </w:r>
          </w:p>
        </w:tc>
        <w:tc>
          <w:tcPr>
            <w:tcW w:w="2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C4D" w:rsidRPr="0007446C" w:rsidRDefault="006A5C4D" w:rsidP="00955627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</w:tbl>
    <w:p w:rsidR="006A5C4D" w:rsidRPr="0007446C" w:rsidRDefault="006A5C4D" w:rsidP="006A5C4D">
      <w:pPr>
        <w:jc w:val="both"/>
        <w:rPr>
          <w:b/>
          <w:sz w:val="24"/>
          <w:szCs w:val="24"/>
        </w:rPr>
      </w:pPr>
      <w:r w:rsidRPr="0007446C">
        <w:rPr>
          <w:b/>
          <w:sz w:val="24"/>
          <w:szCs w:val="24"/>
        </w:rPr>
        <w:t xml:space="preserve">5- </w:t>
      </w:r>
      <w:r>
        <w:rPr>
          <w:b/>
          <w:sz w:val="24"/>
          <w:szCs w:val="24"/>
        </w:rPr>
        <w:t>Certificados</w:t>
      </w:r>
      <w:r w:rsidRPr="0007446C">
        <w:rPr>
          <w:b/>
          <w:sz w:val="24"/>
          <w:szCs w:val="24"/>
        </w:rPr>
        <w:t xml:space="preserve"> de Cursos na Área de interesse do Cargo com pontuação máxima de 2,50 pontos</w:t>
      </w:r>
    </w:p>
    <w:tbl>
      <w:tblPr>
        <w:tblpPr w:leftFromText="141" w:rightFromText="141" w:bottomFromText="160" w:vertAnchor="text" w:tblpY="1"/>
        <w:tblOverlap w:val="never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2835"/>
        <w:gridCol w:w="1701"/>
        <w:gridCol w:w="1701"/>
      </w:tblGrid>
      <w:tr w:rsidR="006A5C4D" w:rsidRPr="0007446C" w:rsidTr="0095562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7446C">
              <w:rPr>
                <w:b/>
                <w:sz w:val="24"/>
                <w:szCs w:val="24"/>
                <w:lang w:eastAsia="en-US"/>
              </w:rPr>
              <w:t>Número de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7446C">
              <w:rPr>
                <w:b/>
                <w:sz w:val="24"/>
                <w:szCs w:val="24"/>
                <w:lang w:eastAsia="en-US"/>
              </w:rPr>
              <w:t>Pontuação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256" w:lineRule="auto"/>
              <w:ind w:left="-250" w:firstLine="428"/>
              <w:jc w:val="center"/>
              <w:rPr>
                <w:b/>
                <w:sz w:val="24"/>
                <w:szCs w:val="24"/>
                <w:lang w:eastAsia="en-US"/>
              </w:rPr>
            </w:pPr>
            <w:r w:rsidRPr="0007446C">
              <w:rPr>
                <w:b/>
                <w:sz w:val="24"/>
                <w:szCs w:val="24"/>
                <w:lang w:eastAsia="en-US"/>
              </w:rPr>
              <w:t>Quantidade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6A5C4D" w:rsidRPr="0007446C" w:rsidRDefault="006A5C4D" w:rsidP="00955627">
            <w:pPr>
              <w:spacing w:line="256" w:lineRule="auto"/>
              <w:ind w:firstLine="428"/>
              <w:jc w:val="center"/>
              <w:rPr>
                <w:b/>
                <w:sz w:val="24"/>
                <w:szCs w:val="24"/>
                <w:lang w:eastAsia="en-US"/>
              </w:rPr>
            </w:pPr>
            <w:r w:rsidRPr="0007446C">
              <w:rPr>
                <w:b/>
                <w:sz w:val="24"/>
                <w:szCs w:val="24"/>
                <w:lang w:eastAsia="en-US"/>
              </w:rPr>
              <w:t>Total</w:t>
            </w:r>
          </w:p>
        </w:tc>
      </w:tr>
      <w:tr w:rsidR="006A5C4D" w:rsidRPr="0007446C" w:rsidTr="0095562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De 08 até 12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 xml:space="preserve">      </w:t>
            </w:r>
            <w:r>
              <w:rPr>
                <w:sz w:val="24"/>
                <w:szCs w:val="24"/>
                <w:lang w:eastAsia="en-US"/>
              </w:rPr>
              <w:t xml:space="preserve">        </w:t>
            </w:r>
            <w:r w:rsidRPr="0007446C">
              <w:rPr>
                <w:sz w:val="24"/>
                <w:szCs w:val="24"/>
                <w:lang w:eastAsia="en-US"/>
              </w:rPr>
              <w:t>0,1 ponto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De 13 até 20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0,2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De 21 até 30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0,3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De 31 até 40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0,4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De 41 até 50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0,5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De 51 até 60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0,6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De 61 até 70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0,7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De 71 até 80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0,8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De 81 até 90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0,9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Acima de 91 horas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1,0 pontos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5C4D" w:rsidRPr="0007446C" w:rsidRDefault="006A5C4D" w:rsidP="0095562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7446C">
              <w:rPr>
                <w:b/>
                <w:sz w:val="24"/>
                <w:szCs w:val="24"/>
                <w:lang w:eastAsia="en-US"/>
              </w:rPr>
              <w:t>6- Certificados ou Diplomas Cursos Médios e Pós - Médios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5C4D" w:rsidRPr="0007446C" w:rsidRDefault="006A5C4D" w:rsidP="00955627">
            <w:pPr>
              <w:spacing w:line="276" w:lineRule="auto"/>
              <w:jc w:val="center"/>
              <w:rPr>
                <w:sz w:val="12"/>
                <w:szCs w:val="12"/>
                <w:lang w:eastAsia="en-US"/>
              </w:rPr>
            </w:pPr>
          </w:p>
          <w:p w:rsidR="006A5C4D" w:rsidRPr="0007446C" w:rsidRDefault="006A5C4D" w:rsidP="0095562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 xml:space="preserve">01 </w:t>
            </w:r>
            <w:proofErr w:type="gramStart"/>
            <w:r w:rsidRPr="0007446C">
              <w:rPr>
                <w:sz w:val="24"/>
                <w:szCs w:val="24"/>
                <w:lang w:eastAsia="en-US"/>
              </w:rPr>
              <w:t>título  (</w:t>
            </w:r>
            <w:proofErr w:type="gramEnd"/>
            <w:r w:rsidRPr="0007446C">
              <w:rPr>
                <w:sz w:val="24"/>
                <w:szCs w:val="24"/>
                <w:lang w:eastAsia="en-US"/>
              </w:rPr>
              <w:t xml:space="preserve"> ) 0,5</w:t>
            </w:r>
          </w:p>
          <w:p w:rsidR="006A5C4D" w:rsidRDefault="006A5C4D" w:rsidP="0095562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7446C">
              <w:rPr>
                <w:sz w:val="24"/>
                <w:szCs w:val="24"/>
                <w:lang w:eastAsia="en-US"/>
              </w:rPr>
              <w:t>2 ou mais títulos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07446C">
              <w:rPr>
                <w:sz w:val="24"/>
                <w:szCs w:val="24"/>
                <w:lang w:eastAsia="en-US"/>
              </w:rPr>
              <w:t>( )</w:t>
            </w:r>
            <w:proofErr w:type="gramEnd"/>
            <w:r w:rsidRPr="0007446C">
              <w:rPr>
                <w:sz w:val="24"/>
                <w:szCs w:val="24"/>
                <w:lang w:eastAsia="en-US"/>
              </w:rPr>
              <w:t xml:space="preserve"> 1,0</w:t>
            </w:r>
          </w:p>
          <w:p w:rsidR="006A5C4D" w:rsidRPr="0007446C" w:rsidRDefault="006A5C4D" w:rsidP="00955627">
            <w:pPr>
              <w:spacing w:line="276" w:lineRule="auto"/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C4D" w:rsidRPr="0007446C" w:rsidRDefault="006A5C4D" w:rsidP="00955627">
            <w:pPr>
              <w:spacing w:line="360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7446C">
              <w:rPr>
                <w:b/>
                <w:sz w:val="24"/>
                <w:szCs w:val="24"/>
                <w:lang w:eastAsia="en-US"/>
              </w:rPr>
              <w:t>.......................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A5C4D" w:rsidRPr="0007446C" w:rsidRDefault="006A5C4D" w:rsidP="00955627">
            <w:pPr>
              <w:spacing w:line="360" w:lineRule="auto"/>
              <w:ind w:firstLine="428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6A5C4D" w:rsidRPr="0007446C" w:rsidTr="00955627">
        <w:tc>
          <w:tcPr>
            <w:tcW w:w="7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:rsidR="006A5C4D" w:rsidRDefault="006A5C4D" w:rsidP="00955627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7446C">
              <w:rPr>
                <w:b/>
                <w:sz w:val="24"/>
                <w:szCs w:val="24"/>
                <w:lang w:eastAsia="en-US"/>
              </w:rPr>
              <w:t>OBS: Item “TOTAL” o preenchimento será realizado pela comissão</w:t>
            </w:r>
          </w:p>
          <w:p w:rsidR="006A5C4D" w:rsidRPr="0007446C" w:rsidRDefault="006A5C4D" w:rsidP="00955627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A5C4D" w:rsidRPr="0007446C" w:rsidRDefault="006A5C4D" w:rsidP="00955627">
            <w:pPr>
              <w:spacing w:line="360" w:lineRule="auto"/>
              <w:rPr>
                <w:b/>
                <w:sz w:val="24"/>
                <w:szCs w:val="24"/>
                <w:lang w:eastAsia="en-US"/>
              </w:rPr>
            </w:pPr>
          </w:p>
        </w:tc>
      </w:tr>
    </w:tbl>
    <w:p w:rsidR="006A5C4D" w:rsidRDefault="006A5C4D" w:rsidP="006A5C4D">
      <w:pPr>
        <w:jc w:val="center"/>
        <w:rPr>
          <w:b/>
          <w:color w:val="FF0000"/>
          <w:sz w:val="24"/>
          <w:szCs w:val="24"/>
        </w:rPr>
      </w:pPr>
    </w:p>
    <w:p w:rsidR="006A5C4D" w:rsidRDefault="006A5C4D" w:rsidP="006A5C4D">
      <w:pPr>
        <w:jc w:val="center"/>
        <w:rPr>
          <w:b/>
          <w:color w:val="FF0000"/>
          <w:sz w:val="24"/>
          <w:szCs w:val="24"/>
        </w:rPr>
      </w:pPr>
    </w:p>
    <w:p w:rsidR="006A5C4D" w:rsidRDefault="006A5C4D" w:rsidP="006A5C4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ANEXO </w:t>
      </w:r>
      <w:r w:rsidR="00FE3CB6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V</w:t>
      </w:r>
    </w:p>
    <w:p w:rsidR="006A5C4D" w:rsidRDefault="006A5C4D" w:rsidP="006A5C4D">
      <w:pPr>
        <w:jc w:val="center"/>
        <w:rPr>
          <w:b/>
          <w:sz w:val="24"/>
          <w:szCs w:val="24"/>
        </w:rPr>
      </w:pPr>
    </w:p>
    <w:p w:rsidR="006A5C4D" w:rsidRDefault="006A5C4D" w:rsidP="006A5C4D">
      <w:pPr>
        <w:jc w:val="center"/>
        <w:rPr>
          <w:b/>
          <w:sz w:val="24"/>
          <w:szCs w:val="24"/>
        </w:rPr>
      </w:pPr>
      <w:r w:rsidRPr="0007446C">
        <w:rPr>
          <w:b/>
          <w:sz w:val="24"/>
          <w:szCs w:val="24"/>
        </w:rPr>
        <w:t>CRONOGRAMA</w:t>
      </w:r>
    </w:p>
    <w:p w:rsidR="00FE3CB6" w:rsidRDefault="00FE3CB6" w:rsidP="006A5C4D">
      <w:pPr>
        <w:jc w:val="center"/>
        <w:rPr>
          <w:b/>
          <w:sz w:val="24"/>
          <w:szCs w:val="24"/>
        </w:rPr>
      </w:pPr>
    </w:p>
    <w:p w:rsidR="006A5C4D" w:rsidRDefault="006A5C4D" w:rsidP="006A5C4D">
      <w:pPr>
        <w:jc w:val="center"/>
        <w:rPr>
          <w:b/>
          <w:sz w:val="24"/>
          <w:szCs w:val="24"/>
        </w:rPr>
      </w:pPr>
      <w:r w:rsidRPr="0007446C">
        <w:rPr>
          <w:b/>
          <w:sz w:val="24"/>
          <w:szCs w:val="24"/>
        </w:rPr>
        <w:t xml:space="preserve">PROCESSO SELETIVO SIMPLIFICADO </w:t>
      </w:r>
      <w:r>
        <w:rPr>
          <w:b/>
          <w:sz w:val="24"/>
          <w:szCs w:val="24"/>
        </w:rPr>
        <w:t>0</w:t>
      </w:r>
      <w:r w:rsidR="00C21C1B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/202</w:t>
      </w:r>
      <w:r w:rsidR="009D6335">
        <w:rPr>
          <w:b/>
          <w:sz w:val="24"/>
          <w:szCs w:val="24"/>
        </w:rPr>
        <w:t>5</w:t>
      </w:r>
    </w:p>
    <w:p w:rsidR="0032157D" w:rsidRDefault="0032157D" w:rsidP="0032157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- FARMACÊUTICO 40HS</w:t>
      </w:r>
    </w:p>
    <w:p w:rsidR="0032157D" w:rsidRDefault="0032157D" w:rsidP="0032157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- MÉDICO 16</w:t>
      </w:r>
      <w:r w:rsidRPr="006A5C4D">
        <w:rPr>
          <w:b/>
          <w:sz w:val="24"/>
          <w:szCs w:val="24"/>
        </w:rPr>
        <w:t>HS</w:t>
      </w:r>
      <w:r>
        <w:rPr>
          <w:sz w:val="24"/>
          <w:szCs w:val="24"/>
        </w:rPr>
        <w:t xml:space="preserve"> </w:t>
      </w:r>
    </w:p>
    <w:p w:rsidR="0032157D" w:rsidRDefault="0032157D" w:rsidP="0032157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- </w:t>
      </w:r>
      <w:r w:rsidRPr="0007446C">
        <w:rPr>
          <w:b/>
          <w:sz w:val="24"/>
          <w:szCs w:val="24"/>
        </w:rPr>
        <w:t>PROFESSOR ÁREA 2 – ENSINO FUND</w:t>
      </w:r>
      <w:r>
        <w:rPr>
          <w:b/>
          <w:sz w:val="24"/>
          <w:szCs w:val="24"/>
        </w:rPr>
        <w:t xml:space="preserve">AMENTAL 22 HORAS – </w:t>
      </w:r>
    </w:p>
    <w:p w:rsidR="0032157D" w:rsidRDefault="0032157D" w:rsidP="0032157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ANOS FINAIS – PORTUGUÊS</w:t>
      </w:r>
    </w:p>
    <w:p w:rsidR="00FE3CB6" w:rsidRPr="0007446C" w:rsidRDefault="00FE3CB6" w:rsidP="006A5C4D">
      <w:pPr>
        <w:jc w:val="center"/>
        <w:rPr>
          <w:sz w:val="24"/>
          <w:szCs w:val="24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24"/>
        <w:gridCol w:w="1417"/>
        <w:gridCol w:w="2693"/>
      </w:tblGrid>
      <w:tr w:rsidR="006A5C4D" w:rsidRPr="0007446C" w:rsidTr="0095562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pStyle w:val="Default"/>
            </w:pPr>
            <w:r w:rsidRPr="0007446C">
              <w:rPr>
                <w:b/>
                <w:bCs/>
              </w:rPr>
              <w:t xml:space="preserve">Abertura das inscrições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pStyle w:val="Default"/>
              <w:jc w:val="center"/>
            </w:pPr>
            <w:r w:rsidRPr="0007446C">
              <w:rPr>
                <w:b/>
                <w:bCs/>
              </w:rPr>
              <w:t>03 dias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CB6" w:rsidRPr="007D1EA0" w:rsidRDefault="009851C5" w:rsidP="00010D4A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21, 22 e 23/07/2025</w:t>
            </w:r>
          </w:p>
        </w:tc>
      </w:tr>
      <w:tr w:rsidR="006A5C4D" w:rsidRPr="0007446C" w:rsidTr="0095562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pStyle w:val="Default"/>
            </w:pPr>
            <w:r w:rsidRPr="0007446C">
              <w:rPr>
                <w:b/>
                <w:bCs/>
              </w:rPr>
              <w:t xml:space="preserve">Publicação dos inscritos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pStyle w:val="Default"/>
              <w:jc w:val="center"/>
            </w:pPr>
            <w:r w:rsidRPr="0007446C">
              <w:rPr>
                <w:b/>
                <w:bCs/>
              </w:rPr>
              <w:t>01 dia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CB6" w:rsidRPr="007D1EA0" w:rsidRDefault="009851C5" w:rsidP="001C2FC9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24/07/2025</w:t>
            </w:r>
          </w:p>
        </w:tc>
      </w:tr>
      <w:tr w:rsidR="006A5C4D" w:rsidRPr="0007446C" w:rsidTr="0095562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pStyle w:val="Default"/>
            </w:pPr>
            <w:r w:rsidRPr="0007446C">
              <w:rPr>
                <w:b/>
                <w:bCs/>
              </w:rPr>
              <w:t xml:space="preserve">Analise dos currículos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C4D" w:rsidRPr="0007446C" w:rsidRDefault="006A5C4D" w:rsidP="00955627">
            <w:pPr>
              <w:pStyle w:val="Default"/>
              <w:jc w:val="center"/>
            </w:pPr>
            <w:r w:rsidRPr="0007446C">
              <w:rPr>
                <w:b/>
                <w:bCs/>
              </w:rPr>
              <w:t>03 dias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CB6" w:rsidRPr="007D1EA0" w:rsidRDefault="009851C5" w:rsidP="00955627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25/ 28 e 29/07/2025</w:t>
            </w:r>
          </w:p>
        </w:tc>
      </w:tr>
      <w:tr w:rsidR="003375B6" w:rsidRPr="0007446C" w:rsidTr="0095562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75B6" w:rsidRPr="0007446C" w:rsidRDefault="003375B6" w:rsidP="003375B6">
            <w:pPr>
              <w:pStyle w:val="Default"/>
            </w:pPr>
            <w:r w:rsidRPr="0007446C">
              <w:rPr>
                <w:b/>
                <w:bCs/>
              </w:rPr>
              <w:t xml:space="preserve">Publicação do resultado preliminar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75B6" w:rsidRPr="0007446C" w:rsidRDefault="003375B6" w:rsidP="003375B6">
            <w:pPr>
              <w:pStyle w:val="Default"/>
              <w:jc w:val="center"/>
            </w:pPr>
            <w:r w:rsidRPr="0007446C">
              <w:rPr>
                <w:b/>
                <w:bCs/>
              </w:rPr>
              <w:t>01 dia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5B6" w:rsidRPr="007D1EA0" w:rsidRDefault="009851C5" w:rsidP="003375B6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29/07/2025</w:t>
            </w:r>
          </w:p>
        </w:tc>
      </w:tr>
      <w:tr w:rsidR="003375B6" w:rsidRPr="0007446C" w:rsidTr="0095562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75B6" w:rsidRPr="0007446C" w:rsidRDefault="003375B6" w:rsidP="003375B6">
            <w:pPr>
              <w:pStyle w:val="Default"/>
            </w:pPr>
            <w:r w:rsidRPr="0007446C">
              <w:rPr>
                <w:b/>
                <w:bCs/>
              </w:rPr>
              <w:t xml:space="preserve">Recurso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75B6" w:rsidRPr="0007446C" w:rsidRDefault="003375B6" w:rsidP="003375B6">
            <w:pPr>
              <w:pStyle w:val="Default"/>
              <w:jc w:val="center"/>
            </w:pPr>
            <w:r w:rsidRPr="0007446C">
              <w:rPr>
                <w:b/>
                <w:bCs/>
              </w:rPr>
              <w:t>02 dias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5B6" w:rsidRPr="007D1EA0" w:rsidRDefault="009851C5" w:rsidP="003375B6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30 e 31/07/2025</w:t>
            </w:r>
          </w:p>
        </w:tc>
      </w:tr>
      <w:tr w:rsidR="003375B6" w:rsidRPr="0007446C" w:rsidTr="0095562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75B6" w:rsidRPr="0007446C" w:rsidRDefault="003375B6" w:rsidP="003375B6">
            <w:pPr>
              <w:pStyle w:val="Default"/>
            </w:pPr>
            <w:r w:rsidRPr="0007446C">
              <w:rPr>
                <w:b/>
                <w:bCs/>
              </w:rPr>
              <w:t xml:space="preserve">Julgamento de recursos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75B6" w:rsidRPr="0007446C" w:rsidRDefault="003375B6" w:rsidP="003375B6">
            <w:pPr>
              <w:pStyle w:val="Default"/>
              <w:jc w:val="center"/>
            </w:pPr>
            <w:r w:rsidRPr="0007446C">
              <w:rPr>
                <w:b/>
                <w:bCs/>
              </w:rPr>
              <w:t>02 dias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5B6" w:rsidRPr="007D1EA0" w:rsidRDefault="009851C5" w:rsidP="003375B6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01 e 04/08/2025</w:t>
            </w:r>
          </w:p>
        </w:tc>
      </w:tr>
      <w:tr w:rsidR="003375B6" w:rsidRPr="0007446C" w:rsidTr="0095562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75B6" w:rsidRPr="0007446C" w:rsidRDefault="003375B6" w:rsidP="003375B6">
            <w:pPr>
              <w:pStyle w:val="Default"/>
            </w:pPr>
            <w:r w:rsidRPr="0007446C">
              <w:rPr>
                <w:b/>
                <w:bCs/>
              </w:rPr>
              <w:t xml:space="preserve">Publicação classificação após julgamento de recursos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75B6" w:rsidRPr="0007446C" w:rsidRDefault="003375B6" w:rsidP="003375B6">
            <w:pPr>
              <w:pStyle w:val="Default"/>
              <w:jc w:val="center"/>
            </w:pPr>
            <w:r w:rsidRPr="0007446C">
              <w:rPr>
                <w:b/>
                <w:bCs/>
              </w:rPr>
              <w:t>01 dia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5B6" w:rsidRPr="007D1EA0" w:rsidRDefault="009851C5" w:rsidP="003375B6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04/08/2025</w:t>
            </w:r>
          </w:p>
        </w:tc>
      </w:tr>
      <w:tr w:rsidR="003375B6" w:rsidRPr="0007446C" w:rsidTr="0095562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75B6" w:rsidRPr="0007446C" w:rsidRDefault="003375B6" w:rsidP="003375B6">
            <w:pPr>
              <w:pStyle w:val="Default"/>
            </w:pPr>
            <w:r w:rsidRPr="0007446C">
              <w:rPr>
                <w:b/>
                <w:bCs/>
              </w:rPr>
              <w:t xml:space="preserve">Sorteio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75B6" w:rsidRPr="0007446C" w:rsidRDefault="003375B6" w:rsidP="003375B6">
            <w:pPr>
              <w:pStyle w:val="Default"/>
              <w:jc w:val="center"/>
            </w:pPr>
            <w:r w:rsidRPr="0007446C">
              <w:rPr>
                <w:b/>
                <w:bCs/>
              </w:rPr>
              <w:t>01 dia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5B6" w:rsidRPr="007D1EA0" w:rsidRDefault="009851C5" w:rsidP="003375B6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05/08/2025</w:t>
            </w:r>
          </w:p>
        </w:tc>
      </w:tr>
      <w:tr w:rsidR="003375B6" w:rsidRPr="0007446C" w:rsidTr="0095562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75B6" w:rsidRPr="0007446C" w:rsidRDefault="003375B6" w:rsidP="003375B6">
            <w:pPr>
              <w:pStyle w:val="Default"/>
            </w:pPr>
            <w:r w:rsidRPr="0007446C">
              <w:rPr>
                <w:b/>
                <w:bCs/>
              </w:rPr>
              <w:t xml:space="preserve">Publicação do resultado final homologação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75B6" w:rsidRPr="0007446C" w:rsidRDefault="003375B6" w:rsidP="003375B6">
            <w:pPr>
              <w:pStyle w:val="Default"/>
              <w:jc w:val="center"/>
            </w:pPr>
            <w:r w:rsidRPr="0007446C">
              <w:rPr>
                <w:b/>
                <w:bCs/>
              </w:rPr>
              <w:t>01 dia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5B6" w:rsidRPr="007D1EA0" w:rsidRDefault="009851C5" w:rsidP="003375B6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05/08/2025</w:t>
            </w:r>
          </w:p>
        </w:tc>
      </w:tr>
    </w:tbl>
    <w:p w:rsidR="006A5C4D" w:rsidRPr="0007446C" w:rsidRDefault="006A5C4D" w:rsidP="006A5C4D">
      <w:pPr>
        <w:rPr>
          <w:b/>
          <w:sz w:val="24"/>
          <w:szCs w:val="24"/>
        </w:rPr>
      </w:pPr>
    </w:p>
    <w:p w:rsidR="006A5C4D" w:rsidRPr="0007446C" w:rsidRDefault="006A5C4D" w:rsidP="006A5C4D">
      <w:pPr>
        <w:rPr>
          <w:sz w:val="24"/>
          <w:szCs w:val="24"/>
        </w:rPr>
      </w:pPr>
    </w:p>
    <w:p w:rsidR="006A5C4D" w:rsidRPr="0007446C" w:rsidRDefault="006A5C4D" w:rsidP="006A5C4D">
      <w:pPr>
        <w:rPr>
          <w:sz w:val="24"/>
          <w:szCs w:val="24"/>
        </w:rPr>
      </w:pPr>
    </w:p>
    <w:p w:rsidR="00A36831" w:rsidRDefault="00A36831"/>
    <w:sectPr w:rsidR="00A36831" w:rsidSect="00FF5320">
      <w:headerReference w:type="default" r:id="rId13"/>
      <w:pgSz w:w="11906" w:h="16838"/>
      <w:pgMar w:top="1134" w:right="1134" w:bottom="1134" w:left="1134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504" w:rsidRDefault="00E43504">
      <w:r>
        <w:separator/>
      </w:r>
    </w:p>
  </w:endnote>
  <w:endnote w:type="continuationSeparator" w:id="0">
    <w:p w:rsidR="00E43504" w:rsidRDefault="00E43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1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504" w:rsidRDefault="00E43504">
      <w:r>
        <w:separator/>
      </w:r>
    </w:p>
  </w:footnote>
  <w:footnote w:type="continuationSeparator" w:id="0">
    <w:p w:rsidR="00E43504" w:rsidRDefault="00E435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D76" w:rsidRPr="00271053" w:rsidRDefault="00E43504" w:rsidP="00BF7904">
    <w:pPr>
      <w:jc w:val="center"/>
      <w:rPr>
        <w:rFonts w:ascii="Microsoft PhagsPa" w:hAnsi="Microsoft PhagsPa"/>
        <w:b/>
        <w:sz w:val="16"/>
        <w:szCs w:val="16"/>
      </w:rPr>
    </w:pPr>
  </w:p>
  <w:p w:rsidR="00322D76" w:rsidRDefault="008B0897" w:rsidP="00BF7904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noProof/>
        <w:sz w:val="16"/>
        <w:szCs w:val="16"/>
      </w:rPr>
      <w:drawing>
        <wp:inline distT="0" distB="0" distL="0" distR="0" wp14:anchorId="54FEDD27" wp14:editId="5076FA42">
          <wp:extent cx="572770" cy="664210"/>
          <wp:effectExtent l="0" t="0" r="0" b="254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322D76" w:rsidRPr="00271053" w:rsidRDefault="008B0897" w:rsidP="00BF7904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sz w:val="16"/>
        <w:szCs w:val="16"/>
      </w:rPr>
      <w:t>Estado do Rio Grande do Sul</w:t>
    </w:r>
  </w:p>
  <w:p w:rsidR="00322D76" w:rsidRDefault="008B0897" w:rsidP="00BF7904">
    <w:pPr>
      <w:pStyle w:val="Ttulo2"/>
      <w:tabs>
        <w:tab w:val="center" w:pos="4987"/>
        <w:tab w:val="left" w:pos="8780"/>
      </w:tabs>
      <w:rPr>
        <w:sz w:val="20"/>
      </w:rPr>
    </w:pPr>
    <w:r>
      <w:rPr>
        <w:i/>
        <w:sz w:val="20"/>
      </w:rPr>
      <w:t>Prefeitura Municipal de Jari</w:t>
    </w:r>
  </w:p>
  <w:p w:rsidR="00322D76" w:rsidRDefault="008B0897" w:rsidP="00BF7904">
    <w:pPr>
      <w:jc w:val="center"/>
      <w:rPr>
        <w:b/>
        <w:i/>
      </w:rPr>
    </w:pPr>
    <w:r>
      <w:rPr>
        <w:b/>
        <w:i/>
      </w:rPr>
      <w:t>“Terra de lutas e conquistas”</w:t>
    </w:r>
  </w:p>
  <w:p w:rsidR="00322D76" w:rsidRDefault="008B0897" w:rsidP="00BF7904">
    <w:pPr>
      <w:pStyle w:val="Rodap"/>
      <w:jc w:val="center"/>
      <w:rPr>
        <w:i/>
      </w:rPr>
    </w:pPr>
    <w:r>
      <w:rPr>
        <w:b/>
        <w:i/>
      </w:rPr>
      <w:t xml:space="preserve">CNPJ: 01.609.402/0001-50        </w:t>
    </w:r>
    <w:r>
      <w:rPr>
        <w:i/>
      </w:rPr>
      <w:t xml:space="preserve"> E-mail: pmjarirs@gmail.com</w:t>
    </w:r>
  </w:p>
  <w:p w:rsidR="00322D76" w:rsidRDefault="008B0897" w:rsidP="00BF7904">
    <w:pPr>
      <w:pStyle w:val="Cabealho"/>
      <w:ind w:right="360"/>
      <w:jc w:val="center"/>
      <w:rPr>
        <w:b/>
        <w:i/>
      </w:rPr>
    </w:pPr>
    <w:r>
      <w:rPr>
        <w:b/>
        <w:i/>
      </w:rPr>
      <w:t xml:space="preserve">Rua Barão do Trunfo, 193 - CEP 98175-000 - Jari – </w:t>
    </w:r>
    <w:proofErr w:type="gramStart"/>
    <w:r>
      <w:rPr>
        <w:b/>
        <w:i/>
      </w:rPr>
      <w:t>RS  fone</w:t>
    </w:r>
    <w:proofErr w:type="gramEnd"/>
    <w:r>
      <w:rPr>
        <w:b/>
        <w:i/>
      </w:rPr>
      <w:t>/ fax  0XX55 3272 9030, 3272 9032</w:t>
    </w:r>
  </w:p>
  <w:p w:rsidR="00216C03" w:rsidRDefault="00216C03" w:rsidP="00BF7904">
    <w:pPr>
      <w:pStyle w:val="Cabealho"/>
      <w:ind w:right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AF2405"/>
    <w:multiLevelType w:val="hybridMultilevel"/>
    <w:tmpl w:val="E8FEFD2A"/>
    <w:lvl w:ilvl="0" w:tplc="E506B69A">
      <w:start w:val="1"/>
      <w:numFmt w:val="decimal"/>
      <w:lvlText w:val="%1."/>
      <w:lvlJc w:val="left"/>
      <w:pPr>
        <w:ind w:left="1494" w:hanging="360"/>
      </w:pPr>
    </w:lvl>
    <w:lvl w:ilvl="1" w:tplc="04160019">
      <w:start w:val="1"/>
      <w:numFmt w:val="lowerLetter"/>
      <w:lvlText w:val="%2."/>
      <w:lvlJc w:val="left"/>
      <w:pPr>
        <w:ind w:left="2214" w:hanging="360"/>
      </w:pPr>
    </w:lvl>
    <w:lvl w:ilvl="2" w:tplc="0416001B">
      <w:start w:val="1"/>
      <w:numFmt w:val="lowerRoman"/>
      <w:lvlText w:val="%3."/>
      <w:lvlJc w:val="right"/>
      <w:pPr>
        <w:ind w:left="2934" w:hanging="180"/>
      </w:pPr>
    </w:lvl>
    <w:lvl w:ilvl="3" w:tplc="0416000F">
      <w:start w:val="1"/>
      <w:numFmt w:val="decimal"/>
      <w:lvlText w:val="%4."/>
      <w:lvlJc w:val="left"/>
      <w:pPr>
        <w:ind w:left="3654" w:hanging="360"/>
      </w:pPr>
    </w:lvl>
    <w:lvl w:ilvl="4" w:tplc="04160019">
      <w:start w:val="1"/>
      <w:numFmt w:val="lowerLetter"/>
      <w:lvlText w:val="%5."/>
      <w:lvlJc w:val="left"/>
      <w:pPr>
        <w:ind w:left="4374" w:hanging="360"/>
      </w:pPr>
    </w:lvl>
    <w:lvl w:ilvl="5" w:tplc="0416001B">
      <w:start w:val="1"/>
      <w:numFmt w:val="lowerRoman"/>
      <w:lvlText w:val="%6."/>
      <w:lvlJc w:val="right"/>
      <w:pPr>
        <w:ind w:left="5094" w:hanging="180"/>
      </w:pPr>
    </w:lvl>
    <w:lvl w:ilvl="6" w:tplc="0416000F">
      <w:start w:val="1"/>
      <w:numFmt w:val="decimal"/>
      <w:lvlText w:val="%7."/>
      <w:lvlJc w:val="left"/>
      <w:pPr>
        <w:ind w:left="5814" w:hanging="360"/>
      </w:pPr>
    </w:lvl>
    <w:lvl w:ilvl="7" w:tplc="04160019">
      <w:start w:val="1"/>
      <w:numFmt w:val="lowerLetter"/>
      <w:lvlText w:val="%8."/>
      <w:lvlJc w:val="left"/>
      <w:pPr>
        <w:ind w:left="6534" w:hanging="360"/>
      </w:pPr>
    </w:lvl>
    <w:lvl w:ilvl="8" w:tplc="0416001B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C4D"/>
    <w:rsid w:val="00010D4A"/>
    <w:rsid w:val="000C736B"/>
    <w:rsid w:val="000D3D63"/>
    <w:rsid w:val="000F2456"/>
    <w:rsid w:val="001C2FC9"/>
    <w:rsid w:val="00216C03"/>
    <w:rsid w:val="0023568C"/>
    <w:rsid w:val="00250272"/>
    <w:rsid w:val="00286A13"/>
    <w:rsid w:val="0032157D"/>
    <w:rsid w:val="003375B6"/>
    <w:rsid w:val="00374D37"/>
    <w:rsid w:val="003E77B3"/>
    <w:rsid w:val="0045607E"/>
    <w:rsid w:val="00461FB1"/>
    <w:rsid w:val="00472947"/>
    <w:rsid w:val="00484289"/>
    <w:rsid w:val="005425AB"/>
    <w:rsid w:val="00582080"/>
    <w:rsid w:val="005A5BDA"/>
    <w:rsid w:val="005F563D"/>
    <w:rsid w:val="006062C0"/>
    <w:rsid w:val="00696E78"/>
    <w:rsid w:val="006A5C4D"/>
    <w:rsid w:val="00732EAF"/>
    <w:rsid w:val="00762AC7"/>
    <w:rsid w:val="007974F8"/>
    <w:rsid w:val="007B04E9"/>
    <w:rsid w:val="008B0897"/>
    <w:rsid w:val="008E35A9"/>
    <w:rsid w:val="008F211D"/>
    <w:rsid w:val="00925A78"/>
    <w:rsid w:val="009851C5"/>
    <w:rsid w:val="009A4A46"/>
    <w:rsid w:val="009D6335"/>
    <w:rsid w:val="00A05843"/>
    <w:rsid w:val="00A13105"/>
    <w:rsid w:val="00A36831"/>
    <w:rsid w:val="00A72A49"/>
    <w:rsid w:val="00B324AA"/>
    <w:rsid w:val="00B55240"/>
    <w:rsid w:val="00C21C1B"/>
    <w:rsid w:val="00C8446D"/>
    <w:rsid w:val="00C8747E"/>
    <w:rsid w:val="00C87BF8"/>
    <w:rsid w:val="00D77193"/>
    <w:rsid w:val="00E419A0"/>
    <w:rsid w:val="00E43504"/>
    <w:rsid w:val="00E905FE"/>
    <w:rsid w:val="00EE7B08"/>
    <w:rsid w:val="00F075A5"/>
    <w:rsid w:val="00F83114"/>
    <w:rsid w:val="00FB3738"/>
    <w:rsid w:val="00FE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9204C"/>
  <w15:chartTrackingRefBased/>
  <w15:docId w15:val="{039FA1EC-29AB-43C0-A73A-D7B492F34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C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6A5C4D"/>
    <w:pPr>
      <w:keepNext/>
      <w:jc w:val="center"/>
      <w:outlineLvl w:val="1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6A5C4D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styleId="Hyperlink">
    <w:name w:val="Hyperlink"/>
    <w:unhideWhenUsed/>
    <w:rsid w:val="006A5C4D"/>
    <w:rPr>
      <w:color w:val="0563C1"/>
      <w:u w:val="single"/>
    </w:rPr>
  </w:style>
  <w:style w:type="paragraph" w:styleId="Subttulo">
    <w:name w:val="Subtitle"/>
    <w:basedOn w:val="Normal"/>
    <w:link w:val="SubttuloChar"/>
    <w:qFormat/>
    <w:rsid w:val="006A5C4D"/>
    <w:pPr>
      <w:jc w:val="center"/>
    </w:pPr>
    <w:rPr>
      <w:b/>
      <w:bCs/>
      <w:i/>
      <w:iCs/>
      <w:sz w:val="32"/>
    </w:rPr>
  </w:style>
  <w:style w:type="character" w:customStyle="1" w:styleId="SubttuloChar">
    <w:name w:val="Subtítulo Char"/>
    <w:basedOn w:val="Fontepargpadro"/>
    <w:link w:val="Subttulo"/>
    <w:rsid w:val="006A5C4D"/>
    <w:rPr>
      <w:rFonts w:ascii="Times New Roman" w:eastAsia="Times New Roman" w:hAnsi="Times New Roman" w:cs="Times New Roman"/>
      <w:b/>
      <w:bCs/>
      <w:i/>
      <w:iCs/>
      <w:sz w:val="32"/>
      <w:szCs w:val="20"/>
      <w:lang w:eastAsia="pt-BR"/>
    </w:rPr>
  </w:style>
  <w:style w:type="paragraph" w:customStyle="1" w:styleId="Corpodetexto28">
    <w:name w:val="Corpo de texto 28"/>
    <w:basedOn w:val="Normal"/>
    <w:rsid w:val="006A5C4D"/>
    <w:pPr>
      <w:overflowPunct w:val="0"/>
      <w:autoSpaceDE w:val="0"/>
      <w:autoSpaceDN w:val="0"/>
      <w:adjustRightInd w:val="0"/>
      <w:ind w:left="1134"/>
    </w:pPr>
    <w:rPr>
      <w:sz w:val="24"/>
    </w:rPr>
  </w:style>
  <w:style w:type="table" w:styleId="Tabelacomgrade">
    <w:name w:val="Table Grid"/>
    <w:basedOn w:val="Tabelanormal"/>
    <w:uiPriority w:val="39"/>
    <w:rsid w:val="006A5C4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nhideWhenUsed/>
    <w:rsid w:val="006A5C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A5C4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6A5C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A5C4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6A5C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4D3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4D37"/>
    <w:rPr>
      <w:rFonts w:ascii="Segoe UI" w:eastAsia="Times New Roman" w:hAnsi="Segoe UI" w:cs="Segoe UI"/>
      <w:sz w:val="18"/>
      <w:szCs w:val="18"/>
      <w:lang w:eastAsia="pt-BR"/>
    </w:rPr>
  </w:style>
  <w:style w:type="paragraph" w:styleId="PargrafodaLista">
    <w:name w:val="List Paragraph"/>
    <w:basedOn w:val="Normal"/>
    <w:uiPriority w:val="34"/>
    <w:qFormat/>
    <w:rsid w:val="00216C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ari.rs.gov.br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jari.rs.gov.br" TargetMode="External"/><Relationship Id="rId12" Type="http://schemas.openxmlformats.org/officeDocument/2006/relationships/hyperlink" Target="https://jari.cespro.com.br/visualizarDiploma.php?cdMunicipio=7604&amp;cdDiploma=2011154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jari.cespro.com.br/visualizarDiploma.php?cdMunicipio=7604&amp;cdDiploma=20081087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jari.rs.gov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ssprefeiturajari@gmail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1055</TotalTime>
  <Pages>14</Pages>
  <Words>3758</Words>
  <Characters>20295</Characters>
  <Application>Microsoft Office Word</Application>
  <DocSecurity>0</DocSecurity>
  <Lines>169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COMPRAS</cp:lastModifiedBy>
  <cp:revision>26</cp:revision>
  <cp:lastPrinted>2024-12-30T12:18:00Z</cp:lastPrinted>
  <dcterms:created xsi:type="dcterms:W3CDTF">2024-12-27T17:19:00Z</dcterms:created>
  <dcterms:modified xsi:type="dcterms:W3CDTF">2025-07-17T12:45:00Z</dcterms:modified>
</cp:coreProperties>
</file>