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504F21">
        <w:rPr>
          <w:b/>
          <w:sz w:val="32"/>
          <w:szCs w:val="32"/>
        </w:rPr>
        <w:t>5</w:t>
      </w:r>
      <w:r w:rsidR="006C277D">
        <w:rPr>
          <w:b/>
          <w:sz w:val="32"/>
          <w:szCs w:val="32"/>
        </w:rPr>
        <w:t>2</w:t>
      </w:r>
      <w:r w:rsidR="00AD2014">
        <w:rPr>
          <w:b/>
          <w:sz w:val="32"/>
          <w:szCs w:val="32"/>
        </w:rPr>
        <w:t xml:space="preserve">, de </w:t>
      </w:r>
      <w:r w:rsidR="00245196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6C277D">
        <w:rPr>
          <w:b/>
          <w:sz w:val="28"/>
        </w:rPr>
        <w:t>Jaqueline Souza Vidal</w:t>
      </w:r>
      <w:r w:rsidR="00F07F33" w:rsidRPr="00E963D6">
        <w:rPr>
          <w:sz w:val="28"/>
        </w:rPr>
        <w:t xml:space="preserve">, </w:t>
      </w:r>
      <w:r w:rsidR="00F07F33">
        <w:rPr>
          <w:sz w:val="28"/>
        </w:rPr>
        <w:t>Professora</w:t>
      </w:r>
      <w:r w:rsidR="00F07F33" w:rsidRPr="00E963D6">
        <w:rPr>
          <w:sz w:val="28"/>
        </w:rPr>
        <w:t xml:space="preserve">, matrícula funcional n.º </w:t>
      </w:r>
      <w:r w:rsidR="006C277D">
        <w:rPr>
          <w:sz w:val="28"/>
        </w:rPr>
        <w:t>931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6C277D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6C277D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Parecer Jurídico n.º </w:t>
      </w:r>
      <w:r w:rsidR="00815206">
        <w:rPr>
          <w:sz w:val="28"/>
        </w:rPr>
        <w:t>2</w:t>
      </w:r>
      <w:r w:rsidR="0054289E">
        <w:rPr>
          <w:sz w:val="28"/>
        </w:rPr>
        <w:t>1</w:t>
      </w:r>
      <w:r w:rsidR="006C277D">
        <w:rPr>
          <w:sz w:val="28"/>
        </w:rPr>
        <w:t>4</w:t>
      </w:r>
      <w:bookmarkStart w:id="0" w:name="_GoBack"/>
      <w:bookmarkEnd w:id="0"/>
      <w:r w:rsidR="00504F21">
        <w:rPr>
          <w:sz w:val="28"/>
        </w:rPr>
        <w:t xml:space="preserve"> </w:t>
      </w:r>
      <w:r w:rsidR="00815206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196">
        <w:rPr>
          <w:sz w:val="28"/>
          <w:szCs w:val="28"/>
        </w:rPr>
        <w:t>29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C277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44346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277D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43467-83DF-43DF-A16C-9ED3D569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2021-11-03T14:17:00Z</cp:lastPrinted>
  <dcterms:created xsi:type="dcterms:W3CDTF">2021-11-03T14:18:00Z</dcterms:created>
  <dcterms:modified xsi:type="dcterms:W3CDTF">2021-11-03T14:18:00Z</dcterms:modified>
</cp:coreProperties>
</file>