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596D" w:rsidRDefault="001F596D" w:rsidP="00DB6DDB">
      <w:pPr>
        <w:ind w:left="1134" w:right="709"/>
        <w:jc w:val="center"/>
        <w:rPr>
          <w:b/>
          <w:sz w:val="32"/>
          <w:szCs w:val="32"/>
        </w:rPr>
      </w:pPr>
    </w:p>
    <w:p w:rsidR="00DB6DDB" w:rsidRPr="00EE2379" w:rsidRDefault="00DB6DDB" w:rsidP="00DB6DDB">
      <w:pPr>
        <w:ind w:left="1134" w:right="709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9C3EE8">
        <w:rPr>
          <w:b/>
          <w:sz w:val="32"/>
          <w:szCs w:val="32"/>
        </w:rPr>
        <w:t>5</w:t>
      </w:r>
      <w:r w:rsidR="000C4EC4">
        <w:rPr>
          <w:b/>
          <w:sz w:val="32"/>
          <w:szCs w:val="32"/>
        </w:rPr>
        <w:t>0</w:t>
      </w:r>
      <w:r w:rsidR="009C3EE8">
        <w:rPr>
          <w:b/>
          <w:sz w:val="32"/>
          <w:szCs w:val="32"/>
        </w:rPr>
        <w:t>1</w:t>
      </w:r>
      <w:r w:rsidR="000C4EC4">
        <w:rPr>
          <w:b/>
          <w:sz w:val="32"/>
          <w:szCs w:val="32"/>
        </w:rPr>
        <w:t>0</w:t>
      </w:r>
      <w:r>
        <w:rPr>
          <w:b/>
          <w:sz w:val="32"/>
          <w:szCs w:val="32"/>
        </w:rPr>
        <w:t xml:space="preserve">, de </w:t>
      </w:r>
      <w:r w:rsidR="009C3EE8">
        <w:rPr>
          <w:b/>
          <w:sz w:val="32"/>
          <w:szCs w:val="32"/>
        </w:rPr>
        <w:t xml:space="preserve">31 de </w:t>
      </w:r>
      <w:r w:rsidR="000C4EC4">
        <w:rPr>
          <w:b/>
          <w:sz w:val="32"/>
          <w:szCs w:val="32"/>
        </w:rPr>
        <w:t>janeiro</w:t>
      </w:r>
      <w:r w:rsidR="007B129A">
        <w:rPr>
          <w:b/>
          <w:sz w:val="32"/>
          <w:szCs w:val="32"/>
        </w:rPr>
        <w:t xml:space="preserve"> de 202</w:t>
      </w:r>
      <w:r w:rsidR="000C4EC4">
        <w:rPr>
          <w:b/>
          <w:sz w:val="32"/>
          <w:szCs w:val="32"/>
        </w:rPr>
        <w:t>2</w:t>
      </w:r>
      <w:r w:rsidR="007B129A">
        <w:rPr>
          <w:b/>
          <w:sz w:val="32"/>
          <w:szCs w:val="32"/>
        </w:rPr>
        <w:t>.</w:t>
      </w:r>
    </w:p>
    <w:p w:rsidR="00DB6DDB" w:rsidRDefault="00DB6DDB" w:rsidP="00DB6DDB">
      <w:pPr>
        <w:pStyle w:val="Recuodecorpodetexto2"/>
        <w:ind w:left="1134" w:right="709" w:firstLine="0"/>
        <w:rPr>
          <w:sz w:val="32"/>
          <w:szCs w:val="32"/>
        </w:rPr>
      </w:pPr>
    </w:p>
    <w:p w:rsidR="00DB6DDB" w:rsidRDefault="000B49A7" w:rsidP="00752D3F">
      <w:pPr>
        <w:ind w:left="851" w:right="0" w:firstLine="1134"/>
        <w:jc w:val="right"/>
        <w:rPr>
          <w:sz w:val="28"/>
        </w:rPr>
      </w:pPr>
      <w:r>
        <w:rPr>
          <w:b/>
          <w:sz w:val="22"/>
        </w:rPr>
        <w:t xml:space="preserve">  </w:t>
      </w:r>
      <w:r w:rsidRPr="000B49A7">
        <w:rPr>
          <w:b/>
          <w:sz w:val="22"/>
        </w:rPr>
        <w:t>NOMEIA ASSESSOR JURÍDICO</w:t>
      </w:r>
      <w:r w:rsidR="00DB6DDB">
        <w:rPr>
          <w:sz w:val="28"/>
        </w:rPr>
        <w:tab/>
      </w:r>
    </w:p>
    <w:p w:rsidR="00DB6DDB" w:rsidRDefault="00DB6DDB" w:rsidP="00752D3F">
      <w:pPr>
        <w:ind w:left="851" w:right="0" w:firstLine="1134"/>
        <w:jc w:val="right"/>
        <w:rPr>
          <w:sz w:val="28"/>
        </w:rPr>
      </w:pPr>
    </w:p>
    <w:p w:rsidR="00DB6DDB" w:rsidRDefault="00DB6DDB" w:rsidP="00752D3F">
      <w:pPr>
        <w:ind w:left="851" w:right="0" w:firstLine="1134"/>
        <w:jc w:val="both"/>
        <w:rPr>
          <w:sz w:val="28"/>
        </w:rPr>
      </w:pPr>
    </w:p>
    <w:p w:rsidR="00DB6DDB" w:rsidRPr="00A10EA5" w:rsidRDefault="007B129A" w:rsidP="00752D3F">
      <w:pPr>
        <w:tabs>
          <w:tab w:val="left" w:pos="9072"/>
        </w:tabs>
        <w:spacing w:line="276" w:lineRule="auto"/>
        <w:ind w:left="851" w:right="0" w:firstLine="1134"/>
        <w:jc w:val="both"/>
        <w:rPr>
          <w:sz w:val="28"/>
        </w:rPr>
      </w:pPr>
      <w:r>
        <w:rPr>
          <w:b/>
          <w:sz w:val="28"/>
          <w:szCs w:val="28"/>
        </w:rPr>
        <w:t>OSNEI DOS SANTOS AZEREDO</w:t>
      </w:r>
      <w:r w:rsidR="00DB6DDB" w:rsidRPr="00A10EA5">
        <w:rPr>
          <w:b/>
          <w:sz w:val="28"/>
          <w:szCs w:val="28"/>
        </w:rPr>
        <w:t xml:space="preserve">, </w:t>
      </w:r>
      <w:r w:rsidR="00DB6DDB" w:rsidRPr="00A10EA5">
        <w:rPr>
          <w:sz w:val="28"/>
          <w:szCs w:val="28"/>
        </w:rPr>
        <w:t xml:space="preserve">Prefeito Municipal de Jari, no uso das atribuições legais que lhe confere a Lei Orgânica Municipal, </w:t>
      </w:r>
      <w:r w:rsidR="00DB6DDB" w:rsidRPr="00A10EA5">
        <w:rPr>
          <w:b/>
          <w:sz w:val="28"/>
        </w:rPr>
        <w:t>RESOLVE:</w:t>
      </w:r>
    </w:p>
    <w:p w:rsidR="00DB6DDB" w:rsidRPr="00A10EA5" w:rsidRDefault="00DB6DDB" w:rsidP="00752D3F">
      <w:pPr>
        <w:tabs>
          <w:tab w:val="left" w:pos="9072"/>
        </w:tabs>
        <w:spacing w:line="276" w:lineRule="auto"/>
        <w:ind w:left="851" w:right="0" w:firstLine="1134"/>
        <w:jc w:val="both"/>
        <w:rPr>
          <w:sz w:val="28"/>
        </w:rPr>
      </w:pPr>
    </w:p>
    <w:p w:rsidR="00975FC5" w:rsidRDefault="00975FC5" w:rsidP="00975FC5">
      <w:pPr>
        <w:spacing w:line="276" w:lineRule="auto"/>
        <w:ind w:right="0" w:firstLine="1134"/>
        <w:jc w:val="both"/>
        <w:rPr>
          <w:sz w:val="28"/>
        </w:rPr>
      </w:pPr>
      <w:r>
        <w:rPr>
          <w:sz w:val="28"/>
          <w:szCs w:val="28"/>
        </w:rPr>
        <w:t xml:space="preserve">Art. 1º </w:t>
      </w:r>
      <w:r w:rsidR="000B49A7" w:rsidRPr="00A10EA5">
        <w:rPr>
          <w:b/>
          <w:sz w:val="28"/>
          <w:szCs w:val="28"/>
        </w:rPr>
        <w:t xml:space="preserve">NOMEAR </w:t>
      </w:r>
      <w:r w:rsidR="000B49A7" w:rsidRPr="00A10EA5">
        <w:rPr>
          <w:sz w:val="28"/>
          <w:szCs w:val="28"/>
        </w:rPr>
        <w:t xml:space="preserve">para o cargo de </w:t>
      </w:r>
      <w:r w:rsidR="000B49A7">
        <w:rPr>
          <w:sz w:val="28"/>
          <w:szCs w:val="28"/>
        </w:rPr>
        <w:t xml:space="preserve">Assessor Jurídico </w:t>
      </w:r>
      <w:r w:rsidR="000B49A7">
        <w:rPr>
          <w:sz w:val="28"/>
          <w:szCs w:val="28"/>
        </w:rPr>
        <w:t>4</w:t>
      </w:r>
      <w:r w:rsidR="000B49A7">
        <w:rPr>
          <w:sz w:val="28"/>
          <w:szCs w:val="28"/>
        </w:rPr>
        <w:t>0 (</w:t>
      </w:r>
      <w:r w:rsidR="000B49A7">
        <w:rPr>
          <w:sz w:val="28"/>
          <w:szCs w:val="28"/>
        </w:rPr>
        <w:t>quarenta</w:t>
      </w:r>
      <w:r w:rsidR="000B49A7">
        <w:rPr>
          <w:sz w:val="28"/>
          <w:szCs w:val="28"/>
        </w:rPr>
        <w:t>) horas</w:t>
      </w:r>
      <w:r w:rsidR="000B49A7">
        <w:rPr>
          <w:sz w:val="28"/>
        </w:rPr>
        <w:t>, lotado no Gabinete do Prefeito</w:t>
      </w:r>
      <w:r w:rsidR="000B49A7" w:rsidRPr="00A10EA5">
        <w:rPr>
          <w:sz w:val="28"/>
        </w:rPr>
        <w:t xml:space="preserve">, </w:t>
      </w:r>
      <w:r w:rsidR="000B49A7">
        <w:rPr>
          <w:b/>
          <w:sz w:val="28"/>
        </w:rPr>
        <w:t>Fernando D’</w:t>
      </w:r>
      <w:proofErr w:type="spellStart"/>
      <w:r w:rsidR="000B49A7">
        <w:rPr>
          <w:b/>
          <w:sz w:val="28"/>
        </w:rPr>
        <w:t>Avila</w:t>
      </w:r>
      <w:proofErr w:type="spellEnd"/>
      <w:r w:rsidR="000B49A7">
        <w:rPr>
          <w:b/>
          <w:sz w:val="28"/>
        </w:rPr>
        <w:t xml:space="preserve"> Garcia</w:t>
      </w:r>
      <w:r w:rsidR="000B49A7" w:rsidRPr="00A10EA5">
        <w:rPr>
          <w:sz w:val="28"/>
        </w:rPr>
        <w:t xml:space="preserve">, </w:t>
      </w:r>
      <w:r w:rsidR="000B49A7">
        <w:rPr>
          <w:sz w:val="28"/>
        </w:rPr>
        <w:t>matrícula funcional</w:t>
      </w:r>
      <w:r w:rsidR="000B49A7">
        <w:rPr>
          <w:sz w:val="28"/>
          <w:szCs w:val="28"/>
        </w:rPr>
        <w:t xml:space="preserve"> n.º 11</w:t>
      </w:r>
      <w:r w:rsidR="000B49A7">
        <w:rPr>
          <w:sz w:val="28"/>
          <w:szCs w:val="28"/>
        </w:rPr>
        <w:t xml:space="preserve">40, </w:t>
      </w:r>
      <w:r w:rsidR="000B49A7" w:rsidRPr="00A10EA5">
        <w:rPr>
          <w:sz w:val="28"/>
        </w:rPr>
        <w:t>a</w:t>
      </w:r>
      <w:r w:rsidR="000B49A7">
        <w:rPr>
          <w:sz w:val="28"/>
        </w:rPr>
        <w:t xml:space="preserve"> contar do dia 01 de fevereiro de 202</w:t>
      </w:r>
      <w:r w:rsidR="000B49A7">
        <w:rPr>
          <w:sz w:val="28"/>
        </w:rPr>
        <w:t>2</w:t>
      </w:r>
      <w:r w:rsidR="000B49A7">
        <w:rPr>
          <w:sz w:val="28"/>
        </w:rPr>
        <w:t>.</w:t>
      </w:r>
    </w:p>
    <w:p w:rsidR="00975FC5" w:rsidRDefault="00975FC5" w:rsidP="00975FC5">
      <w:pPr>
        <w:tabs>
          <w:tab w:val="left" w:pos="9072"/>
        </w:tabs>
        <w:spacing w:line="276" w:lineRule="auto"/>
        <w:ind w:right="0" w:firstLine="1134"/>
        <w:jc w:val="both"/>
        <w:rPr>
          <w:sz w:val="28"/>
          <w:szCs w:val="28"/>
        </w:rPr>
      </w:pPr>
    </w:p>
    <w:p w:rsidR="00975FC5" w:rsidRDefault="00975FC5" w:rsidP="00975FC5">
      <w:pPr>
        <w:tabs>
          <w:tab w:val="left" w:pos="9072"/>
        </w:tabs>
        <w:spacing w:line="276" w:lineRule="auto"/>
        <w:ind w:righ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2º Esta Portaria entra em </w:t>
      </w:r>
      <w:r w:rsidR="001F60BD">
        <w:rPr>
          <w:sz w:val="28"/>
          <w:szCs w:val="28"/>
        </w:rPr>
        <w:t>vigor na data da sua publicação,</w:t>
      </w:r>
      <w:r w:rsidR="001F60BD" w:rsidRPr="001F60BD">
        <w:rPr>
          <w:sz w:val="28"/>
          <w:szCs w:val="28"/>
        </w:rPr>
        <w:t xml:space="preserve"> </w:t>
      </w:r>
      <w:r w:rsidR="001F60BD">
        <w:rPr>
          <w:sz w:val="28"/>
          <w:szCs w:val="28"/>
        </w:rPr>
        <w:t>revogando as disposições em contrário em especial a Portaria nº 4947.</w:t>
      </w:r>
    </w:p>
    <w:p w:rsidR="00DB6DDB" w:rsidRPr="00A10EA5" w:rsidRDefault="007B129A" w:rsidP="00975FC5">
      <w:pPr>
        <w:spacing w:line="276" w:lineRule="auto"/>
        <w:ind w:left="851" w:righ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 w:rsidR="00DB6DDB" w:rsidRPr="00A10EA5">
        <w:rPr>
          <w:sz w:val="28"/>
          <w:szCs w:val="28"/>
        </w:rPr>
        <w:t xml:space="preserve"> </w:t>
      </w:r>
    </w:p>
    <w:p w:rsidR="00DB6DDB" w:rsidRDefault="00DB6DDB" w:rsidP="00752D3F">
      <w:pPr>
        <w:spacing w:line="276" w:lineRule="auto"/>
        <w:ind w:left="851" w:right="0" w:firstLine="1134"/>
        <w:rPr>
          <w:sz w:val="28"/>
          <w:szCs w:val="28"/>
        </w:rPr>
      </w:pPr>
    </w:p>
    <w:p w:rsidR="00DB6DDB" w:rsidRPr="007E318E" w:rsidRDefault="007B129A" w:rsidP="00975FC5">
      <w:pPr>
        <w:spacing w:line="276" w:lineRule="auto"/>
        <w:ind w:left="851" w:right="0"/>
        <w:jc w:val="center"/>
        <w:rPr>
          <w:sz w:val="28"/>
        </w:rPr>
      </w:pPr>
      <w:r>
        <w:rPr>
          <w:sz w:val="28"/>
        </w:rPr>
        <w:t>Gabinete do Prefeito de Jari</w:t>
      </w:r>
      <w:r w:rsidR="00975FC5">
        <w:rPr>
          <w:sz w:val="28"/>
        </w:rPr>
        <w:t xml:space="preserve">, </w:t>
      </w:r>
      <w:r w:rsidR="009C3EE8">
        <w:rPr>
          <w:sz w:val="28"/>
        </w:rPr>
        <w:t xml:space="preserve">31 de </w:t>
      </w:r>
      <w:r w:rsidR="000B49A7">
        <w:rPr>
          <w:sz w:val="28"/>
        </w:rPr>
        <w:t>janeiro</w:t>
      </w:r>
      <w:r>
        <w:rPr>
          <w:sz w:val="28"/>
        </w:rPr>
        <w:t xml:space="preserve"> de 202</w:t>
      </w:r>
      <w:r w:rsidR="000B49A7">
        <w:rPr>
          <w:sz w:val="28"/>
        </w:rPr>
        <w:t>2</w:t>
      </w:r>
      <w:r w:rsidR="00DB6DDB" w:rsidRPr="007E318E">
        <w:rPr>
          <w:sz w:val="28"/>
        </w:rPr>
        <w:t>.</w:t>
      </w:r>
    </w:p>
    <w:p w:rsidR="00DB6DDB" w:rsidRDefault="00DB6DDB" w:rsidP="00DB6DDB">
      <w:pPr>
        <w:spacing w:line="276" w:lineRule="auto"/>
        <w:ind w:right="709"/>
        <w:jc w:val="center"/>
        <w:rPr>
          <w:sz w:val="28"/>
        </w:rPr>
      </w:pPr>
    </w:p>
    <w:p w:rsidR="00DB6DDB" w:rsidRDefault="00DB6DDB" w:rsidP="00DB6DDB">
      <w:pPr>
        <w:ind w:right="709"/>
        <w:jc w:val="center"/>
        <w:rPr>
          <w:sz w:val="28"/>
        </w:rPr>
      </w:pPr>
    </w:p>
    <w:p w:rsidR="00DB6DDB" w:rsidRDefault="00DB6DDB" w:rsidP="00DB6DDB">
      <w:pPr>
        <w:ind w:right="709"/>
        <w:jc w:val="center"/>
        <w:rPr>
          <w:sz w:val="28"/>
        </w:rPr>
      </w:pPr>
    </w:p>
    <w:p w:rsidR="00DB6DDB" w:rsidRDefault="00DB6DDB" w:rsidP="00DB6DDB">
      <w:pPr>
        <w:ind w:right="709"/>
        <w:jc w:val="center"/>
        <w:rPr>
          <w:sz w:val="28"/>
        </w:rPr>
      </w:pPr>
    </w:p>
    <w:p w:rsidR="00DB6DDB" w:rsidRDefault="00DB6DDB" w:rsidP="00DB6DDB">
      <w:pPr>
        <w:ind w:right="709"/>
        <w:jc w:val="center"/>
        <w:rPr>
          <w:sz w:val="28"/>
        </w:rPr>
      </w:pPr>
      <w:bookmarkStart w:id="0" w:name="_GoBack"/>
      <w:bookmarkEnd w:id="0"/>
    </w:p>
    <w:p w:rsidR="00DB6DDB" w:rsidRPr="0014053A" w:rsidRDefault="007B129A" w:rsidP="00DB6DDB">
      <w:pPr>
        <w:ind w:right="709"/>
        <w:jc w:val="center"/>
        <w:rPr>
          <w:b/>
          <w:sz w:val="28"/>
        </w:rPr>
      </w:pPr>
      <w:r>
        <w:rPr>
          <w:b/>
          <w:sz w:val="28"/>
        </w:rPr>
        <w:t>Osnei dos Santos Azeredo</w:t>
      </w:r>
    </w:p>
    <w:p w:rsidR="00DB6DDB" w:rsidRDefault="00DB6DDB" w:rsidP="00DB6DDB">
      <w:pPr>
        <w:ind w:right="709"/>
        <w:jc w:val="center"/>
      </w:pPr>
      <w:r>
        <w:rPr>
          <w:b/>
          <w:sz w:val="28"/>
        </w:rPr>
        <w:t>Prefeito Municipal de Jari</w:t>
      </w:r>
    </w:p>
    <w:p w:rsidR="00DB6DDB" w:rsidRPr="00BF6D9C" w:rsidRDefault="00DB6DDB" w:rsidP="00DB6DDB">
      <w:pPr>
        <w:ind w:right="709"/>
        <w:jc w:val="both"/>
      </w:pPr>
    </w:p>
    <w:p w:rsidR="00994232" w:rsidRDefault="00994232"/>
    <w:sectPr w:rsidR="00994232" w:rsidSect="00752D3F">
      <w:headerReference w:type="default" r:id="rId7"/>
      <w:footerReference w:type="default" r:id="rId8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D6B4C" w:rsidRDefault="009D6B4C">
      <w:r>
        <w:separator/>
      </w:r>
    </w:p>
  </w:endnote>
  <w:endnote w:type="continuationSeparator" w:id="0">
    <w:p w:rsidR="009D6B4C" w:rsidRDefault="009D6B4C">
      <w:r>
        <w:continuationSeparator/>
      </w:r>
    </w:p>
  </w:endnote>
  <w:endnote w:type="continuationNotice" w:id="1">
    <w:p w:rsidR="009D6B4C" w:rsidRDefault="009D6B4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5FC5" w:rsidRDefault="00975FC5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D6B4C" w:rsidRDefault="009D6B4C">
      <w:r>
        <w:separator/>
      </w:r>
    </w:p>
  </w:footnote>
  <w:footnote w:type="continuationSeparator" w:id="0">
    <w:p w:rsidR="009D6B4C" w:rsidRDefault="009D6B4C">
      <w:r>
        <w:continuationSeparator/>
      </w:r>
    </w:p>
  </w:footnote>
  <w:footnote w:type="continuationNotice" w:id="1">
    <w:p w:rsidR="009D6B4C" w:rsidRDefault="009D6B4C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2D3F" w:rsidRDefault="001F60BD" w:rsidP="00752D3F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60288">
          <v:imagedata r:id="rId1" o:title=""/>
          <w10:wrap type="topAndBottom"/>
        </v:shape>
        <o:OLEObject Type="Embed" ProgID="Imaging.Document" ShapeID="_x0000_s2049" DrawAspect="Content" ObjectID="_1705126601" r:id="rId2"/>
      </w:object>
    </w:r>
    <w:r w:rsidR="007B129A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52D3F" w:rsidRPr="00DC7CAF" w:rsidRDefault="00752D3F" w:rsidP="00752D3F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752D3F" w:rsidRPr="00DC7CAF" w:rsidRDefault="00752D3F" w:rsidP="00752D3F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752D3F" w:rsidRPr="00DC7CAF" w:rsidRDefault="00752D3F" w:rsidP="00752D3F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752D3F" w:rsidRPr="00DC7CAF" w:rsidRDefault="00752D3F" w:rsidP="00752D3F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7B129A"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0" t="0" r="28575" b="247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52D3F" w:rsidRDefault="00752D3F" w:rsidP="00752D3F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752D3F" w:rsidRPr="00D06D7E" w:rsidRDefault="00752D3F" w:rsidP="00752D3F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752D3F" w:rsidRDefault="00752D3F" w:rsidP="00752D3F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752D3F" w:rsidRDefault="00752D3F" w:rsidP="00752D3F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752D3F" w:rsidRDefault="00752D3F" w:rsidP="00752D3F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752D3F" w:rsidRDefault="00752D3F" w:rsidP="00752D3F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752D3F" w:rsidRPr="0068597E" w:rsidRDefault="00752D3F" w:rsidP="00752D3F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752D3F" w:rsidRDefault="00752D3F" w:rsidP="00752D3F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752D3F" w:rsidRPr="00D06D7E" w:rsidRDefault="00752D3F" w:rsidP="00752D3F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752D3F" w:rsidRDefault="00752D3F" w:rsidP="00752D3F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752D3F" w:rsidRDefault="00752D3F" w:rsidP="00752D3F">
                    <w:pPr>
                      <w:ind w:left="0" w:right="34"/>
                      <w:rPr>
                        <w:b/>
                      </w:rPr>
                    </w:pPr>
                  </w:p>
                  <w:p w:rsidR="00752D3F" w:rsidRDefault="00752D3F" w:rsidP="00752D3F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752D3F" w:rsidRDefault="00752D3F" w:rsidP="00752D3F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752D3F" w:rsidRPr="0068597E" w:rsidRDefault="00752D3F" w:rsidP="00752D3F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6DDB"/>
    <w:rsid w:val="00027167"/>
    <w:rsid w:val="00053437"/>
    <w:rsid w:val="000B49A7"/>
    <w:rsid w:val="000C1655"/>
    <w:rsid w:val="000C4EC4"/>
    <w:rsid w:val="000F2057"/>
    <w:rsid w:val="00143B32"/>
    <w:rsid w:val="001856CF"/>
    <w:rsid w:val="001F596D"/>
    <w:rsid w:val="001F60BD"/>
    <w:rsid w:val="00320652"/>
    <w:rsid w:val="004F3482"/>
    <w:rsid w:val="004F5166"/>
    <w:rsid w:val="00522482"/>
    <w:rsid w:val="005A3EEE"/>
    <w:rsid w:val="006C0791"/>
    <w:rsid w:val="00741A34"/>
    <w:rsid w:val="00752D3F"/>
    <w:rsid w:val="007B129A"/>
    <w:rsid w:val="007E318E"/>
    <w:rsid w:val="00860F83"/>
    <w:rsid w:val="008C2A37"/>
    <w:rsid w:val="009113B9"/>
    <w:rsid w:val="00975FC5"/>
    <w:rsid w:val="00994232"/>
    <w:rsid w:val="009C3EE8"/>
    <w:rsid w:val="009D6B4C"/>
    <w:rsid w:val="00A826A8"/>
    <w:rsid w:val="00AC5BF9"/>
    <w:rsid w:val="00BB5C40"/>
    <w:rsid w:val="00C74EBE"/>
    <w:rsid w:val="00CC0B2E"/>
    <w:rsid w:val="00DB6DDB"/>
    <w:rsid w:val="00E156E7"/>
    <w:rsid w:val="00F61CA9"/>
    <w:rsid w:val="00FC6D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035A8DCF-A525-4391-8A9A-FADC618FC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B6DDB"/>
    <w:pPr>
      <w:ind w:left="902" w:right="1440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2">
    <w:name w:val="Body Text Indent 2"/>
    <w:basedOn w:val="Normal"/>
    <w:link w:val="Recuodecorpodetexto2Char"/>
    <w:rsid w:val="00DB6DDB"/>
    <w:pPr>
      <w:ind w:left="1985" w:firstLine="142"/>
      <w:jc w:val="both"/>
    </w:pPr>
    <w:rPr>
      <w:b/>
      <w:sz w:val="28"/>
    </w:rPr>
  </w:style>
  <w:style w:type="character" w:customStyle="1" w:styleId="Recuodecorpodetexto2Char">
    <w:name w:val="Recuo de corpo de texto 2 Char"/>
    <w:basedOn w:val="Fontepargpadro"/>
    <w:link w:val="Recuodecorpodetexto2"/>
    <w:rsid w:val="00DB6DDB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Cabealho">
    <w:name w:val="header"/>
    <w:basedOn w:val="Normal"/>
    <w:link w:val="CabealhoChar"/>
    <w:rsid w:val="00DB6DD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DB6DDB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B129A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B129A"/>
    <w:rPr>
      <w:rFonts w:ascii="Segoe UI" w:eastAsia="Times New Roman" w:hAnsi="Segoe UI" w:cs="Segoe UI"/>
      <w:sz w:val="18"/>
      <w:szCs w:val="18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975FC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75FC5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042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16E6C5-CFB4-4F33-B93F-5DE6F40825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103</Words>
  <Characters>560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 PC</dc:creator>
  <cp:lastModifiedBy>Usuario PC</cp:lastModifiedBy>
  <cp:revision>3</cp:revision>
  <cp:lastPrinted>2022-01-31T12:30:00Z</cp:lastPrinted>
  <dcterms:created xsi:type="dcterms:W3CDTF">2022-01-31T11:25:00Z</dcterms:created>
  <dcterms:modified xsi:type="dcterms:W3CDTF">2022-01-31T12:30:00Z</dcterms:modified>
</cp:coreProperties>
</file>