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567DF0">
        <w:rPr>
          <w:b/>
          <w:sz w:val="32"/>
          <w:szCs w:val="32"/>
        </w:rPr>
        <w:t>2</w:t>
      </w:r>
      <w:bookmarkStart w:id="0" w:name="_GoBack"/>
      <w:bookmarkEnd w:id="0"/>
      <w:r w:rsidR="00567DF0">
        <w:rPr>
          <w:b/>
          <w:sz w:val="32"/>
          <w:szCs w:val="32"/>
        </w:rPr>
        <w:t>33</w:t>
      </w:r>
      <w:r w:rsidR="00AD2014">
        <w:rPr>
          <w:b/>
          <w:sz w:val="32"/>
          <w:szCs w:val="32"/>
        </w:rPr>
        <w:t xml:space="preserve">, de </w:t>
      </w:r>
      <w:r w:rsidR="00567DF0">
        <w:rPr>
          <w:b/>
          <w:sz w:val="32"/>
          <w:szCs w:val="32"/>
        </w:rPr>
        <w:t>18 de fevereiro de 2022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67DF0">
        <w:rPr>
          <w:b/>
          <w:sz w:val="28"/>
          <w:szCs w:val="28"/>
        </w:rPr>
        <w:t xml:space="preserve">Aline </w:t>
      </w:r>
      <w:proofErr w:type="spellStart"/>
      <w:r w:rsidR="00567DF0">
        <w:rPr>
          <w:b/>
          <w:sz w:val="28"/>
          <w:szCs w:val="28"/>
        </w:rPr>
        <w:t>Cocco</w:t>
      </w:r>
      <w:proofErr w:type="spellEnd"/>
      <w:r w:rsidR="00567DF0">
        <w:rPr>
          <w:b/>
          <w:sz w:val="28"/>
          <w:szCs w:val="28"/>
        </w:rPr>
        <w:t xml:space="preserve"> Portela</w:t>
      </w:r>
      <w:r w:rsidR="00E92692">
        <w:rPr>
          <w:sz w:val="28"/>
          <w:szCs w:val="28"/>
        </w:rPr>
        <w:t>, Professor</w:t>
      </w:r>
      <w:r w:rsidR="00567DF0">
        <w:rPr>
          <w:sz w:val="28"/>
          <w:szCs w:val="28"/>
        </w:rPr>
        <w:t>a</w:t>
      </w:r>
      <w:r w:rsidR="00E92692">
        <w:rPr>
          <w:sz w:val="28"/>
          <w:szCs w:val="28"/>
        </w:rPr>
        <w:t>, matrícula funcional n.</w:t>
      </w:r>
      <w:r w:rsidR="00E92692">
        <w:rPr>
          <w:sz w:val="30"/>
          <w:szCs w:val="28"/>
        </w:rPr>
        <w:t xml:space="preserve">º </w:t>
      </w:r>
      <w:r w:rsidR="00567DF0">
        <w:rPr>
          <w:sz w:val="28"/>
          <w:szCs w:val="28"/>
        </w:rPr>
        <w:t>768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567DF0">
        <w:rPr>
          <w:sz w:val="28"/>
        </w:rPr>
        <w:t>4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67DF0">
        <w:rPr>
          <w:sz w:val="28"/>
          <w:szCs w:val="28"/>
        </w:rPr>
        <w:t>18 de fevereiro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ACF" w:rsidRDefault="006E2ACF" w:rsidP="00B4168E">
      <w:r>
        <w:separator/>
      </w:r>
    </w:p>
  </w:endnote>
  <w:endnote w:type="continuationSeparator" w:id="0">
    <w:p w:rsidR="006E2ACF" w:rsidRDefault="006E2AC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ACF" w:rsidRDefault="006E2ACF" w:rsidP="00B4168E">
      <w:r>
        <w:separator/>
      </w:r>
    </w:p>
  </w:footnote>
  <w:footnote w:type="continuationSeparator" w:id="0">
    <w:p w:rsidR="006E2ACF" w:rsidRDefault="006E2AC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E2AC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6940717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67DF0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2ACF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BF8E-ED48-4F2D-AF73-284B7C63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2021-11-17T14:50:00Z</cp:lastPrinted>
  <dcterms:created xsi:type="dcterms:W3CDTF">2022-02-21T12:25:00Z</dcterms:created>
  <dcterms:modified xsi:type="dcterms:W3CDTF">2022-02-21T12:25:00Z</dcterms:modified>
</cp:coreProperties>
</file>