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DC77DB">
        <w:rPr>
          <w:b/>
          <w:sz w:val="32"/>
          <w:szCs w:val="32"/>
        </w:rPr>
        <w:t>260</w:t>
      </w:r>
      <w:r>
        <w:rPr>
          <w:b/>
          <w:sz w:val="32"/>
          <w:szCs w:val="32"/>
        </w:rPr>
        <w:t xml:space="preserve">, de </w:t>
      </w:r>
      <w:r w:rsidR="00DC77DB">
        <w:rPr>
          <w:b/>
          <w:sz w:val="32"/>
          <w:szCs w:val="32"/>
        </w:rPr>
        <w:t>28 de março</w:t>
      </w:r>
      <w:r w:rsidR="00503DE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7B5381" w:rsidRPr="007B5381" w:rsidRDefault="005C181A" w:rsidP="0031244B">
      <w:pPr>
        <w:spacing w:line="276" w:lineRule="auto"/>
        <w:ind w:left="993" w:right="0" w:firstLine="1134"/>
        <w:jc w:val="both"/>
        <w:rPr>
          <w:sz w:val="28"/>
          <w:szCs w:val="28"/>
        </w:rPr>
      </w:pPr>
      <w:r w:rsidRPr="007B5381">
        <w:rPr>
          <w:sz w:val="28"/>
          <w:szCs w:val="28"/>
        </w:rPr>
        <w:t xml:space="preserve">Art. 1º </w:t>
      </w:r>
      <w:r w:rsidRPr="007B5381">
        <w:rPr>
          <w:b/>
          <w:sz w:val="28"/>
          <w:szCs w:val="28"/>
        </w:rPr>
        <w:t>CONVOCAR</w:t>
      </w:r>
      <w:r w:rsidR="00503DE2" w:rsidRPr="007B5381">
        <w:rPr>
          <w:sz w:val="28"/>
          <w:szCs w:val="28"/>
        </w:rPr>
        <w:t xml:space="preserve"> para Regime Suplementar de Trabalho de </w:t>
      </w:r>
      <w:r w:rsidR="00DC77DB" w:rsidRPr="00DC77DB">
        <w:rPr>
          <w:b/>
          <w:sz w:val="28"/>
          <w:szCs w:val="28"/>
        </w:rPr>
        <w:t>10</w:t>
      </w:r>
      <w:r w:rsidR="00503DE2" w:rsidRPr="00DC77DB">
        <w:rPr>
          <w:b/>
          <w:sz w:val="28"/>
          <w:szCs w:val="28"/>
        </w:rPr>
        <w:t xml:space="preserve"> horas semanais</w:t>
      </w:r>
      <w:r w:rsidR="00503DE2" w:rsidRPr="007B5381">
        <w:rPr>
          <w:sz w:val="28"/>
          <w:szCs w:val="28"/>
        </w:rPr>
        <w:t>, em conformidade com o Art. 37 da Lei Municipal n.º 1577/2011, devendo perceber as vantagens previstas em Lei, aos servidores abaixo relacionados</w:t>
      </w:r>
      <w:r w:rsidR="007B5381">
        <w:rPr>
          <w:sz w:val="28"/>
          <w:szCs w:val="28"/>
        </w:rPr>
        <w:t xml:space="preserve"> a contar do dia </w:t>
      </w:r>
      <w:r w:rsidR="00DC77DB">
        <w:rPr>
          <w:b/>
          <w:sz w:val="28"/>
          <w:szCs w:val="28"/>
        </w:rPr>
        <w:t>28/03</w:t>
      </w:r>
      <w:r w:rsidR="007B5381" w:rsidRPr="007B5381">
        <w:rPr>
          <w:b/>
          <w:sz w:val="28"/>
          <w:szCs w:val="28"/>
        </w:rPr>
        <w:t>/2022</w:t>
      </w:r>
      <w:r w:rsidR="00503DE2" w:rsidRPr="007B5381">
        <w:rPr>
          <w:b/>
          <w:sz w:val="28"/>
          <w:szCs w:val="28"/>
        </w:rPr>
        <w:t>:</w:t>
      </w:r>
    </w:p>
    <w:p w:rsidR="00503DE2" w:rsidRPr="007B5381" w:rsidRDefault="007B5381" w:rsidP="00503DE2">
      <w:pPr>
        <w:spacing w:line="276" w:lineRule="auto"/>
        <w:ind w:left="993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Fabiana Porto Rangel</w:t>
      </w:r>
      <w:r w:rsidR="00503DE2" w:rsidRPr="007B5381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996</w:t>
      </w:r>
      <w:r w:rsidR="00503DE2" w:rsidRPr="007B5381">
        <w:rPr>
          <w:sz w:val="28"/>
          <w:szCs w:val="28"/>
        </w:rPr>
        <w:t>, lotad</w:t>
      </w:r>
      <w:r w:rsidR="00D7490E" w:rsidRPr="007B5381">
        <w:rPr>
          <w:sz w:val="28"/>
          <w:szCs w:val="28"/>
        </w:rPr>
        <w:t>a</w:t>
      </w:r>
      <w:r w:rsidR="00503DE2" w:rsidRPr="007B5381">
        <w:rPr>
          <w:sz w:val="28"/>
          <w:szCs w:val="28"/>
        </w:rPr>
        <w:t xml:space="preserve"> na Secretaria Municipal de Educação, Cultura, Desporto e Turismo;</w:t>
      </w:r>
    </w:p>
    <w:p w:rsidR="00D7490E" w:rsidRPr="007B5381" w:rsidRDefault="007B5381" w:rsidP="007B5381">
      <w:pPr>
        <w:spacing w:line="276" w:lineRule="auto"/>
        <w:ind w:left="993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Aristeu Moraes de Freitas</w:t>
      </w:r>
      <w:r w:rsidR="00503DE2" w:rsidRPr="007B5381">
        <w:rPr>
          <w:sz w:val="28"/>
          <w:szCs w:val="28"/>
        </w:rPr>
        <w:t xml:space="preserve">, Professor, matrícula funcional n.º </w:t>
      </w:r>
      <w:r w:rsidR="00D7490E" w:rsidRPr="007B5381">
        <w:rPr>
          <w:sz w:val="28"/>
          <w:szCs w:val="28"/>
        </w:rPr>
        <w:t>931</w:t>
      </w:r>
      <w:r w:rsidR="00503DE2" w:rsidRPr="007B5381">
        <w:rPr>
          <w:sz w:val="28"/>
          <w:szCs w:val="28"/>
        </w:rPr>
        <w:t>, lotad</w:t>
      </w:r>
      <w:r>
        <w:rPr>
          <w:sz w:val="28"/>
          <w:szCs w:val="28"/>
        </w:rPr>
        <w:t>o na Secretaria, Educação,</w:t>
      </w:r>
      <w:r w:rsidRPr="007B5381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>.</w:t>
      </w:r>
    </w:p>
    <w:p w:rsidR="005C181A" w:rsidRPr="007B5381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D7490E" w:rsidRPr="007B5381" w:rsidRDefault="00D7490E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Pr="007B5381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 w:rsidRPr="007B5381">
        <w:rPr>
          <w:sz w:val="28"/>
          <w:szCs w:val="28"/>
        </w:rPr>
        <w:t xml:space="preserve">Art. 2º Esta Portaria entra em </w:t>
      </w:r>
      <w:r w:rsidR="008F4FD3" w:rsidRPr="007B5381">
        <w:rPr>
          <w:sz w:val="28"/>
          <w:szCs w:val="28"/>
        </w:rPr>
        <w:t>vigor na data da sua publicação</w:t>
      </w:r>
      <w:r w:rsidR="00DC77DB">
        <w:rPr>
          <w:sz w:val="28"/>
          <w:szCs w:val="28"/>
        </w:rPr>
        <w:t>, revogando disposições em contrário, especialmente a portaria n° 5232 de 18 de fevereiro de 2022.</w:t>
      </w:r>
    </w:p>
    <w:p w:rsidR="00D7490E" w:rsidRPr="007B5381" w:rsidRDefault="00D7490E" w:rsidP="00A04F6E">
      <w:pPr>
        <w:spacing w:line="276" w:lineRule="auto"/>
        <w:ind w:right="0"/>
        <w:rPr>
          <w:sz w:val="28"/>
          <w:szCs w:val="28"/>
        </w:rPr>
      </w:pPr>
    </w:p>
    <w:p w:rsidR="0030591C" w:rsidRPr="007B5381" w:rsidRDefault="0030591C" w:rsidP="0031244B">
      <w:pPr>
        <w:spacing w:line="276" w:lineRule="auto"/>
        <w:ind w:right="0"/>
        <w:jc w:val="center"/>
        <w:rPr>
          <w:sz w:val="28"/>
          <w:szCs w:val="28"/>
        </w:rPr>
      </w:pPr>
      <w:r w:rsidRPr="007B5381">
        <w:rPr>
          <w:sz w:val="28"/>
          <w:szCs w:val="28"/>
        </w:rPr>
        <w:t xml:space="preserve">Gabinete do Prefeito de Jari, </w:t>
      </w:r>
      <w:r w:rsidR="00DC77DB">
        <w:rPr>
          <w:sz w:val="28"/>
          <w:szCs w:val="28"/>
        </w:rPr>
        <w:t>28 de março</w:t>
      </w:r>
      <w:bookmarkStart w:id="0" w:name="_GoBack"/>
      <w:bookmarkEnd w:id="0"/>
      <w:r w:rsidR="00D7490E" w:rsidRPr="007B5381">
        <w:rPr>
          <w:sz w:val="28"/>
          <w:szCs w:val="28"/>
        </w:rPr>
        <w:t xml:space="preserve"> </w:t>
      </w:r>
      <w:proofErr w:type="spellStart"/>
      <w:r w:rsidR="00D7490E" w:rsidRPr="007B5381">
        <w:rPr>
          <w:sz w:val="28"/>
          <w:szCs w:val="28"/>
        </w:rPr>
        <w:t>de</w:t>
      </w:r>
      <w:proofErr w:type="spellEnd"/>
      <w:r w:rsidR="00D7490E" w:rsidRPr="007B5381">
        <w:rPr>
          <w:sz w:val="28"/>
          <w:szCs w:val="28"/>
        </w:rPr>
        <w:t xml:space="preserve"> 2022</w:t>
      </w:r>
      <w:r w:rsidR="0031244B" w:rsidRPr="007B5381">
        <w:rPr>
          <w:sz w:val="28"/>
          <w:szCs w:val="28"/>
        </w:rPr>
        <w:t>.</w:t>
      </w:r>
    </w:p>
    <w:p w:rsidR="00A51DA6" w:rsidRPr="007B5381" w:rsidRDefault="00A51DA6" w:rsidP="00A04F6E">
      <w:pPr>
        <w:spacing w:line="276" w:lineRule="auto"/>
        <w:ind w:right="851"/>
        <w:jc w:val="center"/>
        <w:rPr>
          <w:sz w:val="28"/>
          <w:szCs w:val="28"/>
        </w:rPr>
      </w:pPr>
    </w:p>
    <w:p w:rsidR="00D7490E" w:rsidRPr="007B5381" w:rsidRDefault="00D7490E" w:rsidP="00A04F6E">
      <w:pPr>
        <w:spacing w:line="276" w:lineRule="auto"/>
        <w:ind w:right="851"/>
        <w:jc w:val="center"/>
        <w:rPr>
          <w:sz w:val="28"/>
          <w:szCs w:val="28"/>
        </w:rPr>
      </w:pPr>
    </w:p>
    <w:p w:rsidR="00C62542" w:rsidRPr="007B5381" w:rsidRDefault="00304BEF" w:rsidP="00C62542">
      <w:pPr>
        <w:ind w:right="851"/>
        <w:jc w:val="center"/>
        <w:rPr>
          <w:b/>
          <w:sz w:val="28"/>
          <w:szCs w:val="28"/>
        </w:rPr>
      </w:pPr>
      <w:r w:rsidRPr="007B5381">
        <w:rPr>
          <w:b/>
          <w:sz w:val="28"/>
          <w:szCs w:val="28"/>
        </w:rPr>
        <w:t>Osnei dos Santos Azeredo</w:t>
      </w:r>
    </w:p>
    <w:p w:rsidR="00080753" w:rsidRPr="007B5381" w:rsidRDefault="00BF6D9C" w:rsidP="00D7490E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7B5381">
        <w:rPr>
          <w:b/>
          <w:sz w:val="28"/>
          <w:szCs w:val="28"/>
        </w:rPr>
        <w:t>Prefeito Municipal</w:t>
      </w:r>
      <w:proofErr w:type="gramEnd"/>
      <w:r w:rsidRPr="007B5381">
        <w:rPr>
          <w:b/>
          <w:sz w:val="28"/>
          <w:szCs w:val="28"/>
        </w:rPr>
        <w:t xml:space="preserve"> de Jari</w:t>
      </w:r>
    </w:p>
    <w:sectPr w:rsidR="00080753" w:rsidRPr="007B5381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C91" w:rsidRDefault="009F4C91" w:rsidP="00B4168E">
      <w:r>
        <w:separator/>
      </w:r>
    </w:p>
  </w:endnote>
  <w:endnote w:type="continuationSeparator" w:id="0">
    <w:p w:rsidR="009F4C91" w:rsidRDefault="009F4C9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C91" w:rsidRDefault="009F4C91" w:rsidP="00B4168E">
      <w:r>
        <w:separator/>
      </w:r>
    </w:p>
  </w:footnote>
  <w:footnote w:type="continuationSeparator" w:id="0">
    <w:p w:rsidR="009F4C91" w:rsidRDefault="009F4C9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9F4C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9986374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39E5"/>
    <w:rsid w:val="00184661"/>
    <w:rsid w:val="00196EAD"/>
    <w:rsid w:val="001A3446"/>
    <w:rsid w:val="001B0818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B5381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9F4C91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30B2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7490E"/>
    <w:rsid w:val="00D80306"/>
    <w:rsid w:val="00D80B5E"/>
    <w:rsid w:val="00DC77DB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2022-02-21T12:06:00Z</cp:lastPrinted>
  <dcterms:created xsi:type="dcterms:W3CDTF">2022-03-28T18:26:00Z</dcterms:created>
  <dcterms:modified xsi:type="dcterms:W3CDTF">2022-03-28T18:26:00Z</dcterms:modified>
</cp:coreProperties>
</file>