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2623B6">
        <w:rPr>
          <w:b/>
          <w:sz w:val="32"/>
          <w:szCs w:val="32"/>
        </w:rPr>
        <w:t>87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2623B6">
        <w:rPr>
          <w:b/>
          <w:sz w:val="32"/>
          <w:szCs w:val="32"/>
        </w:rPr>
        <w:t>10</w:t>
      </w:r>
      <w:r w:rsidR="002720A2">
        <w:rPr>
          <w:b/>
          <w:sz w:val="32"/>
          <w:szCs w:val="32"/>
        </w:rPr>
        <w:t xml:space="preserve"> de maio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2623B6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HORÁRIO ESPECIAL AO SERVIDOR ESTUDANTE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2623B6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2623B6">
        <w:rPr>
          <w:sz w:val="28"/>
          <w:szCs w:val="28"/>
        </w:rPr>
        <w:t xml:space="preserve">ao servidor </w:t>
      </w:r>
      <w:r w:rsidR="002623B6" w:rsidRPr="002623B6">
        <w:rPr>
          <w:b/>
          <w:sz w:val="28"/>
          <w:szCs w:val="28"/>
        </w:rPr>
        <w:t xml:space="preserve">Gelson </w:t>
      </w:r>
      <w:proofErr w:type="spellStart"/>
      <w:r w:rsidR="002623B6" w:rsidRPr="002623B6">
        <w:rPr>
          <w:b/>
          <w:sz w:val="28"/>
          <w:szCs w:val="28"/>
        </w:rPr>
        <w:t>Naissinger</w:t>
      </w:r>
      <w:proofErr w:type="spellEnd"/>
      <w:r w:rsidR="002623B6" w:rsidRPr="002623B6">
        <w:rPr>
          <w:b/>
          <w:sz w:val="28"/>
          <w:szCs w:val="28"/>
        </w:rPr>
        <w:t xml:space="preserve"> Rosa</w:t>
      </w:r>
      <w:r w:rsidR="002623B6">
        <w:rPr>
          <w:b/>
          <w:sz w:val="28"/>
          <w:szCs w:val="28"/>
        </w:rPr>
        <w:t xml:space="preserve">, </w:t>
      </w:r>
      <w:r w:rsidR="002623B6" w:rsidRPr="002623B6">
        <w:rPr>
          <w:sz w:val="28"/>
          <w:szCs w:val="28"/>
        </w:rPr>
        <w:t>motorista</w:t>
      </w:r>
      <w:r w:rsidR="002623B6">
        <w:rPr>
          <w:b/>
          <w:sz w:val="28"/>
          <w:szCs w:val="28"/>
        </w:rPr>
        <w:t xml:space="preserve">, </w:t>
      </w:r>
      <w:r w:rsidR="002623B6" w:rsidRPr="002623B6">
        <w:rPr>
          <w:sz w:val="28"/>
          <w:szCs w:val="28"/>
        </w:rPr>
        <w:t>matricula funcional n° 699, lotado na Secretaria Municipal de Saúde,</w:t>
      </w:r>
      <w:r w:rsidR="002623B6">
        <w:rPr>
          <w:sz w:val="28"/>
          <w:szCs w:val="28"/>
        </w:rPr>
        <w:t xml:space="preserve"> horário especial como servidor estudante, de acordo com o requerimento de protocolo 026/186 de 06 de abril de 2022.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623B6">
        <w:rPr>
          <w:sz w:val="28"/>
          <w:szCs w:val="28"/>
        </w:rPr>
        <w:t>10</w:t>
      </w:r>
      <w:r w:rsidR="002720A2">
        <w:rPr>
          <w:sz w:val="28"/>
          <w:szCs w:val="28"/>
        </w:rPr>
        <w:t xml:space="preserve"> de maio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F2F" w:rsidRDefault="00D65F2F" w:rsidP="00B4168E">
      <w:r>
        <w:separator/>
      </w:r>
    </w:p>
  </w:endnote>
  <w:endnote w:type="continuationSeparator" w:id="0">
    <w:p w:rsidR="00D65F2F" w:rsidRDefault="00D65F2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F2F" w:rsidRDefault="00D65F2F" w:rsidP="00B4168E">
      <w:r>
        <w:separator/>
      </w:r>
    </w:p>
  </w:footnote>
  <w:footnote w:type="continuationSeparator" w:id="0">
    <w:p w:rsidR="00D65F2F" w:rsidRDefault="00D65F2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65F2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370381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4533E"/>
    <w:rsid w:val="00255E8B"/>
    <w:rsid w:val="00261391"/>
    <w:rsid w:val="002623B6"/>
    <w:rsid w:val="0026513A"/>
    <w:rsid w:val="002720A2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77E3E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5F2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FAD23-BC99-4B18-A503-77E76D48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2022-05-10T19:04:00Z</dcterms:created>
  <dcterms:modified xsi:type="dcterms:W3CDTF">2022-05-10T19:04:00Z</dcterms:modified>
</cp:coreProperties>
</file>