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308EE">
        <w:rPr>
          <w:b/>
          <w:sz w:val="32"/>
          <w:szCs w:val="32"/>
        </w:rPr>
        <w:t>5</w:t>
      </w:r>
      <w:r w:rsidR="004077C5">
        <w:rPr>
          <w:b/>
          <w:sz w:val="32"/>
          <w:szCs w:val="32"/>
        </w:rPr>
        <w:t>3</w:t>
      </w:r>
      <w:r w:rsidR="00ED738C">
        <w:rPr>
          <w:b/>
          <w:sz w:val="32"/>
          <w:szCs w:val="32"/>
        </w:rPr>
        <w:t>29</w:t>
      </w:r>
      <w:r w:rsidR="00AD2014">
        <w:rPr>
          <w:b/>
          <w:sz w:val="32"/>
          <w:szCs w:val="32"/>
        </w:rPr>
        <w:t xml:space="preserve">, de </w:t>
      </w:r>
      <w:r w:rsidR="00ED738C">
        <w:rPr>
          <w:b/>
          <w:sz w:val="32"/>
          <w:szCs w:val="32"/>
        </w:rPr>
        <w:t>12 de julho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ED738C">
        <w:rPr>
          <w:b/>
          <w:sz w:val="28"/>
          <w:szCs w:val="28"/>
        </w:rPr>
        <w:t>13/07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proofErr w:type="spellStart"/>
      <w:r w:rsidR="00ED738C">
        <w:rPr>
          <w:sz w:val="28"/>
          <w:szCs w:val="28"/>
        </w:rPr>
        <w:t>Juciele</w:t>
      </w:r>
      <w:proofErr w:type="spellEnd"/>
      <w:r w:rsidR="00ED738C">
        <w:rPr>
          <w:sz w:val="28"/>
          <w:szCs w:val="28"/>
        </w:rPr>
        <w:t xml:space="preserve"> de Almeida </w:t>
      </w:r>
      <w:proofErr w:type="spellStart"/>
      <w:r w:rsidR="00ED738C">
        <w:rPr>
          <w:sz w:val="28"/>
          <w:szCs w:val="28"/>
        </w:rPr>
        <w:t>Anibele</w:t>
      </w:r>
      <w:proofErr w:type="spellEnd"/>
      <w:r w:rsidR="00F3412B">
        <w:rPr>
          <w:sz w:val="28"/>
        </w:rPr>
        <w:t xml:space="preserve">, </w:t>
      </w:r>
      <w:r w:rsidR="00ED738C">
        <w:rPr>
          <w:sz w:val="28"/>
        </w:rPr>
        <w:t>Servente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D738C">
        <w:rPr>
          <w:sz w:val="28"/>
        </w:rPr>
        <w:t>718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</w:t>
      </w:r>
      <w:r w:rsidR="0071071A">
        <w:rPr>
          <w:sz w:val="28"/>
        </w:rPr>
        <w:t xml:space="preserve">Secretaria Municipal da Obras, Viação, Serviços Públicos e </w:t>
      </w:r>
      <w:r w:rsidR="00ED738C">
        <w:rPr>
          <w:sz w:val="28"/>
        </w:rPr>
        <w:t>Transito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ED738C">
        <w:rPr>
          <w:sz w:val="28"/>
        </w:rPr>
        <w:t>15</w:t>
      </w:r>
      <w:bookmarkStart w:id="0" w:name="_GoBack"/>
      <w:bookmarkEnd w:id="0"/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D738C">
        <w:rPr>
          <w:sz w:val="28"/>
          <w:szCs w:val="28"/>
        </w:rPr>
        <w:t>12 de julho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29D" w:rsidRDefault="0091529D" w:rsidP="00B4168E">
      <w:r>
        <w:separator/>
      </w:r>
    </w:p>
  </w:endnote>
  <w:endnote w:type="continuationSeparator" w:id="0">
    <w:p w:rsidR="0091529D" w:rsidRDefault="0091529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29D" w:rsidRDefault="0091529D" w:rsidP="00B4168E">
      <w:r>
        <w:separator/>
      </w:r>
    </w:p>
  </w:footnote>
  <w:footnote w:type="continuationSeparator" w:id="0">
    <w:p w:rsidR="0091529D" w:rsidRDefault="0091529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1529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914122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E3BEA"/>
    <w:rsid w:val="003F4F86"/>
    <w:rsid w:val="003F5121"/>
    <w:rsid w:val="003F5B43"/>
    <w:rsid w:val="0040260F"/>
    <w:rsid w:val="0040659D"/>
    <w:rsid w:val="004077C5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071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B1641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45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1529D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4BCB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D58B9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0B9"/>
    <w:rsid w:val="00E27DA5"/>
    <w:rsid w:val="00E308EE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38C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7DAE-409D-42C0-9783-DDB35566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2022-06-07T19:11:00Z</cp:lastPrinted>
  <dcterms:created xsi:type="dcterms:W3CDTF">2022-07-12T17:27:00Z</dcterms:created>
  <dcterms:modified xsi:type="dcterms:W3CDTF">2022-07-12T17:27:00Z</dcterms:modified>
</cp:coreProperties>
</file>