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972766" cy="875030"/>
            <wp:effectExtent l="0" t="0" r="0" b="127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67" cy="897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 w:rsidP="00132A05">
      <w:pPr>
        <w:jc w:val="both"/>
        <w:outlineLvl w:val="0"/>
        <w:rPr>
          <w:b/>
        </w:rPr>
      </w:pPr>
      <w:r>
        <w:rPr>
          <w:b/>
        </w:rPr>
        <w:t xml:space="preserve">                                PREFEITURA MUNICIPAL DE JARI</w:t>
      </w:r>
    </w:p>
    <w:p w:rsidR="008C6810" w:rsidRDefault="008C6810" w:rsidP="00132A05">
      <w:pPr>
        <w:jc w:val="both"/>
        <w:outlineLvl w:val="0"/>
        <w:rPr>
          <w:color w:val="000000"/>
        </w:rPr>
      </w:pPr>
      <w:bookmarkStart w:id="0" w:name="_GoBack"/>
      <w:bookmarkEnd w:id="0"/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585451">
        <w:rPr>
          <w:b/>
          <w:color w:val="000000"/>
        </w:rPr>
        <w:t>10</w:t>
      </w:r>
      <w:r w:rsidR="006A6183">
        <w:rPr>
          <w:b/>
          <w:color w:val="000000"/>
        </w:rPr>
        <w:t>3</w:t>
      </w:r>
      <w:r w:rsidR="0021331E">
        <w:rPr>
          <w:b/>
          <w:color w:val="000000"/>
        </w:rPr>
        <w:t>-2022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364F9A" w:rsidRPr="004B7665" w:rsidRDefault="001441A9" w:rsidP="000872C1">
      <w:pPr>
        <w:jc w:val="both"/>
        <w:rPr>
          <w:rFonts w:ascii="Arial" w:hAnsi="Arial" w:cs="Arial"/>
          <w:sz w:val="20"/>
        </w:rPr>
      </w:pPr>
      <w:r w:rsidRPr="00E4177F">
        <w:rPr>
          <w:rFonts w:ascii="Arial" w:hAnsi="Arial" w:cs="Arial"/>
          <w:b/>
        </w:rPr>
        <w:t>O MUNICÍPIO DE JARI</w:t>
      </w:r>
      <w:r w:rsidRPr="00E4177F">
        <w:rPr>
          <w:rFonts w:ascii="Arial" w:hAnsi="Arial" w:cs="Arial"/>
        </w:rPr>
        <w:t xml:space="preserve">, inscrito no CNPJ sob o nº 016094020001-50, pessoa jurídica de direito público, sito à R. Barão do Triunfo 193, neste ato representada por seu prefeito, Senhor </w:t>
      </w:r>
      <w:r w:rsidRPr="00E4177F">
        <w:rPr>
          <w:rFonts w:ascii="Arial" w:hAnsi="Arial" w:cs="Arial"/>
          <w:b/>
        </w:rPr>
        <w:t>OSNEI DO SANTOS AZEREDO</w:t>
      </w:r>
      <w:r w:rsidRPr="00E4177F">
        <w:rPr>
          <w:rFonts w:ascii="Arial" w:hAnsi="Arial" w:cs="Arial"/>
        </w:rPr>
        <w:t xml:space="preserve">, brasileiro, casado,  residente e domiciliado em Jari – RS, na Rua Silveira Martins, n.º 318, portador do CPF n.º 947.329.650-91 e CI n.º 5061580402 a seguir denominada contratante </w:t>
      </w:r>
      <w:r w:rsidR="00E4177F" w:rsidRPr="00E4177F">
        <w:rPr>
          <w:rFonts w:ascii="Arial" w:hAnsi="Arial" w:cs="Arial"/>
        </w:rPr>
        <w:t>e a  Empresa</w:t>
      </w:r>
      <w:r w:rsidR="00364F9A">
        <w:rPr>
          <w:rFonts w:ascii="Arial" w:hAnsi="Arial" w:cs="Arial"/>
          <w:b/>
        </w:rPr>
        <w:t xml:space="preserve"> </w:t>
      </w:r>
      <w:r w:rsidR="00E4177F" w:rsidRPr="00E4177F">
        <w:rPr>
          <w:rFonts w:ascii="Arial" w:hAnsi="Arial" w:cs="Arial"/>
          <w:b/>
        </w:rPr>
        <w:t>A</w:t>
      </w:r>
      <w:r w:rsidR="00364F9A">
        <w:rPr>
          <w:rFonts w:ascii="Arial" w:hAnsi="Arial" w:cs="Arial"/>
          <w:b/>
        </w:rPr>
        <w:t xml:space="preserve">TOS </w:t>
      </w:r>
      <w:r w:rsidR="00364F9A" w:rsidRPr="00364F9A">
        <w:rPr>
          <w:rFonts w:ascii="Arial" w:hAnsi="Arial" w:cs="Arial"/>
          <w:b/>
        </w:rPr>
        <w:t>EQUIPAMENTOS E SERVICOS</w:t>
      </w:r>
      <w:r w:rsidR="00364F9A">
        <w:rPr>
          <w:rFonts w:ascii="Arial" w:hAnsi="Arial" w:cs="Arial"/>
          <w:b/>
        </w:rPr>
        <w:t xml:space="preserve"> LTDA</w:t>
      </w:r>
      <w:r w:rsidR="00E4177F" w:rsidRPr="00E4177F">
        <w:rPr>
          <w:rFonts w:ascii="Arial" w:hAnsi="Arial" w:cs="Arial"/>
        </w:rPr>
        <w:t xml:space="preserve">,  inscrita no CNPJ/MF sob o n° </w:t>
      </w:r>
      <w:r w:rsidR="000872C1">
        <w:rPr>
          <w:rFonts w:ascii="Arial" w:hAnsi="Arial" w:cs="Arial"/>
        </w:rPr>
        <w:t>19.864.034/0001-52</w:t>
      </w:r>
      <w:r w:rsidR="00E4177F" w:rsidRPr="00E4177F">
        <w:rPr>
          <w:rFonts w:ascii="Arial" w:hAnsi="Arial" w:cs="Arial"/>
        </w:rPr>
        <w:t xml:space="preserve"> Pessoa jurídica de direito privado, sito à </w:t>
      </w:r>
      <w:r w:rsidR="00364F9A" w:rsidRPr="00364F9A">
        <w:rPr>
          <w:rFonts w:ascii="Arial" w:hAnsi="Arial" w:cs="Arial"/>
        </w:rPr>
        <w:t>A</w:t>
      </w:r>
      <w:r w:rsidR="00F76C29">
        <w:rPr>
          <w:rFonts w:ascii="Arial" w:hAnsi="Arial" w:cs="Arial"/>
        </w:rPr>
        <w:t xml:space="preserve">v. </w:t>
      </w:r>
      <w:r w:rsidR="00364F9A" w:rsidRPr="00364F9A">
        <w:rPr>
          <w:rFonts w:ascii="Arial" w:hAnsi="Arial" w:cs="Arial"/>
        </w:rPr>
        <w:t xml:space="preserve"> </w:t>
      </w:r>
      <w:proofErr w:type="spellStart"/>
      <w:r w:rsidR="00364F9A" w:rsidRPr="00364F9A">
        <w:rPr>
          <w:rFonts w:ascii="Arial" w:hAnsi="Arial" w:cs="Arial"/>
        </w:rPr>
        <w:t>B</w:t>
      </w:r>
      <w:r w:rsidR="00F76C29">
        <w:rPr>
          <w:rFonts w:ascii="Arial" w:hAnsi="Arial" w:cs="Arial"/>
        </w:rPr>
        <w:t>rig</w:t>
      </w:r>
      <w:proofErr w:type="spellEnd"/>
      <w:r w:rsidR="00364F9A" w:rsidRPr="00364F9A">
        <w:rPr>
          <w:rFonts w:ascii="Arial" w:hAnsi="Arial" w:cs="Arial"/>
        </w:rPr>
        <w:t xml:space="preserve"> F</w:t>
      </w:r>
      <w:r w:rsidR="00F76C29">
        <w:rPr>
          <w:rFonts w:ascii="Arial" w:hAnsi="Arial" w:cs="Arial"/>
        </w:rPr>
        <w:t>aria</w:t>
      </w:r>
      <w:r w:rsidR="00364F9A" w:rsidRPr="00364F9A">
        <w:rPr>
          <w:rFonts w:ascii="Arial" w:hAnsi="Arial" w:cs="Arial"/>
        </w:rPr>
        <w:t xml:space="preserve"> </w:t>
      </w:r>
      <w:proofErr w:type="gramStart"/>
      <w:r w:rsidR="00364F9A" w:rsidRPr="00364F9A">
        <w:rPr>
          <w:rFonts w:ascii="Arial" w:hAnsi="Arial" w:cs="Arial"/>
        </w:rPr>
        <w:t>L</w:t>
      </w:r>
      <w:r w:rsidR="00F76C29">
        <w:rPr>
          <w:rFonts w:ascii="Arial" w:hAnsi="Arial" w:cs="Arial"/>
        </w:rPr>
        <w:t>ima</w:t>
      </w:r>
      <w:r w:rsidR="00364F9A">
        <w:rPr>
          <w:rFonts w:ascii="Arial" w:hAnsi="Arial" w:cs="Arial"/>
        </w:rPr>
        <w:t xml:space="preserve">  </w:t>
      </w:r>
      <w:r w:rsidR="00E4177F" w:rsidRPr="00E4177F">
        <w:rPr>
          <w:rFonts w:ascii="Arial" w:hAnsi="Arial" w:cs="Arial"/>
        </w:rPr>
        <w:t>nº</w:t>
      </w:r>
      <w:proofErr w:type="gramEnd"/>
      <w:r w:rsidR="00E4177F" w:rsidRPr="00E4177F">
        <w:rPr>
          <w:rFonts w:ascii="Arial" w:hAnsi="Arial" w:cs="Arial"/>
        </w:rPr>
        <w:t xml:space="preserve"> 1</w:t>
      </w:r>
      <w:r w:rsidR="00364F9A">
        <w:rPr>
          <w:rFonts w:ascii="Arial" w:hAnsi="Arial" w:cs="Arial"/>
        </w:rPr>
        <w:t>811</w:t>
      </w:r>
      <w:r w:rsidR="00E4177F" w:rsidRPr="00E4177F">
        <w:rPr>
          <w:rFonts w:ascii="Arial" w:hAnsi="Arial" w:cs="Arial"/>
        </w:rPr>
        <w:t xml:space="preserve">,  cidade de </w:t>
      </w:r>
      <w:r w:rsidR="00364F9A">
        <w:rPr>
          <w:rFonts w:ascii="Arial" w:hAnsi="Arial" w:cs="Arial"/>
        </w:rPr>
        <w:t>São Paulo</w:t>
      </w:r>
      <w:r w:rsidR="00E4177F" w:rsidRPr="00E4177F">
        <w:rPr>
          <w:rFonts w:ascii="Arial" w:hAnsi="Arial" w:cs="Arial"/>
        </w:rPr>
        <w:t xml:space="preserve"> RS, neste ato representada por seu representante, senhor </w:t>
      </w:r>
      <w:r w:rsidR="000872C1">
        <w:rPr>
          <w:rFonts w:ascii="Arial" w:hAnsi="Arial" w:cs="Arial"/>
        </w:rPr>
        <w:t>DIOGO LEITE TORQUATO</w:t>
      </w:r>
      <w:r w:rsidR="00E4177F" w:rsidRPr="00E4177F">
        <w:rPr>
          <w:rFonts w:ascii="Arial" w:hAnsi="Arial" w:cs="Arial"/>
        </w:rPr>
        <w:t xml:space="preserve"> , </w:t>
      </w:r>
      <w:r w:rsidR="00E4177F" w:rsidRPr="004B7665">
        <w:rPr>
          <w:rFonts w:ascii="Arial" w:hAnsi="Arial" w:cs="Arial"/>
        </w:rPr>
        <w:t xml:space="preserve">portador do CPF nº </w:t>
      </w:r>
      <w:r w:rsidR="000872C1" w:rsidRPr="004B7665">
        <w:rPr>
          <w:rFonts w:ascii="Arial" w:hAnsi="Arial" w:cs="Arial"/>
        </w:rPr>
        <w:t>018.385.721-63</w:t>
      </w:r>
      <w:r w:rsidRPr="004B7665">
        <w:rPr>
          <w:rFonts w:ascii="Arial" w:hAnsi="Arial" w:cs="Arial"/>
        </w:rPr>
        <w:t xml:space="preserve"> </w:t>
      </w:r>
      <w:r w:rsidR="00364F9A" w:rsidRPr="004B7665">
        <w:rPr>
          <w:rFonts w:ascii="Arial" w:hAnsi="Arial" w:cs="Arial"/>
        </w:rPr>
        <w:t xml:space="preserve">a seguir denominada contratada, acordam e ajustam firmar o presente Contrato, da Lei n° 8.666/93, de 21 de junho de 1993 e suas alterações posteriores, assim como pelas condições do Pregão Eletrônico </w:t>
      </w:r>
      <w:r w:rsidR="00364F9A" w:rsidRPr="004B7665">
        <w:rPr>
          <w:rFonts w:ascii="Arial" w:hAnsi="Arial" w:cs="Arial"/>
          <w:b/>
        </w:rPr>
        <w:t>Nr.32-2022</w:t>
      </w:r>
      <w:r w:rsidR="00364F9A" w:rsidRPr="004B7665">
        <w:rPr>
          <w:rFonts w:ascii="Arial" w:hAnsi="Arial" w:cs="Arial"/>
        </w:rPr>
        <w:t xml:space="preserve"> e pelas cláusulas a seguir expressas, definidoras dos direitos, obrigações e responsabilidades das partes.</w:t>
      </w:r>
    </w:p>
    <w:p w:rsidR="001441A9" w:rsidRDefault="001441A9" w:rsidP="000872C1">
      <w:pPr>
        <w:spacing w:line="276" w:lineRule="auto"/>
        <w:jc w:val="both"/>
        <w:rPr>
          <w:rFonts w:ascii="Arial" w:hAnsi="Arial" w:cs="Arial"/>
        </w:rPr>
      </w:pPr>
    </w:p>
    <w:p w:rsidR="00364F9A" w:rsidRPr="00EF4ABC" w:rsidRDefault="00364F9A" w:rsidP="00364F9A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364F9A" w:rsidRPr="00EF4ABC" w:rsidRDefault="00364F9A" w:rsidP="00364F9A">
      <w:pPr>
        <w:widowControl w:val="0"/>
        <w:autoSpaceDE w:val="0"/>
        <w:autoSpaceDN w:val="0"/>
        <w:adjustRightInd w:val="0"/>
        <w:ind w:left="735"/>
        <w:rPr>
          <w:rFonts w:ascii="Arial" w:hAnsi="Arial" w:cs="Arial"/>
          <w:b/>
          <w:bCs/>
          <w:color w:val="000000"/>
          <w:sz w:val="20"/>
        </w:rPr>
      </w:pPr>
    </w:p>
    <w:p w:rsidR="00364F9A" w:rsidRDefault="00364F9A" w:rsidP="00364F9A">
      <w:pPr>
        <w:rPr>
          <w:rFonts w:ascii="Arial" w:hAnsi="Arial" w:cs="Arial"/>
          <w:b/>
          <w:bCs/>
          <w:sz w:val="20"/>
        </w:rPr>
      </w:pPr>
      <w:r w:rsidRPr="00EF4ABC">
        <w:rPr>
          <w:rFonts w:ascii="Arial" w:hAnsi="Arial" w:cs="Arial"/>
          <w:b/>
          <w:bCs/>
          <w:sz w:val="20"/>
        </w:rPr>
        <w:t xml:space="preserve">AQUISIÇÃO DE </w:t>
      </w:r>
      <w:r>
        <w:rPr>
          <w:rFonts w:ascii="Arial" w:hAnsi="Arial" w:cs="Arial"/>
          <w:b/>
          <w:bCs/>
          <w:sz w:val="20"/>
        </w:rPr>
        <w:t>01 TRATOR AGRICOLA PARA A SEC DA AGRICULTURA</w:t>
      </w:r>
      <w:r w:rsidRPr="00EF4ABC">
        <w:rPr>
          <w:rFonts w:ascii="Arial" w:hAnsi="Arial" w:cs="Arial"/>
          <w:b/>
          <w:bCs/>
          <w:sz w:val="20"/>
        </w:rPr>
        <w:t>, DE ACORDO COM AS ESPECIFICAÇÕES</w:t>
      </w:r>
      <w:r w:rsidR="008746F2">
        <w:rPr>
          <w:rFonts w:ascii="Arial" w:hAnsi="Arial" w:cs="Arial"/>
          <w:b/>
          <w:bCs/>
          <w:sz w:val="20"/>
        </w:rPr>
        <w:t xml:space="preserve"> ABAIXO:</w:t>
      </w:r>
    </w:p>
    <w:p w:rsidR="004430E7" w:rsidRDefault="004430E7" w:rsidP="00364F9A">
      <w:pPr>
        <w:rPr>
          <w:rFonts w:ascii="Arial" w:hAnsi="Arial" w:cs="Arial"/>
          <w:b/>
          <w:bCs/>
          <w:sz w:val="20"/>
        </w:rPr>
      </w:pPr>
    </w:p>
    <w:p w:rsidR="004430E7" w:rsidRDefault="004430E7" w:rsidP="00364F9A">
      <w:pPr>
        <w:rPr>
          <w:rFonts w:ascii="Arial" w:hAnsi="Arial" w:cs="Arial"/>
          <w:b/>
          <w:bCs/>
          <w:sz w:val="20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9"/>
        <w:gridCol w:w="777"/>
        <w:gridCol w:w="2977"/>
        <w:gridCol w:w="1417"/>
        <w:gridCol w:w="1276"/>
        <w:gridCol w:w="1559"/>
      </w:tblGrid>
      <w:tr w:rsidR="00533FFD" w:rsidRPr="00C47DB7" w:rsidTr="00DA70DC">
        <w:tc>
          <w:tcPr>
            <w:tcW w:w="749" w:type="dxa"/>
            <w:tcBorders>
              <w:right w:val="single" w:sz="4" w:space="0" w:color="auto"/>
            </w:tcBorders>
            <w:hideMark/>
          </w:tcPr>
          <w:p w:rsidR="00533FFD" w:rsidRPr="00C47DB7" w:rsidRDefault="00533FFD" w:rsidP="00DA70DC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C47DB7">
              <w:rPr>
                <w:rFonts w:ascii="Arial" w:hAnsi="Arial" w:cs="Arial"/>
                <w:sz w:val="20"/>
              </w:rPr>
              <w:t>ITEM</w:t>
            </w:r>
          </w:p>
        </w:tc>
        <w:tc>
          <w:tcPr>
            <w:tcW w:w="777" w:type="dxa"/>
            <w:hideMark/>
          </w:tcPr>
          <w:p w:rsidR="00533FFD" w:rsidRPr="00C47DB7" w:rsidRDefault="00533FFD" w:rsidP="00DA70DC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C47DB7">
              <w:rPr>
                <w:rFonts w:ascii="Arial" w:hAnsi="Arial" w:cs="Arial"/>
                <w:sz w:val="20"/>
              </w:rPr>
              <w:t>UNID</w:t>
            </w:r>
          </w:p>
        </w:tc>
        <w:tc>
          <w:tcPr>
            <w:tcW w:w="2977" w:type="dxa"/>
            <w:hideMark/>
          </w:tcPr>
          <w:p w:rsidR="00533FFD" w:rsidRPr="00C47DB7" w:rsidRDefault="00533FFD" w:rsidP="00DA70DC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C47DB7">
              <w:rPr>
                <w:rFonts w:ascii="Arial" w:hAnsi="Arial" w:cs="Arial"/>
                <w:sz w:val="20"/>
              </w:rPr>
              <w:t>DESCRIÇÃO</w:t>
            </w:r>
          </w:p>
        </w:tc>
        <w:tc>
          <w:tcPr>
            <w:tcW w:w="1417" w:type="dxa"/>
            <w:hideMark/>
          </w:tcPr>
          <w:p w:rsidR="00533FFD" w:rsidRPr="00C47DB7" w:rsidRDefault="00533FFD" w:rsidP="00DA70DC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C47DB7">
              <w:rPr>
                <w:rFonts w:ascii="Arial" w:hAnsi="Arial" w:cs="Arial"/>
                <w:sz w:val="20"/>
              </w:rPr>
              <w:t>MARCA</w:t>
            </w:r>
          </w:p>
        </w:tc>
        <w:tc>
          <w:tcPr>
            <w:tcW w:w="1276" w:type="dxa"/>
            <w:hideMark/>
          </w:tcPr>
          <w:p w:rsidR="00533FFD" w:rsidRPr="00C47DB7" w:rsidRDefault="00533FFD" w:rsidP="00DA70DC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C47DB7">
              <w:rPr>
                <w:rFonts w:ascii="Arial" w:hAnsi="Arial" w:cs="Arial"/>
                <w:sz w:val="20"/>
              </w:rPr>
              <w:t>VALOR UNITÁRIO</w:t>
            </w:r>
          </w:p>
        </w:tc>
        <w:tc>
          <w:tcPr>
            <w:tcW w:w="1559" w:type="dxa"/>
            <w:hideMark/>
          </w:tcPr>
          <w:p w:rsidR="00533FFD" w:rsidRPr="00C47DB7" w:rsidRDefault="00533FFD" w:rsidP="00DA70DC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C47DB7">
              <w:rPr>
                <w:rFonts w:ascii="Arial" w:hAnsi="Arial" w:cs="Arial"/>
                <w:sz w:val="20"/>
              </w:rPr>
              <w:t>VALOR TOTAL.</w:t>
            </w:r>
          </w:p>
        </w:tc>
      </w:tr>
      <w:tr w:rsidR="00533FFD" w:rsidRPr="00C47DB7" w:rsidTr="00DA70DC">
        <w:tc>
          <w:tcPr>
            <w:tcW w:w="749" w:type="dxa"/>
            <w:tcBorders>
              <w:right w:val="single" w:sz="4" w:space="0" w:color="auto"/>
            </w:tcBorders>
            <w:hideMark/>
          </w:tcPr>
          <w:p w:rsidR="00533FFD" w:rsidRPr="00C47DB7" w:rsidRDefault="00533FFD" w:rsidP="00DA70DC">
            <w:pPr>
              <w:spacing w:line="276" w:lineRule="auto"/>
              <w:rPr>
                <w:rFonts w:ascii="Arial" w:hAnsi="Arial" w:cs="Arial"/>
                <w:color w:val="000000"/>
                <w:sz w:val="20"/>
              </w:rPr>
            </w:pPr>
            <w:r w:rsidRPr="00C47DB7">
              <w:rPr>
                <w:rFonts w:ascii="Arial" w:hAnsi="Arial" w:cs="Arial"/>
                <w:color w:val="000000"/>
                <w:sz w:val="20"/>
              </w:rPr>
              <w:t>01</w:t>
            </w:r>
          </w:p>
        </w:tc>
        <w:tc>
          <w:tcPr>
            <w:tcW w:w="777" w:type="dxa"/>
            <w:hideMark/>
          </w:tcPr>
          <w:p w:rsidR="00533FFD" w:rsidRPr="00C47DB7" w:rsidRDefault="00533FFD" w:rsidP="00DA70DC">
            <w:pPr>
              <w:spacing w:line="276" w:lineRule="auto"/>
              <w:rPr>
                <w:rFonts w:ascii="Arial" w:hAnsi="Arial" w:cs="Arial"/>
                <w:color w:val="000000"/>
                <w:sz w:val="20"/>
              </w:rPr>
            </w:pPr>
            <w:r w:rsidRPr="00C47DB7">
              <w:rPr>
                <w:rFonts w:ascii="Arial" w:hAnsi="Arial" w:cs="Arial"/>
                <w:color w:val="000000"/>
                <w:sz w:val="20"/>
              </w:rPr>
              <w:t>01</w:t>
            </w:r>
          </w:p>
        </w:tc>
        <w:tc>
          <w:tcPr>
            <w:tcW w:w="2977" w:type="dxa"/>
            <w:vAlign w:val="bottom"/>
          </w:tcPr>
          <w:p w:rsidR="001961A7" w:rsidRPr="0052773C" w:rsidRDefault="001961A7" w:rsidP="001961A7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773C">
              <w:rPr>
                <w:rFonts w:ascii="Arial" w:hAnsi="Arial" w:cs="Arial"/>
                <w:color w:val="000000"/>
                <w:sz w:val="16"/>
                <w:szCs w:val="16"/>
              </w:rPr>
              <w:t>TRATOR AGRÍCOLA, CFE ESPECIFICAÇÕES TÉCNICAS MÍNIMAS:</w:t>
            </w:r>
          </w:p>
          <w:p w:rsidR="001961A7" w:rsidRPr="0052773C" w:rsidRDefault="001961A7" w:rsidP="001961A7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773C">
              <w:rPr>
                <w:rFonts w:ascii="Arial" w:hAnsi="Arial" w:cs="Arial"/>
                <w:color w:val="000000"/>
                <w:sz w:val="16"/>
                <w:szCs w:val="16"/>
              </w:rPr>
              <w:t>•</w:t>
            </w:r>
            <w:r w:rsidRPr="0052773C">
              <w:rPr>
                <w:rFonts w:ascii="Arial" w:hAnsi="Arial" w:cs="Arial"/>
                <w:color w:val="000000"/>
                <w:sz w:val="16"/>
                <w:szCs w:val="16"/>
              </w:rPr>
              <w:tab/>
              <w:t>EQUIPAMENTO DE FABRICAÇÃO NACIONAL;</w:t>
            </w:r>
          </w:p>
          <w:p w:rsidR="001961A7" w:rsidRPr="0052773C" w:rsidRDefault="001961A7" w:rsidP="001961A7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773C">
              <w:rPr>
                <w:rFonts w:ascii="Arial" w:hAnsi="Arial" w:cs="Arial"/>
                <w:color w:val="000000"/>
                <w:sz w:val="16"/>
                <w:szCs w:val="16"/>
              </w:rPr>
              <w:t>•</w:t>
            </w:r>
            <w:r w:rsidRPr="0052773C">
              <w:rPr>
                <w:rFonts w:ascii="Arial" w:hAnsi="Arial" w:cs="Arial"/>
                <w:color w:val="000000"/>
                <w:sz w:val="16"/>
                <w:szCs w:val="16"/>
              </w:rPr>
              <w:tab/>
              <w:t>NOVO, ZERO HORA, SEM USO E ANO DE FABRICAÇÃO DE NO MÍNIMO 2022;</w:t>
            </w:r>
          </w:p>
          <w:p w:rsidR="001961A7" w:rsidRPr="0052773C" w:rsidRDefault="001961A7" w:rsidP="001961A7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773C">
              <w:rPr>
                <w:rFonts w:ascii="Arial" w:hAnsi="Arial" w:cs="Arial"/>
                <w:color w:val="000000"/>
                <w:sz w:val="16"/>
                <w:szCs w:val="16"/>
              </w:rPr>
              <w:t>•</w:t>
            </w:r>
            <w:r w:rsidRPr="0052773C">
              <w:rPr>
                <w:rFonts w:ascii="Arial" w:hAnsi="Arial" w:cs="Arial"/>
                <w:color w:val="000000"/>
                <w:sz w:val="16"/>
                <w:szCs w:val="16"/>
              </w:rPr>
              <w:tab/>
              <w:t>MOTOR MOVIDO A ÓLEO DIESEL COMBUSTÍVEL, 03 (TRES) CILINDROS, COM POTÊNCIA MÍNIMA DE 80 (OITENTA) CV, FABRICAÇÃO PELO MESMO FABRICANTE DO EQUIPAMENTO;</w:t>
            </w:r>
          </w:p>
          <w:p w:rsidR="001961A7" w:rsidRPr="0052773C" w:rsidRDefault="001961A7" w:rsidP="001961A7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773C">
              <w:rPr>
                <w:rFonts w:ascii="Arial" w:hAnsi="Arial" w:cs="Arial"/>
                <w:color w:val="000000"/>
                <w:sz w:val="16"/>
                <w:szCs w:val="16"/>
              </w:rPr>
              <w:t>•</w:t>
            </w:r>
            <w:r w:rsidRPr="0052773C">
              <w:rPr>
                <w:rFonts w:ascii="Arial" w:hAnsi="Arial" w:cs="Arial"/>
                <w:color w:val="000000"/>
                <w:sz w:val="16"/>
                <w:szCs w:val="16"/>
              </w:rPr>
              <w:tab/>
              <w:t>TRAÇÃO 4 X 4;</w:t>
            </w:r>
          </w:p>
          <w:p w:rsidR="001961A7" w:rsidRPr="0052773C" w:rsidRDefault="001961A7" w:rsidP="001961A7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773C">
              <w:rPr>
                <w:rFonts w:ascii="Arial" w:hAnsi="Arial" w:cs="Arial"/>
                <w:color w:val="000000"/>
                <w:sz w:val="16"/>
                <w:szCs w:val="16"/>
              </w:rPr>
              <w:t>•</w:t>
            </w:r>
            <w:r w:rsidRPr="0052773C">
              <w:rPr>
                <w:rFonts w:ascii="Arial" w:hAnsi="Arial" w:cs="Arial"/>
                <w:color w:val="000000"/>
                <w:sz w:val="16"/>
                <w:szCs w:val="16"/>
              </w:rPr>
              <w:tab/>
              <w:t>BLOQUEIO AUTOMÁTICO;</w:t>
            </w:r>
          </w:p>
          <w:p w:rsidR="001961A7" w:rsidRPr="0052773C" w:rsidRDefault="001961A7" w:rsidP="001961A7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773C">
              <w:rPr>
                <w:rFonts w:ascii="Arial" w:hAnsi="Arial" w:cs="Arial"/>
                <w:color w:val="000000"/>
                <w:sz w:val="16"/>
                <w:szCs w:val="16"/>
              </w:rPr>
              <w:t>•</w:t>
            </w:r>
            <w:r w:rsidRPr="0052773C">
              <w:rPr>
                <w:rFonts w:ascii="Arial" w:hAnsi="Arial" w:cs="Arial"/>
                <w:color w:val="000000"/>
                <w:sz w:val="16"/>
                <w:szCs w:val="16"/>
              </w:rPr>
              <w:tab/>
              <w:t>ENGATE DE 03 PONTOS COM BARRA ESTABILIZADORAS TELESCÓPICAS;</w:t>
            </w:r>
          </w:p>
          <w:p w:rsidR="001961A7" w:rsidRPr="0052773C" w:rsidRDefault="001961A7" w:rsidP="001961A7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773C">
              <w:rPr>
                <w:rFonts w:ascii="Arial" w:hAnsi="Arial" w:cs="Arial"/>
                <w:color w:val="000000"/>
                <w:sz w:val="16"/>
                <w:szCs w:val="16"/>
              </w:rPr>
              <w:t>•</w:t>
            </w:r>
            <w:r w:rsidRPr="0052773C">
              <w:rPr>
                <w:rFonts w:ascii="Arial" w:hAnsi="Arial" w:cs="Arial"/>
                <w:color w:val="000000"/>
                <w:sz w:val="16"/>
                <w:szCs w:val="16"/>
              </w:rPr>
              <w:tab/>
              <w:t>LEVANTE HIDRÁULICO COM CAPACIDADE MÍNIMA DE 2.300 KG E COMANDO DUPLO;</w:t>
            </w:r>
          </w:p>
          <w:p w:rsidR="001961A7" w:rsidRPr="0052773C" w:rsidRDefault="001961A7" w:rsidP="001961A7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773C">
              <w:rPr>
                <w:rFonts w:ascii="Arial" w:hAnsi="Arial" w:cs="Arial"/>
                <w:color w:val="000000"/>
                <w:sz w:val="16"/>
                <w:szCs w:val="16"/>
              </w:rPr>
              <w:t>•</w:t>
            </w:r>
            <w:r w:rsidRPr="0052773C">
              <w:rPr>
                <w:rFonts w:ascii="Arial" w:hAnsi="Arial" w:cs="Arial"/>
                <w:color w:val="000000"/>
                <w:sz w:val="16"/>
                <w:szCs w:val="16"/>
              </w:rPr>
              <w:tab/>
              <w:t>CABINE FECHADA COM ESTRUTURA DE PROTEÇÃO CONTRA CAPOTAMENTO INCLUINDO CERTIFICAÇÃO ROPS E FOPS, EQUIPADO COM AR</w:t>
            </w:r>
          </w:p>
          <w:p w:rsidR="001961A7" w:rsidRPr="0052773C" w:rsidRDefault="001961A7" w:rsidP="001961A7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773C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CONDICIONADO, ORIGINAL DE FÁBRICA;</w:t>
            </w:r>
          </w:p>
          <w:p w:rsidR="001961A7" w:rsidRPr="0052773C" w:rsidRDefault="001961A7" w:rsidP="001961A7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773C">
              <w:rPr>
                <w:rFonts w:ascii="Arial" w:hAnsi="Arial" w:cs="Arial"/>
                <w:color w:val="000000"/>
                <w:sz w:val="16"/>
                <w:szCs w:val="16"/>
              </w:rPr>
              <w:t>•</w:t>
            </w:r>
            <w:r w:rsidRPr="0052773C">
              <w:rPr>
                <w:rFonts w:ascii="Arial" w:hAnsi="Arial" w:cs="Arial"/>
                <w:color w:val="000000"/>
                <w:sz w:val="16"/>
                <w:szCs w:val="16"/>
              </w:rPr>
              <w:tab/>
              <w:t>EQUIPADO COM PESOS TRASEIROS E DIANTEIROS;</w:t>
            </w:r>
          </w:p>
          <w:p w:rsidR="001961A7" w:rsidRPr="0052773C" w:rsidRDefault="001961A7" w:rsidP="001961A7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773C">
              <w:rPr>
                <w:rFonts w:ascii="Arial" w:hAnsi="Arial" w:cs="Arial"/>
                <w:color w:val="000000"/>
                <w:sz w:val="16"/>
                <w:szCs w:val="16"/>
              </w:rPr>
              <w:t>•</w:t>
            </w:r>
            <w:r w:rsidRPr="0052773C">
              <w:rPr>
                <w:rFonts w:ascii="Arial" w:hAnsi="Arial" w:cs="Arial"/>
                <w:color w:val="000000"/>
                <w:sz w:val="16"/>
                <w:szCs w:val="16"/>
              </w:rPr>
              <w:tab/>
              <w:t>PNEUS TRASEIROS 18.4 X 30R1 E PNEUS DIANTEIROS 12.4 X 24R1;</w:t>
            </w:r>
          </w:p>
          <w:p w:rsidR="001961A7" w:rsidRPr="0052773C" w:rsidRDefault="001961A7" w:rsidP="001961A7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773C">
              <w:rPr>
                <w:rFonts w:ascii="Arial" w:hAnsi="Arial" w:cs="Arial"/>
                <w:color w:val="000000"/>
                <w:sz w:val="16"/>
                <w:szCs w:val="16"/>
              </w:rPr>
              <w:t>•</w:t>
            </w:r>
            <w:r w:rsidRPr="0052773C">
              <w:rPr>
                <w:rFonts w:ascii="Arial" w:hAnsi="Arial" w:cs="Arial"/>
                <w:color w:val="000000"/>
                <w:sz w:val="16"/>
                <w:szCs w:val="16"/>
              </w:rPr>
              <w:tab/>
              <w:t>TRANSMISSÃO DE NO MÍNIMO 12 X 12;</w:t>
            </w:r>
          </w:p>
          <w:p w:rsidR="00573085" w:rsidRPr="0052773C" w:rsidRDefault="00573085" w:rsidP="005730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773C">
              <w:rPr>
                <w:rFonts w:ascii="Arial" w:hAnsi="Arial" w:cs="Arial"/>
                <w:color w:val="000000"/>
                <w:sz w:val="16"/>
                <w:szCs w:val="16"/>
              </w:rPr>
              <w:t>EQUIPAMENTOS OBRIGATÓRIOS:</w:t>
            </w:r>
          </w:p>
          <w:p w:rsidR="00573085" w:rsidRPr="0052773C" w:rsidRDefault="00573085" w:rsidP="005730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773C">
              <w:rPr>
                <w:rFonts w:ascii="Arial" w:hAnsi="Arial" w:cs="Arial"/>
                <w:color w:val="000000"/>
                <w:sz w:val="16"/>
                <w:szCs w:val="16"/>
              </w:rPr>
              <w:t>UM (01) CATÁLOGO DE PEÇAS EM MEIO DIGITAL E UM (01) IMPRESSO</w:t>
            </w:r>
          </w:p>
          <w:p w:rsidR="00573085" w:rsidRPr="0052773C" w:rsidRDefault="00573085" w:rsidP="005730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773C">
              <w:rPr>
                <w:rFonts w:ascii="Arial" w:hAnsi="Arial" w:cs="Arial"/>
                <w:color w:val="000000"/>
                <w:sz w:val="16"/>
                <w:szCs w:val="16"/>
              </w:rPr>
              <w:t>MANUAL DE OPERAÇÃO;</w:t>
            </w:r>
          </w:p>
          <w:p w:rsidR="00573085" w:rsidRPr="0052773C" w:rsidRDefault="00573085" w:rsidP="005730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773C">
              <w:rPr>
                <w:rFonts w:ascii="Arial" w:hAnsi="Arial" w:cs="Arial"/>
                <w:color w:val="000000"/>
                <w:sz w:val="16"/>
                <w:szCs w:val="16"/>
              </w:rPr>
              <w:t>MANUAL DE MANUTENÇÃO;</w:t>
            </w:r>
          </w:p>
          <w:p w:rsidR="00573085" w:rsidRPr="0052773C" w:rsidRDefault="00573085" w:rsidP="005730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773C">
              <w:rPr>
                <w:rFonts w:ascii="Arial" w:hAnsi="Arial" w:cs="Arial"/>
                <w:color w:val="000000"/>
                <w:sz w:val="16"/>
                <w:szCs w:val="16"/>
              </w:rPr>
              <w:t>TREINAMENTO: A EMPRESA LICITANTE VENCEDORA DEVERÁ DISPONIBILIZAR OS SEGUINTES TREINAMENTOS, SEM QUAISQUER CUSTOS PARA A PREFEITURA MUNICIPAL DE JARI/RS:</w:t>
            </w:r>
          </w:p>
          <w:p w:rsidR="00573085" w:rsidRPr="0052773C" w:rsidRDefault="00573085" w:rsidP="005730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773C">
              <w:rPr>
                <w:rFonts w:ascii="Arial" w:hAnsi="Arial" w:cs="Arial"/>
                <w:color w:val="000000"/>
                <w:sz w:val="16"/>
                <w:szCs w:val="16"/>
              </w:rPr>
              <w:t xml:space="preserve"> - TREINAMENTO TÉCNICO OPERACIONAL PARA OS SERVIDORES QUE IRÃO OPERAR O EQUIPAMENTO, CARGA HORÁRIA MÍNIMA DE 8 HORAS, EM LOCAL A SER DESIGNADO PELA PREFEITURA MUNICIPAL DE JARI/RS, CUJA PROGRAMAÇÃO E ASSUNTOS A SEREM ABORDADOS DEVERÃO SER CONDENSADOS E APROVADOS PELA</w:t>
            </w:r>
          </w:p>
          <w:p w:rsidR="00573085" w:rsidRPr="0052773C" w:rsidRDefault="00573085" w:rsidP="005730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773C">
              <w:rPr>
                <w:rFonts w:ascii="Arial" w:hAnsi="Arial" w:cs="Arial"/>
                <w:color w:val="000000"/>
                <w:sz w:val="16"/>
                <w:szCs w:val="16"/>
              </w:rPr>
              <w:t>PREFEITURA MUNICIPAL DE JARI/RS, COM UTILIZAÇÃO DE MATERIAL DE APOIO E RECURSOS AUDIOVISUAIS PARA PARTE TEÓRICA.</w:t>
            </w:r>
          </w:p>
          <w:p w:rsidR="00573085" w:rsidRPr="0052773C" w:rsidRDefault="00573085" w:rsidP="005730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773C">
              <w:rPr>
                <w:rFonts w:ascii="Arial" w:hAnsi="Arial" w:cs="Arial"/>
                <w:color w:val="000000"/>
                <w:sz w:val="16"/>
                <w:szCs w:val="16"/>
              </w:rPr>
              <w:t>GARANTIA: MÍNIMA DE 2.000 (DUAS MIL) HORAS TRABALHADAS OU 03 (TRES) ANOS, SENDO QUE TODAS AS REVISÕES</w:t>
            </w:r>
          </w:p>
          <w:p w:rsidR="00573085" w:rsidRPr="0052773C" w:rsidRDefault="00573085" w:rsidP="005730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773C">
              <w:rPr>
                <w:rFonts w:ascii="Arial" w:hAnsi="Arial" w:cs="Arial"/>
                <w:color w:val="000000"/>
                <w:sz w:val="16"/>
                <w:szCs w:val="16"/>
              </w:rPr>
              <w:t>PREVISTAS PELO FABRICANTE E NECESSÁRIAS, DEVERÃO SER REALIZADAS NO PARQUE MUNICIPAL DE MÁQUINAS DO MUNICÍPIO DE JARI/RS.</w:t>
            </w:r>
          </w:p>
          <w:p w:rsidR="00573085" w:rsidRPr="0052773C" w:rsidRDefault="00573085" w:rsidP="005730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773C">
              <w:rPr>
                <w:rFonts w:ascii="Arial" w:hAnsi="Arial" w:cs="Arial"/>
                <w:color w:val="000000"/>
                <w:sz w:val="16"/>
                <w:szCs w:val="16"/>
              </w:rPr>
              <w:t>A LICITANTE VENCEDORA DEVERÁ DISPONIBILIZAR ASSISTÊNCIA TÉCNICA EM UM RAIO DE ATÉ 100 (CEM) QUILÔMETROS DA SEDE DO MUNICÍPIO DE JARI. ESSA CONDIÇÃO É PARA AGILIZAR E DIMINUIR O TEMPO DE RESPOSTA NO QUE SE REFERIREM AS MANUTENÇÕES DE GARANTIA, BEM COMO AQUISIÇÃO DE PEÇAS PARA O REFERIDO EQUIPAMENTO.</w:t>
            </w:r>
          </w:p>
          <w:p w:rsidR="00573085" w:rsidRPr="0052773C" w:rsidRDefault="00573085" w:rsidP="001961A7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33FFD" w:rsidRPr="0052773C" w:rsidRDefault="00533FFD" w:rsidP="000D0E48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</w:tcPr>
          <w:p w:rsidR="00533FFD" w:rsidRDefault="00533FFD" w:rsidP="001961A7">
            <w:pPr>
              <w:spacing w:line="276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lastRenderedPageBreak/>
              <w:t>MAHI</w:t>
            </w:r>
            <w:r w:rsidR="00677D3F">
              <w:rPr>
                <w:rFonts w:ascii="Arial" w:hAnsi="Arial" w:cs="Arial"/>
                <w:color w:val="000000"/>
                <w:sz w:val="20"/>
              </w:rPr>
              <w:t>N</w:t>
            </w:r>
            <w:r w:rsidR="001961A7">
              <w:rPr>
                <w:rFonts w:ascii="Arial" w:hAnsi="Arial" w:cs="Arial"/>
                <w:color w:val="000000"/>
                <w:sz w:val="20"/>
              </w:rPr>
              <w:t>D</w:t>
            </w:r>
            <w:r>
              <w:rPr>
                <w:rFonts w:ascii="Arial" w:hAnsi="Arial" w:cs="Arial"/>
                <w:color w:val="000000"/>
                <w:sz w:val="20"/>
              </w:rPr>
              <w:t xml:space="preserve">RA </w:t>
            </w:r>
          </w:p>
          <w:p w:rsidR="00724421" w:rsidRDefault="00724421" w:rsidP="001961A7">
            <w:pPr>
              <w:spacing w:line="276" w:lineRule="auto"/>
              <w:rPr>
                <w:rFonts w:ascii="Arial" w:hAnsi="Arial" w:cs="Arial"/>
                <w:color w:val="000000"/>
                <w:sz w:val="20"/>
              </w:rPr>
            </w:pPr>
          </w:p>
          <w:p w:rsidR="00724421" w:rsidRDefault="00724421" w:rsidP="001961A7">
            <w:pPr>
              <w:spacing w:line="276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MODELO</w:t>
            </w:r>
          </w:p>
          <w:p w:rsidR="00724421" w:rsidRPr="00C47DB7" w:rsidRDefault="00724421" w:rsidP="001961A7">
            <w:pPr>
              <w:spacing w:line="276" w:lineRule="auto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8000S</w:t>
            </w:r>
          </w:p>
        </w:tc>
        <w:tc>
          <w:tcPr>
            <w:tcW w:w="1276" w:type="dxa"/>
            <w:hideMark/>
          </w:tcPr>
          <w:p w:rsidR="00533FFD" w:rsidRPr="00C47DB7" w:rsidRDefault="00533FFD" w:rsidP="00533FFD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C47DB7">
              <w:rPr>
                <w:rFonts w:ascii="Arial" w:hAnsi="Arial" w:cs="Arial"/>
                <w:b/>
                <w:color w:val="000000"/>
                <w:sz w:val="20"/>
              </w:rPr>
              <w:t xml:space="preserve">R$ 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>311.000,00</w:t>
            </w:r>
          </w:p>
        </w:tc>
        <w:tc>
          <w:tcPr>
            <w:tcW w:w="1559" w:type="dxa"/>
            <w:hideMark/>
          </w:tcPr>
          <w:p w:rsidR="00F76C29" w:rsidRDefault="00F76C29" w:rsidP="00533FFD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</w:rPr>
            </w:pPr>
          </w:p>
          <w:p w:rsidR="00533FFD" w:rsidRPr="00C47DB7" w:rsidRDefault="00533FFD" w:rsidP="00533FFD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</w:rPr>
            </w:pPr>
            <w:r w:rsidRPr="00C47DB7">
              <w:rPr>
                <w:rFonts w:ascii="Arial" w:hAnsi="Arial" w:cs="Arial"/>
                <w:b/>
                <w:color w:val="000000"/>
                <w:sz w:val="20"/>
              </w:rPr>
              <w:t>R$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 xml:space="preserve"> 311.000,00</w:t>
            </w:r>
          </w:p>
        </w:tc>
      </w:tr>
    </w:tbl>
    <w:p w:rsidR="004430E7" w:rsidRDefault="004430E7" w:rsidP="00533FFD">
      <w:pPr>
        <w:ind w:left="-1134" w:right="-1419"/>
        <w:rPr>
          <w:rFonts w:ascii="Arial" w:hAnsi="Arial" w:cs="Arial"/>
          <w:b/>
          <w:bCs/>
          <w:sz w:val="20"/>
        </w:rPr>
      </w:pPr>
    </w:p>
    <w:p w:rsidR="00364F9A" w:rsidRDefault="00364F9A" w:rsidP="00364F9A">
      <w:pPr>
        <w:rPr>
          <w:rFonts w:ascii="Arial" w:hAnsi="Arial" w:cs="Arial"/>
          <w:b/>
          <w:bCs/>
          <w:sz w:val="20"/>
        </w:rPr>
      </w:pPr>
    </w:p>
    <w:p w:rsidR="00364F9A" w:rsidRPr="00EF4ABC" w:rsidRDefault="00364F9A" w:rsidP="00364F9A">
      <w:pPr>
        <w:rPr>
          <w:rFonts w:ascii="Arial" w:hAnsi="Arial" w:cs="Arial"/>
          <w:b/>
          <w:bCs/>
          <w:sz w:val="20"/>
        </w:rPr>
      </w:pPr>
    </w:p>
    <w:p w:rsidR="00364F9A" w:rsidRPr="00EF4ABC" w:rsidRDefault="00364F9A" w:rsidP="00364F9A">
      <w:pPr>
        <w:rPr>
          <w:rFonts w:ascii="Arial" w:hAnsi="Arial" w:cs="Arial"/>
          <w:b/>
          <w:bCs/>
          <w:sz w:val="20"/>
        </w:rPr>
      </w:pP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364F9A" w:rsidRPr="00EF4ABC" w:rsidRDefault="00364F9A" w:rsidP="00364F9A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O valor total dos objetos ora adquiridos é de R$</w:t>
      </w:r>
      <w:r w:rsidR="004430E7">
        <w:rPr>
          <w:rFonts w:ascii="Arial" w:hAnsi="Arial" w:cs="Arial"/>
          <w:color w:val="000000"/>
          <w:sz w:val="20"/>
        </w:rPr>
        <w:t xml:space="preserve"> 311.000,00</w:t>
      </w:r>
      <w:r w:rsidRPr="00EF4ABC">
        <w:rPr>
          <w:rFonts w:ascii="Arial" w:hAnsi="Arial" w:cs="Arial"/>
          <w:color w:val="000000"/>
          <w:sz w:val="20"/>
        </w:rPr>
        <w:t xml:space="preserve"> (</w:t>
      </w:r>
      <w:r w:rsidR="004430E7">
        <w:rPr>
          <w:rFonts w:ascii="Arial" w:hAnsi="Arial" w:cs="Arial"/>
          <w:color w:val="000000"/>
          <w:sz w:val="20"/>
        </w:rPr>
        <w:t>trezentos e onze mil reais</w:t>
      </w:r>
      <w:r w:rsidRPr="00EF4ABC">
        <w:rPr>
          <w:rFonts w:ascii="Arial" w:hAnsi="Arial" w:cs="Arial"/>
          <w:color w:val="000000"/>
          <w:sz w:val="20"/>
        </w:rPr>
        <w:t>).</w:t>
      </w: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 xml:space="preserve">a) O pagamento será efetuado em até </w:t>
      </w:r>
      <w:r w:rsidRPr="00EE52F9">
        <w:rPr>
          <w:rFonts w:ascii="Arial" w:hAnsi="Arial" w:cs="Arial"/>
          <w:b/>
          <w:color w:val="000000"/>
          <w:sz w:val="20"/>
        </w:rPr>
        <w:t>10</w:t>
      </w:r>
      <w:r w:rsidRPr="00EF4ABC">
        <w:rPr>
          <w:rFonts w:ascii="Arial" w:hAnsi="Arial" w:cs="Arial"/>
          <w:b/>
          <w:color w:val="000000"/>
          <w:sz w:val="20"/>
        </w:rPr>
        <w:t xml:space="preserve"> (</w:t>
      </w:r>
      <w:r>
        <w:rPr>
          <w:rFonts w:ascii="Arial" w:hAnsi="Arial" w:cs="Arial"/>
          <w:b/>
          <w:color w:val="000000"/>
          <w:sz w:val="20"/>
        </w:rPr>
        <w:t>dez</w:t>
      </w:r>
      <w:r w:rsidRPr="00EF4ABC">
        <w:rPr>
          <w:rFonts w:ascii="Arial" w:hAnsi="Arial" w:cs="Arial"/>
          <w:b/>
          <w:color w:val="000000"/>
          <w:sz w:val="20"/>
        </w:rPr>
        <w:t>) dias corridos após a entrega</w:t>
      </w:r>
      <w:r w:rsidRPr="00EF4ABC">
        <w:rPr>
          <w:rFonts w:ascii="Arial" w:hAnsi="Arial" w:cs="Arial"/>
          <w:color w:val="000000"/>
          <w:sz w:val="20"/>
        </w:rPr>
        <w:t xml:space="preserve"> do OBJETO, mediante a apresentação da Nota Fiscal, isenta de erros e devidamente liberada pelo Setor Competente</w:t>
      </w:r>
      <w:r>
        <w:rPr>
          <w:rFonts w:ascii="Arial" w:hAnsi="Arial" w:cs="Arial"/>
          <w:color w:val="000000"/>
          <w:sz w:val="20"/>
        </w:rPr>
        <w:t>;</w:t>
      </w: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b)</w:t>
      </w:r>
      <w:r w:rsidRPr="00EF4ABC">
        <w:rPr>
          <w:rFonts w:ascii="Arial" w:hAnsi="Arial" w:cs="Arial"/>
          <w:color w:val="000000"/>
          <w:sz w:val="20"/>
        </w:rPr>
        <w:t xml:space="preserve"> A Nota Fiscal somente será liberada para pagamento quando o cumprimento do contrato estiver em total conformidade com as especificações exigidas pelo Município</w:t>
      </w:r>
      <w:r>
        <w:rPr>
          <w:rFonts w:ascii="Arial" w:hAnsi="Arial" w:cs="Arial"/>
          <w:color w:val="000000"/>
          <w:sz w:val="20"/>
        </w:rPr>
        <w:t>;</w:t>
      </w: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lastRenderedPageBreak/>
        <w:t>c)</w:t>
      </w:r>
      <w:r w:rsidRPr="00EF4ABC">
        <w:rPr>
          <w:rFonts w:ascii="Arial" w:hAnsi="Arial" w:cs="Arial"/>
          <w:b/>
          <w:color w:val="000000"/>
          <w:sz w:val="20"/>
        </w:rPr>
        <w:t xml:space="preserve"> A empresa deverá informar a conta bancária p</w:t>
      </w:r>
      <w:r>
        <w:rPr>
          <w:rFonts w:ascii="Arial" w:hAnsi="Arial" w:cs="Arial"/>
          <w:b/>
          <w:color w:val="000000"/>
          <w:sz w:val="20"/>
        </w:rPr>
        <w:t xml:space="preserve">ara depósito no Banrisul ou no </w:t>
      </w:r>
      <w:proofErr w:type="spellStart"/>
      <w:r>
        <w:rPr>
          <w:rFonts w:ascii="Arial" w:hAnsi="Arial" w:cs="Arial"/>
          <w:b/>
          <w:color w:val="000000"/>
          <w:sz w:val="20"/>
        </w:rPr>
        <w:t>Sicredi</w:t>
      </w:r>
      <w:proofErr w:type="spellEnd"/>
      <w:r>
        <w:rPr>
          <w:rFonts w:ascii="Arial" w:hAnsi="Arial" w:cs="Arial"/>
          <w:b/>
          <w:color w:val="000000"/>
          <w:sz w:val="20"/>
        </w:rPr>
        <w:t>. Caso não apresente conta bancá</w:t>
      </w:r>
      <w:r w:rsidRPr="00EF4ABC">
        <w:rPr>
          <w:rFonts w:ascii="Arial" w:hAnsi="Arial" w:cs="Arial"/>
          <w:b/>
          <w:color w:val="000000"/>
          <w:sz w:val="20"/>
        </w:rPr>
        <w:t>ria nestas condições, será efetuado DOC.</w:t>
      </w: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364F9A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04-CLÁUSULA QUARTA: DO PRAZO, FORMA E LOCAL DE ENTREGA</w:t>
      </w: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364F9A" w:rsidRPr="00EF4ABC" w:rsidRDefault="00364F9A" w:rsidP="00364F9A">
      <w:pPr>
        <w:spacing w:line="360" w:lineRule="auto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 xml:space="preserve">4.1 - O prazo de entrega </w:t>
      </w:r>
      <w:r w:rsidRPr="00EF4ABC">
        <w:rPr>
          <w:rFonts w:ascii="Arial" w:hAnsi="Arial" w:cs="Arial"/>
          <w:b/>
          <w:color w:val="000000"/>
          <w:sz w:val="20"/>
        </w:rPr>
        <w:t xml:space="preserve">do objeto será de no máximo </w:t>
      </w:r>
      <w:r>
        <w:rPr>
          <w:rFonts w:ascii="Arial" w:hAnsi="Arial" w:cs="Arial"/>
          <w:b/>
          <w:color w:val="000000"/>
          <w:sz w:val="20"/>
        </w:rPr>
        <w:t>15</w:t>
      </w:r>
      <w:r w:rsidRPr="00EF4ABC">
        <w:rPr>
          <w:rFonts w:ascii="Arial" w:hAnsi="Arial" w:cs="Arial"/>
          <w:b/>
          <w:color w:val="FF0000"/>
          <w:sz w:val="20"/>
        </w:rPr>
        <w:t xml:space="preserve"> </w:t>
      </w:r>
      <w:r w:rsidRPr="00EF4ABC">
        <w:rPr>
          <w:rFonts w:ascii="Arial" w:hAnsi="Arial" w:cs="Arial"/>
          <w:b/>
          <w:color w:val="000000"/>
          <w:sz w:val="20"/>
        </w:rPr>
        <w:t>(</w:t>
      </w:r>
      <w:r>
        <w:rPr>
          <w:rFonts w:ascii="Arial" w:hAnsi="Arial" w:cs="Arial"/>
          <w:b/>
          <w:color w:val="000000"/>
          <w:sz w:val="20"/>
        </w:rPr>
        <w:t>quinze</w:t>
      </w:r>
      <w:r w:rsidRPr="00EF4ABC">
        <w:rPr>
          <w:rFonts w:ascii="Arial" w:hAnsi="Arial" w:cs="Arial"/>
          <w:b/>
          <w:color w:val="000000"/>
          <w:sz w:val="20"/>
        </w:rPr>
        <w:t>) dias corridos</w:t>
      </w:r>
      <w:r w:rsidRPr="00EF4ABC">
        <w:rPr>
          <w:rFonts w:ascii="Arial" w:hAnsi="Arial" w:cs="Arial"/>
          <w:color w:val="000000"/>
          <w:sz w:val="20"/>
        </w:rPr>
        <w:t xml:space="preserve">, a partir </w:t>
      </w:r>
      <w:r>
        <w:rPr>
          <w:rFonts w:ascii="Arial" w:hAnsi="Arial" w:cs="Arial"/>
          <w:color w:val="000000"/>
          <w:sz w:val="20"/>
        </w:rPr>
        <w:t>da assinatura de contrato</w:t>
      </w:r>
      <w:r w:rsidRPr="00EF4ABC">
        <w:rPr>
          <w:rFonts w:ascii="Arial" w:hAnsi="Arial" w:cs="Arial"/>
          <w:color w:val="000000"/>
          <w:sz w:val="20"/>
        </w:rPr>
        <w:t>, o mesmo deverá ser entregue na sede da contratante</w:t>
      </w:r>
      <w:r>
        <w:rPr>
          <w:rFonts w:ascii="Arial" w:hAnsi="Arial" w:cs="Arial"/>
          <w:color w:val="000000"/>
          <w:sz w:val="20"/>
        </w:rPr>
        <w:t xml:space="preserve"> na Prefeitura Municipal de Jari,</w:t>
      </w:r>
      <w:r>
        <w:rPr>
          <w:rFonts w:ascii="Arial" w:hAnsi="Arial" w:cs="Arial"/>
          <w:sz w:val="20"/>
        </w:rPr>
        <w:t xml:space="preserve"> sem custo para o município de Jari.</w:t>
      </w:r>
    </w:p>
    <w:p w:rsidR="00364F9A" w:rsidRPr="00EF4ABC" w:rsidRDefault="00364F9A" w:rsidP="00364F9A">
      <w:pPr>
        <w:widowControl w:val="0"/>
        <w:autoSpaceDE w:val="0"/>
        <w:autoSpaceDN w:val="0"/>
        <w:adjustRightInd w:val="0"/>
        <w:ind w:firstLine="850"/>
        <w:rPr>
          <w:rFonts w:ascii="Arial" w:hAnsi="Arial" w:cs="Arial"/>
          <w:color w:val="000000"/>
          <w:sz w:val="20"/>
        </w:rPr>
      </w:pP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produtos.</w:t>
      </w: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edital.</w:t>
      </w: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especificações.</w:t>
      </w: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dias.</w:t>
      </w: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incorreções.</w:t>
      </w: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 xml:space="preserve">05-CLÁUSULA QUINTA: DAS OBRIGAÇÕES </w:t>
      </w: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O Contratante deverá:</w:t>
      </w: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5.1. Fornece</w:t>
      </w:r>
      <w:r>
        <w:rPr>
          <w:rFonts w:ascii="Arial" w:hAnsi="Arial" w:cs="Arial"/>
          <w:color w:val="000000"/>
          <w:sz w:val="20"/>
        </w:rPr>
        <w:t>r</w:t>
      </w:r>
      <w:r w:rsidRPr="00EF4ABC">
        <w:rPr>
          <w:rFonts w:ascii="Arial" w:hAnsi="Arial" w:cs="Arial"/>
          <w:color w:val="000000"/>
          <w:sz w:val="20"/>
        </w:rPr>
        <w:t xml:space="preserve"> o objeto desta licitação nas especificações contidas neste edital</w:t>
      </w:r>
      <w:r>
        <w:rPr>
          <w:rFonts w:ascii="Arial" w:hAnsi="Arial" w:cs="Arial"/>
          <w:color w:val="000000"/>
          <w:sz w:val="20"/>
        </w:rPr>
        <w:t>;</w:t>
      </w: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</w:t>
      </w:r>
      <w:r>
        <w:rPr>
          <w:rFonts w:ascii="Arial" w:hAnsi="Arial" w:cs="Arial"/>
          <w:color w:val="000000"/>
          <w:sz w:val="20"/>
        </w:rPr>
        <w:t>;</w:t>
      </w: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5.3. Manter, durante a execução do contrato, as mesmas condições de habilitação</w:t>
      </w:r>
      <w:r>
        <w:rPr>
          <w:rFonts w:ascii="Arial" w:hAnsi="Arial" w:cs="Arial"/>
          <w:color w:val="000000"/>
          <w:sz w:val="20"/>
        </w:rPr>
        <w:t>;</w:t>
      </w: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</w:t>
      </w:r>
      <w:r>
        <w:rPr>
          <w:rFonts w:ascii="Arial" w:hAnsi="Arial" w:cs="Arial"/>
          <w:color w:val="000000"/>
          <w:sz w:val="20"/>
        </w:rPr>
        <w:t>;</w:t>
      </w: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5.5. Fornece</w:t>
      </w:r>
      <w:r>
        <w:rPr>
          <w:rFonts w:ascii="Arial" w:hAnsi="Arial" w:cs="Arial"/>
          <w:color w:val="000000"/>
          <w:sz w:val="20"/>
        </w:rPr>
        <w:t>r</w:t>
      </w:r>
      <w:r w:rsidRPr="00EF4ABC">
        <w:rPr>
          <w:rFonts w:ascii="Arial" w:hAnsi="Arial" w:cs="Arial"/>
          <w:color w:val="000000"/>
          <w:sz w:val="20"/>
        </w:rPr>
        <w:t xml:space="preserve"> o objeto licitado, no preço, prazo e forma estipulados na proposta</w:t>
      </w:r>
      <w:r>
        <w:rPr>
          <w:rFonts w:ascii="Arial" w:hAnsi="Arial" w:cs="Arial"/>
          <w:color w:val="000000"/>
          <w:sz w:val="20"/>
        </w:rPr>
        <w:t>;</w:t>
      </w: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364F9A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5.6. Fornece</w:t>
      </w:r>
      <w:r>
        <w:rPr>
          <w:rFonts w:ascii="Arial" w:hAnsi="Arial" w:cs="Arial"/>
          <w:color w:val="000000"/>
          <w:sz w:val="20"/>
        </w:rPr>
        <w:t>r</w:t>
      </w:r>
      <w:r w:rsidRPr="00EF4ABC">
        <w:rPr>
          <w:rFonts w:ascii="Arial" w:hAnsi="Arial" w:cs="Arial"/>
          <w:color w:val="000000"/>
          <w:sz w:val="20"/>
        </w:rPr>
        <w:t xml:space="preserve"> os </w:t>
      </w:r>
      <w:r>
        <w:rPr>
          <w:rFonts w:ascii="Arial" w:hAnsi="Arial" w:cs="Arial"/>
          <w:color w:val="000000"/>
          <w:sz w:val="20"/>
        </w:rPr>
        <w:t>veículos</w:t>
      </w:r>
      <w:r w:rsidRPr="00EF4ABC">
        <w:rPr>
          <w:rFonts w:ascii="Arial" w:hAnsi="Arial" w:cs="Arial"/>
          <w:color w:val="000000"/>
          <w:sz w:val="20"/>
        </w:rPr>
        <w:t xml:space="preserve"> dentro dos padrões exigidos neste edital.</w:t>
      </w:r>
    </w:p>
    <w:p w:rsidR="00364F9A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5.7. Entregar o veículo na sede da contratante e emplacado em nome do município de Jari.</w:t>
      </w: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06- CLÁUSULA SEXTA: DA ISENÇÃO DE DESPESAS</w:t>
      </w: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364F9A" w:rsidRPr="00C47DB7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C47DB7">
        <w:rPr>
          <w:rFonts w:ascii="Arial" w:hAnsi="Arial" w:cs="Arial"/>
          <w:color w:val="000000"/>
          <w:sz w:val="20"/>
        </w:rPr>
        <w:t xml:space="preserve"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</w:t>
      </w:r>
      <w:r w:rsidRPr="00C47DB7">
        <w:rPr>
          <w:rFonts w:ascii="Arial" w:hAnsi="Arial" w:cs="Arial"/>
          <w:color w:val="000000"/>
          <w:sz w:val="20"/>
        </w:rPr>
        <w:lastRenderedPageBreak/>
        <w:t>emplacamento do veículo, enfim, todos e quaisquer outros ônus que incidam na execução do objeto deste contrato.</w:t>
      </w: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07-CLÁUSULA SÉTIMA: DAS SANÇÕES ADMINISTRATIVAS</w:t>
      </w:r>
    </w:p>
    <w:p w:rsidR="00364F9A" w:rsidRPr="00EF4ABC" w:rsidRDefault="00364F9A" w:rsidP="00364F9A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 w:rsidRPr="00EF4ABC">
        <w:rPr>
          <w:rFonts w:ascii="Arial" w:hAnsi="Arial" w:cs="Arial"/>
          <w:sz w:val="20"/>
          <w:szCs w:val="20"/>
        </w:rPr>
        <w:t>7-1 - Pela inexecução total ou parcial do contrato, o Município de Jari poderá garantida a prévia defesa, aplicar contratada as sanções previstas no art. 87 da Lei n° 8.666/93; das quais se destacam: </w:t>
      </w:r>
    </w:p>
    <w:p w:rsidR="00364F9A" w:rsidRPr="00EF4ABC" w:rsidRDefault="00364F9A" w:rsidP="00364F9A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</w:t>
      </w:r>
      <w:r w:rsidRPr="00EF4ABC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>2</w:t>
      </w:r>
      <w:r w:rsidRPr="00EF4ABC">
        <w:rPr>
          <w:rFonts w:ascii="Arial" w:hAnsi="Arial" w:cs="Arial"/>
          <w:sz w:val="20"/>
        </w:rPr>
        <w:t xml:space="preserve">. Em caso de </w:t>
      </w:r>
      <w:r w:rsidRPr="00EF4ABC">
        <w:rPr>
          <w:rFonts w:ascii="Arial" w:hAnsi="Arial" w:cs="Arial"/>
          <w:b/>
          <w:sz w:val="20"/>
        </w:rPr>
        <w:t>atraso injustificado na entrega do objeto</w:t>
      </w:r>
      <w:r w:rsidRPr="00EF4ABC">
        <w:rPr>
          <w:rFonts w:ascii="Arial" w:hAnsi="Arial" w:cs="Arial"/>
          <w:sz w:val="20"/>
        </w:rPr>
        <w:t xml:space="preserve">, sujeitar-se-á o licitante vencedor à </w:t>
      </w:r>
      <w:r w:rsidRPr="00EF4ABC">
        <w:rPr>
          <w:rFonts w:ascii="Arial" w:hAnsi="Arial" w:cs="Arial"/>
          <w:b/>
          <w:sz w:val="20"/>
        </w:rPr>
        <w:t xml:space="preserve">multa </w:t>
      </w:r>
      <w:r w:rsidRPr="00EF4ABC">
        <w:rPr>
          <w:rFonts w:ascii="Arial" w:hAnsi="Arial" w:cs="Arial"/>
          <w:sz w:val="20"/>
        </w:rPr>
        <w:t xml:space="preserve">de </w:t>
      </w:r>
      <w:r>
        <w:rPr>
          <w:rFonts w:ascii="Arial" w:hAnsi="Arial" w:cs="Arial"/>
          <w:sz w:val="20"/>
        </w:rPr>
        <w:t>3</w:t>
      </w:r>
      <w:proofErr w:type="gramStart"/>
      <w:r w:rsidRPr="00EF4ABC">
        <w:rPr>
          <w:rFonts w:ascii="Arial" w:hAnsi="Arial" w:cs="Arial"/>
          <w:b/>
          <w:sz w:val="20"/>
        </w:rPr>
        <w:t xml:space="preserve">% </w:t>
      </w:r>
      <w:r w:rsidRPr="00EF4ABC">
        <w:rPr>
          <w:rFonts w:ascii="Arial" w:hAnsi="Arial" w:cs="Arial"/>
          <w:sz w:val="20"/>
        </w:rPr>
        <w:t xml:space="preserve"> sobre</w:t>
      </w:r>
      <w:proofErr w:type="gramEnd"/>
      <w:r w:rsidRPr="00EF4ABC">
        <w:rPr>
          <w:rFonts w:ascii="Arial" w:hAnsi="Arial" w:cs="Arial"/>
          <w:sz w:val="20"/>
        </w:rPr>
        <w:t xml:space="preserve"> o valor do contrato ou da nota de empenho, ou conforme o caso, sobre o valor correspondente aos itens em atraso;</w:t>
      </w:r>
    </w:p>
    <w:p w:rsidR="00364F9A" w:rsidRPr="00EF4ABC" w:rsidRDefault="00364F9A" w:rsidP="00364F9A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Pr="00EF4ABC">
        <w:rPr>
          <w:rFonts w:ascii="Arial" w:hAnsi="Arial" w:cs="Arial"/>
          <w:sz w:val="20"/>
          <w:szCs w:val="20"/>
        </w:rPr>
        <w:t>.1.1. A multa a que alude o item anterior não impede que a Administração rescinda unilateralmente o contrato e aplique outras sanções previstas na Lei n.º 8.666/93.</w:t>
      </w:r>
    </w:p>
    <w:p w:rsidR="00364F9A" w:rsidRPr="00EF4ABC" w:rsidRDefault="00364F9A" w:rsidP="00364F9A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7.1.2</w:t>
      </w:r>
      <w:r w:rsidRPr="00EF4ABC">
        <w:rPr>
          <w:rFonts w:ascii="Arial" w:hAnsi="Arial" w:cs="Arial"/>
          <w:sz w:val="20"/>
          <w:szCs w:val="20"/>
        </w:rPr>
        <w:t>. Em casos de inexecução parcial ou total das obrigações fixadas neste Pregão, em relação ao objeto desta licitação a Administração poderá, garantida a ampla defesa e o contraditório, aplicar as seguintes sanções:</w:t>
      </w:r>
    </w:p>
    <w:p w:rsidR="00364F9A" w:rsidRPr="00EF4ABC" w:rsidRDefault="00364F9A" w:rsidP="00364F9A">
      <w:pPr>
        <w:spacing w:line="360" w:lineRule="auto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 xml:space="preserve">a) </w:t>
      </w:r>
      <w:r w:rsidRPr="00EF4ABC">
        <w:rPr>
          <w:rFonts w:ascii="Arial" w:hAnsi="Arial" w:cs="Arial"/>
          <w:b/>
          <w:sz w:val="20"/>
        </w:rPr>
        <w:t>advertência</w:t>
      </w:r>
      <w:r w:rsidRPr="00EF4ABC">
        <w:rPr>
          <w:rFonts w:ascii="Arial" w:hAnsi="Arial" w:cs="Arial"/>
          <w:sz w:val="20"/>
        </w:rPr>
        <w:t>, por escrito, no caso de pequenas irregularidades;</w:t>
      </w:r>
    </w:p>
    <w:p w:rsidR="00364F9A" w:rsidRPr="00EF4ABC" w:rsidRDefault="00364F9A" w:rsidP="00364F9A">
      <w:pPr>
        <w:spacing w:line="360" w:lineRule="auto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 xml:space="preserve">b) </w:t>
      </w:r>
      <w:r w:rsidRPr="00EF4ABC">
        <w:rPr>
          <w:rFonts w:ascii="Arial" w:hAnsi="Arial" w:cs="Arial"/>
          <w:b/>
          <w:bCs/>
          <w:sz w:val="20"/>
        </w:rPr>
        <w:t>multa de até 10%(dez por cento)</w:t>
      </w:r>
      <w:r w:rsidRPr="00EF4ABC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364F9A" w:rsidRPr="00EF4ABC" w:rsidRDefault="00364F9A" w:rsidP="00364F9A">
      <w:pPr>
        <w:spacing w:line="360" w:lineRule="auto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 xml:space="preserve">c) </w:t>
      </w:r>
      <w:r w:rsidRPr="00EF4ABC">
        <w:rPr>
          <w:rFonts w:ascii="Arial" w:hAnsi="Arial" w:cs="Arial"/>
          <w:b/>
          <w:sz w:val="20"/>
        </w:rPr>
        <w:t>suspensão temporária do direito de licitar</w:t>
      </w:r>
      <w:r w:rsidRPr="00EF4ABC">
        <w:rPr>
          <w:rFonts w:ascii="Arial" w:hAnsi="Arial" w:cs="Arial"/>
          <w:sz w:val="20"/>
        </w:rPr>
        <w:t xml:space="preserve"> e impedimento de contratar com a Administração, pelo prazo de até 02(dois) anos, quando da inexecução contratual sobrevierem prejuízos para a Administração;</w:t>
      </w:r>
    </w:p>
    <w:p w:rsidR="00364F9A" w:rsidRPr="00EF4ABC" w:rsidRDefault="00364F9A" w:rsidP="00364F9A">
      <w:pPr>
        <w:spacing w:line="360" w:lineRule="auto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 xml:space="preserve">d) </w:t>
      </w:r>
      <w:r w:rsidRPr="00EF4ABC">
        <w:rPr>
          <w:rFonts w:ascii="Arial" w:hAnsi="Arial" w:cs="Arial"/>
          <w:b/>
          <w:sz w:val="20"/>
        </w:rPr>
        <w:t>declaração de inidoneidade</w:t>
      </w:r>
      <w:r w:rsidRPr="00EF4ABC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reabilitação.</w:t>
      </w:r>
    </w:p>
    <w:p w:rsidR="00364F9A" w:rsidRPr="00EF4ABC" w:rsidRDefault="00364F9A" w:rsidP="00364F9A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7.1.3</w:t>
      </w:r>
      <w:r w:rsidRPr="00EF4ABC">
        <w:rPr>
          <w:rFonts w:ascii="Arial" w:hAnsi="Arial" w:cs="Arial"/>
          <w:sz w:val="20"/>
        </w:rPr>
        <w:t xml:space="preserve">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F4ABC">
        <w:rPr>
          <w:rFonts w:ascii="Arial" w:hAnsi="Arial" w:cs="Arial"/>
          <w:b/>
          <w:sz w:val="20"/>
        </w:rPr>
        <w:t>ficará, pelo prazo de até 5(cinco) anos, impedido de contratar com a Administração Pública</w:t>
      </w:r>
      <w:r w:rsidRPr="00EF4ABC">
        <w:rPr>
          <w:rFonts w:ascii="Arial" w:hAnsi="Arial" w:cs="Arial"/>
          <w:sz w:val="20"/>
        </w:rPr>
        <w:t>, sem prejuízo das multas previstas no edital e das demais cominações legais.</w:t>
      </w:r>
    </w:p>
    <w:p w:rsidR="00364F9A" w:rsidRPr="00EF4ABC" w:rsidRDefault="00364F9A" w:rsidP="00364F9A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7.2</w:t>
      </w:r>
      <w:r w:rsidRPr="00EF4ABC">
        <w:rPr>
          <w:rFonts w:ascii="Arial" w:hAnsi="Arial" w:cs="Arial"/>
          <w:sz w:val="20"/>
        </w:rPr>
        <w:t xml:space="preserve">. A sanção de advertência de que trata o item </w:t>
      </w:r>
      <w:r>
        <w:rPr>
          <w:rFonts w:ascii="Arial" w:hAnsi="Arial" w:cs="Arial"/>
          <w:sz w:val="20"/>
        </w:rPr>
        <w:t>7.1</w:t>
      </w:r>
      <w:r w:rsidRPr="00EF4ABC">
        <w:rPr>
          <w:rFonts w:ascii="Arial" w:hAnsi="Arial" w:cs="Arial"/>
          <w:sz w:val="20"/>
        </w:rPr>
        <w:t>.2, letra a, poderá ser aplicada nos seguintes casos:</w:t>
      </w:r>
    </w:p>
    <w:p w:rsidR="00364F9A" w:rsidRPr="00EF4ABC" w:rsidRDefault="00364F9A" w:rsidP="00364F9A">
      <w:pPr>
        <w:spacing w:line="360" w:lineRule="auto"/>
        <w:ind w:firstLine="850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364F9A" w:rsidRPr="00EF4ABC" w:rsidRDefault="00364F9A" w:rsidP="00364F9A">
      <w:pPr>
        <w:spacing w:line="360" w:lineRule="auto"/>
        <w:ind w:firstLine="850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grave.</w:t>
      </w:r>
    </w:p>
    <w:p w:rsidR="00364F9A" w:rsidRDefault="00364F9A" w:rsidP="00364F9A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</w:t>
      </w:r>
      <w:r w:rsidRPr="00EF4ABC">
        <w:rPr>
          <w:rFonts w:ascii="Arial" w:hAnsi="Arial" w:cs="Arial"/>
          <w:sz w:val="20"/>
          <w:szCs w:val="20"/>
        </w:rPr>
        <w:t xml:space="preserve">. A penalidade de suspensão será cabível quando o licitante participar do certame e for verificada a existência de fatos que o impeçam de contratar com a administração pública. Caberá ainda a suspensão quando a licitante, por descumprimento de cláusula </w:t>
      </w:r>
      <w:proofErr w:type="spellStart"/>
      <w:r w:rsidRPr="00EF4ABC">
        <w:rPr>
          <w:rFonts w:ascii="Arial" w:hAnsi="Arial" w:cs="Arial"/>
          <w:sz w:val="20"/>
          <w:szCs w:val="20"/>
        </w:rPr>
        <w:t>editalícia</w:t>
      </w:r>
      <w:proofErr w:type="spellEnd"/>
      <w:r w:rsidRPr="00EF4ABC">
        <w:rPr>
          <w:rFonts w:ascii="Arial" w:hAnsi="Arial" w:cs="Arial"/>
          <w:sz w:val="20"/>
          <w:szCs w:val="20"/>
        </w:rPr>
        <w:t>, tenha causado transtornos no desenvolvimento dos serviços da CONTRATANTE.</w:t>
      </w:r>
    </w:p>
    <w:p w:rsidR="00364F9A" w:rsidRPr="00EF4ABC" w:rsidRDefault="00364F9A" w:rsidP="00364F9A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08-CLÁUSULA OITAVA: DA RESCISÃO</w:t>
      </w: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proofErr w:type="gramStart"/>
      <w:r w:rsidRPr="00EF4ABC">
        <w:rPr>
          <w:rFonts w:ascii="Arial" w:hAnsi="Arial" w:cs="Arial"/>
          <w:color w:val="000000"/>
          <w:sz w:val="20"/>
        </w:rPr>
        <w:t>a</w:t>
      </w:r>
      <w:proofErr w:type="gramEnd"/>
      <w:r w:rsidRPr="00EF4ABC">
        <w:rPr>
          <w:rFonts w:ascii="Arial" w:hAnsi="Arial" w:cs="Arial"/>
          <w:color w:val="000000"/>
          <w:sz w:val="20"/>
        </w:rPr>
        <w:t xml:space="preserve">). Poderá o presente Contrato ser rescindido nos casos e formas expressos nos artigos 77, 78 </w:t>
      </w:r>
      <w:r w:rsidRPr="00EF4ABC">
        <w:rPr>
          <w:rFonts w:ascii="Arial" w:hAnsi="Arial" w:cs="Arial"/>
          <w:color w:val="000000"/>
          <w:sz w:val="20"/>
        </w:rPr>
        <w:lastRenderedPageBreak/>
        <w:t>e 79 e 80 da Lei 8.666/93.</w:t>
      </w: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Lei.</w:t>
      </w: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c). Também constituem motivo de rescisão do contrato o não cumprimento das cláusulas contratuais e de prazos, a lentidão do cumprimento do serviço, bem como de seu fornecimento nos prazos estipulados, a paralisação do serviço sem justa causa, razões de interesse público.</w:t>
      </w: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d). Na hipótese de rescisão administrativa, prevista no artigo 77 da lei 8.666/93, o contratado, desde já, reconhece os direitos da administração, conforme prevê o artigo 55, inciso IX, do mesmo diploma legal.</w:t>
      </w: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PARÁ</w:t>
      </w:r>
      <w:r w:rsidRPr="00EF4ABC">
        <w:rPr>
          <w:rFonts w:ascii="Arial" w:hAnsi="Arial" w:cs="Arial"/>
          <w:b/>
          <w:bCs/>
          <w:color w:val="000000"/>
          <w:sz w:val="20"/>
        </w:rPr>
        <w:t>GRAFO ÚNICO:</w:t>
      </w:r>
      <w:r w:rsidRPr="00EF4ABC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unilateral por parte do Contratante.</w:t>
      </w: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09-CLÁUSULA NONA: DA DOTAÇÃO ORÇAMENTÁRIA</w:t>
      </w: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364F9A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364F9A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:rsidR="00364F9A" w:rsidRPr="00EF4ABC" w:rsidRDefault="00364F9A" w:rsidP="00364F9A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364F9A" w:rsidRPr="00C47DB7" w:rsidRDefault="00364F9A" w:rsidP="00364F9A">
      <w:pPr>
        <w:widowControl w:val="0"/>
        <w:tabs>
          <w:tab w:val="left" w:pos="2977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C47DB7">
        <w:rPr>
          <w:rFonts w:ascii="Arial" w:hAnsi="Arial" w:cs="Arial"/>
          <w:b/>
          <w:bCs/>
          <w:color w:val="000000"/>
          <w:sz w:val="20"/>
        </w:rPr>
        <w:t>ORGÃO 0</w:t>
      </w:r>
      <w:r>
        <w:rPr>
          <w:rFonts w:ascii="Arial" w:hAnsi="Arial" w:cs="Arial"/>
          <w:b/>
          <w:bCs/>
          <w:color w:val="000000"/>
          <w:sz w:val="20"/>
        </w:rPr>
        <w:t>6</w:t>
      </w:r>
      <w:r w:rsidRPr="00C47DB7">
        <w:rPr>
          <w:rFonts w:ascii="Arial" w:hAnsi="Arial" w:cs="Arial"/>
          <w:b/>
          <w:bCs/>
          <w:color w:val="000000"/>
          <w:sz w:val="20"/>
        </w:rPr>
        <w:t xml:space="preserve"> – SECRETARIA </w:t>
      </w:r>
      <w:r>
        <w:rPr>
          <w:rFonts w:ascii="Arial" w:hAnsi="Arial" w:cs="Arial"/>
          <w:b/>
          <w:bCs/>
          <w:color w:val="000000"/>
          <w:sz w:val="20"/>
        </w:rPr>
        <w:t>MUN. AGRICULTURA IND. COM. MEIO AMBIENTE</w:t>
      </w:r>
    </w:p>
    <w:p w:rsidR="00364F9A" w:rsidRPr="00C47DB7" w:rsidRDefault="00364F9A" w:rsidP="00364F9A">
      <w:pPr>
        <w:widowControl w:val="0"/>
        <w:tabs>
          <w:tab w:val="left" w:pos="2977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364F9A" w:rsidRPr="00C47DB7" w:rsidRDefault="00364F9A" w:rsidP="00364F9A">
      <w:pPr>
        <w:widowControl w:val="0"/>
        <w:tabs>
          <w:tab w:val="left" w:pos="2977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proofErr w:type="spellStart"/>
      <w:r w:rsidRPr="00C47DB7"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 w:rsidRPr="00C47DB7">
        <w:rPr>
          <w:rFonts w:ascii="Arial" w:hAnsi="Arial" w:cs="Arial"/>
          <w:b/>
          <w:bCs/>
          <w:color w:val="000000"/>
          <w:sz w:val="20"/>
        </w:rPr>
        <w:t xml:space="preserve">. </w:t>
      </w:r>
      <w:proofErr w:type="spellStart"/>
      <w:r w:rsidRPr="00C47DB7">
        <w:rPr>
          <w:rFonts w:ascii="Arial" w:hAnsi="Arial" w:cs="Arial"/>
          <w:b/>
          <w:bCs/>
          <w:color w:val="000000"/>
          <w:sz w:val="20"/>
        </w:rPr>
        <w:t>Ativ</w:t>
      </w:r>
      <w:proofErr w:type="spellEnd"/>
      <w:r w:rsidRPr="00C47DB7">
        <w:rPr>
          <w:rFonts w:ascii="Arial" w:hAnsi="Arial" w:cs="Arial"/>
          <w:b/>
          <w:bCs/>
          <w:color w:val="000000"/>
          <w:sz w:val="20"/>
        </w:rPr>
        <w:t xml:space="preserve">: </w:t>
      </w:r>
      <w:r>
        <w:rPr>
          <w:rFonts w:ascii="Arial" w:hAnsi="Arial" w:cs="Arial"/>
          <w:b/>
          <w:bCs/>
          <w:color w:val="000000"/>
          <w:sz w:val="20"/>
        </w:rPr>
        <w:t>20.26</w:t>
      </w:r>
      <w:r w:rsidRPr="00C47DB7">
        <w:rPr>
          <w:rFonts w:ascii="Arial" w:hAnsi="Arial" w:cs="Arial"/>
          <w:b/>
          <w:bCs/>
          <w:color w:val="000000"/>
          <w:sz w:val="20"/>
        </w:rPr>
        <w:t xml:space="preserve"> A</w:t>
      </w:r>
      <w:r>
        <w:rPr>
          <w:rFonts w:ascii="Arial" w:hAnsi="Arial" w:cs="Arial"/>
          <w:b/>
          <w:bCs/>
          <w:color w:val="000000"/>
          <w:sz w:val="20"/>
        </w:rPr>
        <w:t>POIO A PRODUÇÃO PRIMARIA E SUPORTE A PRODUTORES RURAIS</w:t>
      </w:r>
      <w:r w:rsidRPr="00C47DB7">
        <w:rPr>
          <w:rFonts w:ascii="Arial" w:hAnsi="Arial" w:cs="Arial"/>
          <w:b/>
          <w:bCs/>
          <w:color w:val="000000"/>
          <w:sz w:val="20"/>
        </w:rPr>
        <w:t xml:space="preserve"> </w:t>
      </w:r>
    </w:p>
    <w:p w:rsidR="00364F9A" w:rsidRPr="00C47DB7" w:rsidRDefault="00364F9A" w:rsidP="00364F9A">
      <w:pPr>
        <w:widowControl w:val="0"/>
        <w:tabs>
          <w:tab w:val="left" w:pos="2977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364F9A" w:rsidRDefault="00364F9A" w:rsidP="00364F9A">
      <w:pPr>
        <w:widowControl w:val="0"/>
        <w:tabs>
          <w:tab w:val="left" w:pos="2977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C47DB7">
        <w:rPr>
          <w:rFonts w:ascii="Arial" w:hAnsi="Arial" w:cs="Arial"/>
          <w:b/>
          <w:bCs/>
          <w:color w:val="000000"/>
          <w:sz w:val="20"/>
        </w:rPr>
        <w:t>(</w:t>
      </w:r>
      <w:r>
        <w:rPr>
          <w:rFonts w:ascii="Arial" w:hAnsi="Arial" w:cs="Arial"/>
          <w:b/>
          <w:bCs/>
          <w:color w:val="000000"/>
          <w:sz w:val="20"/>
        </w:rPr>
        <w:t>234</w:t>
      </w:r>
      <w:r w:rsidRPr="00C47DB7">
        <w:rPr>
          <w:rFonts w:ascii="Arial" w:hAnsi="Arial" w:cs="Arial"/>
          <w:b/>
          <w:bCs/>
          <w:color w:val="000000"/>
          <w:sz w:val="20"/>
        </w:rPr>
        <w:t xml:space="preserve">) </w:t>
      </w:r>
      <w:proofErr w:type="gramStart"/>
      <w:r w:rsidRPr="00C47DB7">
        <w:rPr>
          <w:rFonts w:ascii="Arial" w:hAnsi="Arial" w:cs="Arial"/>
          <w:b/>
          <w:bCs/>
          <w:color w:val="000000"/>
          <w:sz w:val="20"/>
        </w:rPr>
        <w:t>4.4.90.52.00.00.00.00.</w:t>
      </w:r>
      <w:r>
        <w:rPr>
          <w:rFonts w:ascii="Arial" w:hAnsi="Arial" w:cs="Arial"/>
          <w:b/>
          <w:bCs/>
          <w:color w:val="000000"/>
          <w:sz w:val="20"/>
        </w:rPr>
        <w:t xml:space="preserve">0001 </w:t>
      </w:r>
      <w:r w:rsidRPr="00C47DB7">
        <w:rPr>
          <w:rFonts w:ascii="Arial" w:hAnsi="Arial" w:cs="Arial"/>
          <w:b/>
          <w:bCs/>
          <w:color w:val="000000"/>
          <w:sz w:val="20"/>
        </w:rPr>
        <w:t xml:space="preserve"> Equipamentos</w:t>
      </w:r>
      <w:proofErr w:type="gramEnd"/>
      <w:r w:rsidRPr="00C47DB7">
        <w:rPr>
          <w:rFonts w:ascii="Arial" w:hAnsi="Arial" w:cs="Arial"/>
          <w:b/>
          <w:bCs/>
          <w:color w:val="000000"/>
          <w:sz w:val="20"/>
        </w:rPr>
        <w:t xml:space="preserve"> e Material Permanente</w:t>
      </w:r>
    </w:p>
    <w:p w:rsidR="00364F9A" w:rsidRDefault="00364F9A" w:rsidP="00364F9A">
      <w:pPr>
        <w:widowControl w:val="0"/>
        <w:tabs>
          <w:tab w:val="left" w:pos="2977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364F9A" w:rsidRPr="00C47DB7" w:rsidRDefault="00364F9A" w:rsidP="00364F9A">
      <w:pPr>
        <w:widowControl w:val="0"/>
        <w:tabs>
          <w:tab w:val="left" w:pos="2977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364F9A" w:rsidRPr="00EF4ABC" w:rsidRDefault="00364F9A" w:rsidP="00364F9A">
      <w:pPr>
        <w:widowControl w:val="0"/>
        <w:tabs>
          <w:tab w:val="left" w:pos="2977"/>
        </w:tabs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10- CLÁUSULA DÉCIMA: DO ADITIVO E DA SUPRESSÃO</w:t>
      </w: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 xml:space="preserve">Havendo interesse entre as partes poderão </w:t>
      </w:r>
      <w:proofErr w:type="spellStart"/>
      <w:r w:rsidRPr="00EF4ABC">
        <w:rPr>
          <w:rFonts w:ascii="Arial" w:hAnsi="Arial" w:cs="Arial"/>
          <w:color w:val="000000"/>
          <w:sz w:val="20"/>
        </w:rPr>
        <w:t>aditivar</w:t>
      </w:r>
      <w:proofErr w:type="spellEnd"/>
      <w:r w:rsidRPr="00EF4ABC">
        <w:rPr>
          <w:rFonts w:ascii="Arial" w:hAnsi="Arial" w:cs="Arial"/>
          <w:color w:val="000000"/>
          <w:sz w:val="20"/>
        </w:rPr>
        <w:t xml:space="preserve"> o presente contrato, nos moldes da Lei n. 8666/93.</w:t>
      </w: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364F9A" w:rsidRPr="00EF4ABC" w:rsidRDefault="00364F9A" w:rsidP="00364F9A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364F9A" w:rsidRPr="00EF4ABC" w:rsidRDefault="00364F9A" w:rsidP="00364F9A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sz w:val="20"/>
        </w:rPr>
        <w:tab/>
      </w: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12-CLÁUSULA DÉCIMA SEGUNDA: DA VINCULAÇÃO</w:t>
      </w: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364F9A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 xml:space="preserve">O presente contrato está vinculado ao edital de pregão </w:t>
      </w:r>
      <w:r>
        <w:rPr>
          <w:rFonts w:ascii="Arial" w:hAnsi="Arial" w:cs="Arial"/>
          <w:color w:val="000000"/>
          <w:sz w:val="20"/>
        </w:rPr>
        <w:t>eletrônico</w:t>
      </w:r>
      <w:r w:rsidRPr="00EF4ABC">
        <w:rPr>
          <w:rFonts w:ascii="Arial" w:hAnsi="Arial" w:cs="Arial"/>
          <w:color w:val="000000"/>
          <w:sz w:val="20"/>
        </w:rPr>
        <w:t xml:space="preserve"> nº </w:t>
      </w:r>
      <w:r w:rsidRPr="00500629">
        <w:rPr>
          <w:rFonts w:ascii="Arial" w:hAnsi="Arial" w:cs="Arial"/>
          <w:b/>
          <w:color w:val="000000"/>
          <w:sz w:val="20"/>
        </w:rPr>
        <w:t>32</w:t>
      </w:r>
      <w:r w:rsidRPr="00CD35F2">
        <w:rPr>
          <w:rFonts w:ascii="Arial" w:hAnsi="Arial" w:cs="Arial"/>
          <w:b/>
          <w:color w:val="000000"/>
          <w:sz w:val="20"/>
        </w:rPr>
        <w:t>-20</w:t>
      </w:r>
      <w:r>
        <w:rPr>
          <w:rFonts w:ascii="Arial" w:hAnsi="Arial" w:cs="Arial"/>
          <w:b/>
          <w:color w:val="000000"/>
          <w:sz w:val="20"/>
        </w:rPr>
        <w:t>22</w:t>
      </w:r>
      <w:r w:rsidRPr="00EF4ABC">
        <w:rPr>
          <w:rFonts w:ascii="Arial" w:hAnsi="Arial" w:cs="Arial"/>
          <w:color w:val="000000"/>
          <w:sz w:val="20"/>
        </w:rPr>
        <w:t>, a proposta do vencedor e à Lei nº 8666/93.</w:t>
      </w:r>
    </w:p>
    <w:p w:rsidR="00364F9A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364F9A" w:rsidRPr="00C47DB7" w:rsidRDefault="00364F9A" w:rsidP="00364F9A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C47DB7">
        <w:rPr>
          <w:rFonts w:ascii="Arial" w:hAnsi="Arial" w:cs="Arial"/>
          <w:b/>
          <w:bCs/>
          <w:color w:val="000000"/>
          <w:sz w:val="20"/>
        </w:rPr>
        <w:t>13- CLÁUSULA DÉCIMA TERCEIRA: DA GARANTIA</w:t>
      </w:r>
    </w:p>
    <w:p w:rsidR="00364F9A" w:rsidRPr="00C47DB7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364F9A" w:rsidRPr="00C47DB7" w:rsidRDefault="00364F9A" w:rsidP="00364F9A">
      <w:pPr>
        <w:rPr>
          <w:rFonts w:ascii="Arial" w:hAnsi="Arial" w:cs="Arial"/>
          <w:b/>
          <w:bCs/>
          <w:color w:val="000000"/>
          <w:sz w:val="20"/>
        </w:rPr>
      </w:pPr>
      <w:r w:rsidRPr="00C47DB7">
        <w:rPr>
          <w:rFonts w:ascii="Arial" w:hAnsi="Arial" w:cs="Arial"/>
          <w:b/>
          <w:color w:val="000000"/>
          <w:sz w:val="20"/>
        </w:rPr>
        <w:t>A garantia do objeto será de no mínimo 01 (um) ano</w:t>
      </w:r>
      <w:r w:rsidRPr="00C47DB7">
        <w:rPr>
          <w:rFonts w:ascii="Arial" w:hAnsi="Arial" w:cs="Arial"/>
          <w:color w:val="000000"/>
          <w:sz w:val="20"/>
        </w:rPr>
        <w:t xml:space="preserve"> quanto a vícios oculto ou defeito da coisa, ficando a contratada responsável por todos os encargos decorrentes disso</w:t>
      </w:r>
      <w:r>
        <w:rPr>
          <w:rFonts w:ascii="Arial" w:hAnsi="Arial" w:cs="Arial"/>
          <w:color w:val="000000"/>
          <w:sz w:val="20"/>
        </w:rPr>
        <w:t>, sendo que a empresa vencedora do certame deverá prestar a garantia de no mínimo 2.000 (duas mil) horas trabalhadas, sendo que todas as revisões previstas pelo fabricante e necessárias, deverão ser realizadas no Parque Municipal de Máquinas do município de Jari/RS, com fornecimento de todas as peças, filtros, óleos lubrificantes, óleos, graxas, materiais e serviços necessários para realização dos mesmos por conta da Empresa Licitante Vencedora.</w:t>
      </w:r>
    </w:p>
    <w:p w:rsidR="00364F9A" w:rsidRPr="00EF4ABC" w:rsidRDefault="00364F9A" w:rsidP="00364F9A">
      <w:pPr>
        <w:rPr>
          <w:rFonts w:ascii="Arial" w:hAnsi="Arial" w:cs="Arial"/>
          <w:color w:val="000000"/>
          <w:sz w:val="20"/>
        </w:rPr>
      </w:pPr>
    </w:p>
    <w:p w:rsidR="00364F9A" w:rsidRPr="00EF4ABC" w:rsidRDefault="00364F9A" w:rsidP="00364F9A">
      <w:pPr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>4</w:t>
      </w:r>
      <w:r w:rsidRPr="00EF4ABC">
        <w:rPr>
          <w:rFonts w:ascii="Arial" w:hAnsi="Arial" w:cs="Arial"/>
          <w:b/>
          <w:bCs/>
          <w:color w:val="000000"/>
          <w:sz w:val="20"/>
        </w:rPr>
        <w:t xml:space="preserve">- CLÁUSULA DÉCIMA </w:t>
      </w:r>
      <w:r>
        <w:rPr>
          <w:rFonts w:ascii="Arial" w:hAnsi="Arial" w:cs="Arial"/>
          <w:b/>
          <w:bCs/>
          <w:color w:val="000000"/>
          <w:sz w:val="20"/>
        </w:rPr>
        <w:t>QUARTA</w:t>
      </w:r>
      <w:r w:rsidRPr="00EF4ABC">
        <w:rPr>
          <w:rFonts w:ascii="Arial" w:hAnsi="Arial" w:cs="Arial"/>
          <w:b/>
          <w:bCs/>
          <w:color w:val="000000"/>
          <w:sz w:val="20"/>
        </w:rPr>
        <w:t>: DA LEGISLAÇÃO APLICÁVEL</w:t>
      </w: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F4ABC">
        <w:rPr>
          <w:rFonts w:ascii="Arial" w:hAnsi="Arial" w:cs="Arial"/>
          <w:sz w:val="20"/>
        </w:rPr>
        <w:t>aplicando-se-lhe</w:t>
      </w:r>
      <w:proofErr w:type="spellEnd"/>
      <w:r w:rsidRPr="00EF4ABC"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EF4ABC">
        <w:rPr>
          <w:rFonts w:ascii="Arial" w:hAnsi="Arial" w:cs="Arial"/>
          <w:b/>
          <w:sz w:val="20"/>
        </w:rPr>
        <w:t>1</w:t>
      </w:r>
      <w:r>
        <w:rPr>
          <w:rFonts w:ascii="Arial" w:hAnsi="Arial" w:cs="Arial"/>
          <w:b/>
          <w:sz w:val="20"/>
        </w:rPr>
        <w:t>5</w:t>
      </w:r>
      <w:r w:rsidRPr="00EF4ABC">
        <w:rPr>
          <w:rFonts w:ascii="Arial" w:hAnsi="Arial" w:cs="Arial"/>
          <w:b/>
          <w:sz w:val="20"/>
        </w:rPr>
        <w:t xml:space="preserve">- CLÁUSULA DÉCIMA </w:t>
      </w:r>
      <w:r>
        <w:rPr>
          <w:rFonts w:ascii="Arial" w:hAnsi="Arial" w:cs="Arial"/>
          <w:b/>
          <w:sz w:val="20"/>
        </w:rPr>
        <w:t>QUINTA</w:t>
      </w:r>
      <w:r w:rsidRPr="00EF4ABC">
        <w:rPr>
          <w:rFonts w:ascii="Arial" w:hAnsi="Arial" w:cs="Arial"/>
          <w:b/>
          <w:sz w:val="20"/>
        </w:rPr>
        <w:t>- DA VIGÊNCIA</w:t>
      </w: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364F9A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7A1140">
        <w:rPr>
          <w:rFonts w:ascii="Arial" w:hAnsi="Arial" w:cs="Arial"/>
          <w:sz w:val="20"/>
        </w:rPr>
        <w:t>O contrato terá vigência de 12 (doze) meses a partir da assinatura do contrato.</w:t>
      </w:r>
    </w:p>
    <w:p w:rsidR="000872C1" w:rsidRDefault="000872C1" w:rsidP="00364F9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0872C1" w:rsidRPr="00EF4ABC" w:rsidRDefault="000872C1" w:rsidP="00364F9A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0"/>
        </w:rPr>
      </w:pP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ab/>
      </w:r>
    </w:p>
    <w:p w:rsidR="00364F9A" w:rsidRPr="00EF4ABC" w:rsidRDefault="00364F9A" w:rsidP="00364F9A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>6</w:t>
      </w:r>
      <w:r w:rsidRPr="00EF4ABC">
        <w:rPr>
          <w:rFonts w:ascii="Arial" w:hAnsi="Arial" w:cs="Arial"/>
          <w:b/>
          <w:bCs/>
          <w:color w:val="000000"/>
          <w:sz w:val="20"/>
        </w:rPr>
        <w:t xml:space="preserve">- CLÁUSULA DÉCIMA </w:t>
      </w:r>
      <w:r>
        <w:rPr>
          <w:rFonts w:ascii="Arial" w:hAnsi="Arial" w:cs="Arial"/>
          <w:b/>
          <w:bCs/>
          <w:color w:val="000000"/>
          <w:sz w:val="20"/>
        </w:rPr>
        <w:t>SEXTA</w:t>
      </w:r>
      <w:r w:rsidRPr="00EF4ABC">
        <w:rPr>
          <w:rFonts w:ascii="Arial" w:hAnsi="Arial" w:cs="Arial"/>
          <w:b/>
          <w:bCs/>
          <w:color w:val="000000"/>
          <w:sz w:val="20"/>
        </w:rPr>
        <w:t>: DO FORO</w:t>
      </w:r>
    </w:p>
    <w:p w:rsidR="00364F9A" w:rsidRPr="00EF4ABC" w:rsidRDefault="00364F9A" w:rsidP="00364F9A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364F9A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</w:t>
      </w:r>
      <w:r w:rsidRPr="00EF4ABC"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364F9A" w:rsidRPr="00EF4ABC" w:rsidRDefault="00364F9A" w:rsidP="00364F9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</w:t>
      </w:r>
      <w:r>
        <w:rPr>
          <w:rFonts w:ascii="Arial" w:hAnsi="Arial" w:cs="Arial"/>
          <w:color w:val="000000"/>
          <w:sz w:val="20"/>
        </w:rPr>
        <w:t xml:space="preserve"> </w:t>
      </w:r>
      <w:r w:rsidRPr="00EF4ABC">
        <w:rPr>
          <w:rFonts w:ascii="Arial" w:hAnsi="Arial" w:cs="Arial"/>
          <w:color w:val="000000"/>
          <w:sz w:val="20"/>
        </w:rPr>
        <w:t>(duas) testemunhas adiante indicadas.</w:t>
      </w:r>
    </w:p>
    <w:p w:rsidR="00356241" w:rsidRDefault="00356241" w:rsidP="001441A9">
      <w:pPr>
        <w:spacing w:line="276" w:lineRule="auto"/>
        <w:jc w:val="both"/>
        <w:rPr>
          <w:rFonts w:ascii="Arial" w:hAnsi="Arial" w:cs="Arial"/>
        </w:rPr>
      </w:pPr>
    </w:p>
    <w:p w:rsidR="008D6AD5" w:rsidRDefault="00735055" w:rsidP="00FA1F5C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  <w:r w:rsidRPr="00E10BA7">
        <w:rPr>
          <w:rFonts w:ascii="Arial" w:hAnsi="Arial" w:cs="Arial"/>
          <w:color w:val="000000"/>
        </w:rPr>
        <w:t xml:space="preserve">                                                       </w:t>
      </w:r>
      <w:r w:rsidR="00375694" w:rsidRPr="00E10BA7">
        <w:rPr>
          <w:rFonts w:ascii="Arial" w:hAnsi="Arial" w:cs="Arial"/>
          <w:color w:val="000000"/>
        </w:rPr>
        <w:t xml:space="preserve">                     </w:t>
      </w:r>
      <w:r w:rsidR="008D6AD5">
        <w:rPr>
          <w:rFonts w:ascii="Arial" w:hAnsi="Arial" w:cs="Arial"/>
          <w:color w:val="000000"/>
        </w:rPr>
        <w:t xml:space="preserve">  </w:t>
      </w:r>
    </w:p>
    <w:p w:rsidR="00356241" w:rsidRDefault="00375694" w:rsidP="00FA1F5C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  <w:r w:rsidRPr="008D6AD5">
        <w:rPr>
          <w:rFonts w:ascii="Arial" w:hAnsi="Arial" w:cs="Arial"/>
          <w:color w:val="000000"/>
        </w:rPr>
        <w:t xml:space="preserve"> </w:t>
      </w:r>
      <w:r w:rsidR="00334362">
        <w:rPr>
          <w:rFonts w:ascii="Arial" w:hAnsi="Arial" w:cs="Arial"/>
          <w:color w:val="000000"/>
        </w:rPr>
        <w:t xml:space="preserve">Jari, </w:t>
      </w:r>
      <w:r w:rsidR="00124389">
        <w:rPr>
          <w:rFonts w:ascii="Arial" w:hAnsi="Arial" w:cs="Arial"/>
          <w:color w:val="000000"/>
        </w:rPr>
        <w:t>2</w:t>
      </w:r>
      <w:r w:rsidR="00364F9A">
        <w:rPr>
          <w:rFonts w:ascii="Arial" w:hAnsi="Arial" w:cs="Arial"/>
          <w:color w:val="000000"/>
        </w:rPr>
        <w:t>2</w:t>
      </w:r>
      <w:r w:rsidR="00FA1F5C" w:rsidRPr="008D6AD5">
        <w:rPr>
          <w:rFonts w:ascii="Arial" w:hAnsi="Arial" w:cs="Arial"/>
          <w:color w:val="000000"/>
        </w:rPr>
        <w:t xml:space="preserve"> de </w:t>
      </w:r>
      <w:r w:rsidR="00124389">
        <w:rPr>
          <w:rFonts w:ascii="Arial" w:hAnsi="Arial" w:cs="Arial"/>
          <w:color w:val="000000"/>
        </w:rPr>
        <w:t>Dezembro</w:t>
      </w:r>
      <w:r w:rsidR="00FA1F5C" w:rsidRPr="008D6AD5">
        <w:rPr>
          <w:rFonts w:ascii="Arial" w:hAnsi="Arial" w:cs="Arial"/>
          <w:color w:val="000000"/>
        </w:rPr>
        <w:t xml:space="preserve"> de 2022</w:t>
      </w:r>
      <w:r w:rsidR="00356241">
        <w:rPr>
          <w:rFonts w:ascii="Arial" w:hAnsi="Arial" w:cs="Arial"/>
          <w:color w:val="000000"/>
        </w:rPr>
        <w:t>.</w:t>
      </w:r>
    </w:p>
    <w:p w:rsidR="00FA1F5C" w:rsidRPr="008D6AD5" w:rsidRDefault="00FA1F5C" w:rsidP="00FA1F5C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2"/>
          <w:szCs w:val="22"/>
        </w:rPr>
      </w:pPr>
      <w:r w:rsidRPr="008D6AD5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</w:t>
      </w:r>
    </w:p>
    <w:p w:rsidR="00FA1F5C" w:rsidRPr="00EC7CFF" w:rsidRDefault="00FA1F5C" w:rsidP="00FA1F5C">
      <w:pPr>
        <w:pStyle w:val="Recuodecorpodetexto"/>
        <w:spacing w:line="360" w:lineRule="auto"/>
        <w:ind w:firstLine="0"/>
        <w:rPr>
          <w:sz w:val="22"/>
          <w:szCs w:val="22"/>
        </w:rPr>
      </w:pPr>
      <w:r w:rsidRPr="00EC7CFF">
        <w:rPr>
          <w:color w:val="000000"/>
          <w:sz w:val="22"/>
          <w:szCs w:val="22"/>
        </w:rPr>
        <w:t>FERNANDO D’ AVILA GARCIA</w:t>
      </w:r>
    </w:p>
    <w:p w:rsidR="00FA1F5C" w:rsidRPr="00EC7CFF" w:rsidRDefault="00FA1F5C" w:rsidP="00FA1F5C">
      <w:pPr>
        <w:pStyle w:val="Recuodecorpodetexto"/>
        <w:spacing w:line="360" w:lineRule="auto"/>
        <w:ind w:firstLine="142"/>
        <w:rPr>
          <w:b/>
          <w:color w:val="000000"/>
          <w:sz w:val="22"/>
          <w:szCs w:val="22"/>
        </w:rPr>
      </w:pPr>
      <w:r w:rsidRPr="00EC7CFF">
        <w:rPr>
          <w:b/>
          <w:sz w:val="22"/>
          <w:szCs w:val="22"/>
        </w:rPr>
        <w:t>ASSESSOR JURÍDICO</w:t>
      </w:r>
    </w:p>
    <w:p w:rsidR="00FA1F5C" w:rsidRPr="00EC7CFF" w:rsidRDefault="00FA1F5C" w:rsidP="00FA1F5C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sz w:val="22"/>
          <w:szCs w:val="22"/>
        </w:rPr>
      </w:pPr>
    </w:p>
    <w:p w:rsidR="007C29CC" w:rsidRDefault="00FA1F5C" w:rsidP="007C29CC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EC7CFF">
        <w:rPr>
          <w:rFonts w:ascii="Arial" w:hAnsi="Arial" w:cs="Arial"/>
          <w:sz w:val="22"/>
          <w:szCs w:val="22"/>
        </w:rPr>
        <w:t>OSNEI DO SANTOS AZEREDO</w:t>
      </w:r>
      <w:r w:rsidRPr="00EC7CFF">
        <w:rPr>
          <w:rFonts w:ascii="Arial" w:hAnsi="Arial" w:cs="Arial"/>
          <w:color w:val="000000"/>
          <w:sz w:val="22"/>
          <w:szCs w:val="22"/>
        </w:rPr>
        <w:t xml:space="preserve">    </w:t>
      </w:r>
      <w:r w:rsidR="00351AFF" w:rsidRPr="00EC7CFF">
        <w:rPr>
          <w:rFonts w:ascii="Arial" w:hAnsi="Arial" w:cs="Arial"/>
          <w:color w:val="000000"/>
          <w:sz w:val="22"/>
          <w:szCs w:val="22"/>
        </w:rPr>
        <w:t xml:space="preserve">   </w:t>
      </w:r>
      <w:r w:rsidR="000872C1">
        <w:rPr>
          <w:rFonts w:ascii="Arial" w:hAnsi="Arial" w:cs="Arial"/>
        </w:rPr>
        <w:t>DIOGO LEITE TORQUATO</w:t>
      </w:r>
    </w:p>
    <w:p w:rsidR="00FA1F5C" w:rsidRDefault="00FA1F5C" w:rsidP="007C29CC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</w:rPr>
      </w:pPr>
      <w:r w:rsidRPr="00EC7CFF">
        <w:rPr>
          <w:rFonts w:ascii="Arial" w:hAnsi="Arial" w:cs="Arial"/>
          <w:b/>
          <w:color w:val="000000"/>
          <w:sz w:val="22"/>
          <w:szCs w:val="22"/>
        </w:rPr>
        <w:t>PREFEITO MUNICIPAL</w:t>
      </w:r>
      <w:r w:rsidR="00A56971">
        <w:rPr>
          <w:rFonts w:ascii="Arial" w:hAnsi="Arial" w:cs="Arial"/>
          <w:color w:val="000000"/>
          <w:sz w:val="22"/>
          <w:szCs w:val="22"/>
        </w:rPr>
        <w:t xml:space="preserve"> </w:t>
      </w:r>
      <w:r w:rsidR="00351AFF">
        <w:rPr>
          <w:rFonts w:ascii="Arial" w:hAnsi="Arial" w:cs="Arial"/>
          <w:color w:val="000000"/>
          <w:sz w:val="22"/>
          <w:szCs w:val="22"/>
        </w:rPr>
        <w:t xml:space="preserve">                  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0872C1" w:rsidRPr="00E4177F">
        <w:rPr>
          <w:rFonts w:ascii="Arial" w:hAnsi="Arial" w:cs="Arial"/>
          <w:b/>
        </w:rPr>
        <w:t>A</w:t>
      </w:r>
      <w:r w:rsidR="000872C1">
        <w:rPr>
          <w:rFonts w:ascii="Arial" w:hAnsi="Arial" w:cs="Arial"/>
          <w:b/>
        </w:rPr>
        <w:t xml:space="preserve">TOS </w:t>
      </w:r>
      <w:r w:rsidR="000872C1" w:rsidRPr="00364F9A">
        <w:rPr>
          <w:rFonts w:ascii="Arial" w:hAnsi="Arial" w:cs="Arial"/>
          <w:b/>
        </w:rPr>
        <w:t>EQUIPAMENTOS E SERVICOS</w:t>
      </w:r>
      <w:r w:rsidR="000872C1">
        <w:rPr>
          <w:rFonts w:ascii="Arial" w:hAnsi="Arial" w:cs="Arial"/>
          <w:b/>
        </w:rPr>
        <w:t xml:space="preserve"> LTDA</w:t>
      </w:r>
      <w:r w:rsidR="004554C0">
        <w:rPr>
          <w:rFonts w:ascii="Arial" w:hAnsi="Arial" w:cs="Arial"/>
          <w:b/>
        </w:rPr>
        <w:t>.</w:t>
      </w:r>
    </w:p>
    <w:p w:rsidR="004554C0" w:rsidRPr="00EC7CFF" w:rsidRDefault="004554C0" w:rsidP="007C29CC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FA1F5C" w:rsidRPr="00EC7CFF" w:rsidRDefault="00FA1F5C" w:rsidP="00FA1F5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FA1F5C" w:rsidRPr="00EC7CFF" w:rsidRDefault="00FA1F5C" w:rsidP="00FA1F5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FA1F5C" w:rsidRPr="00EC7CFF" w:rsidRDefault="00FA1F5C" w:rsidP="00FA1F5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C7CFF">
        <w:rPr>
          <w:rFonts w:ascii="Arial" w:hAnsi="Arial" w:cs="Arial"/>
          <w:b/>
          <w:sz w:val="22"/>
          <w:szCs w:val="22"/>
        </w:rPr>
        <w:t>TESTEMUNHAS:</w:t>
      </w:r>
      <w:r w:rsidR="00A534D3">
        <w:rPr>
          <w:rFonts w:ascii="Arial" w:hAnsi="Arial" w:cs="Arial"/>
          <w:b/>
          <w:sz w:val="22"/>
          <w:szCs w:val="22"/>
        </w:rPr>
        <w:t>.....................</w:t>
      </w:r>
      <w:r w:rsidRPr="00EC7CFF">
        <w:rPr>
          <w:rFonts w:ascii="Arial" w:hAnsi="Arial" w:cs="Arial"/>
          <w:b/>
          <w:sz w:val="22"/>
          <w:szCs w:val="22"/>
        </w:rPr>
        <w:t>.......................  .................................................................</w:t>
      </w:r>
    </w:p>
    <w:p w:rsidR="000B3FDD" w:rsidRPr="00E10BA7" w:rsidRDefault="000B3FDD" w:rsidP="00FA1F5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0B3FDD" w:rsidRPr="00E10BA7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52AC8"/>
    <w:multiLevelType w:val="hybridMultilevel"/>
    <w:tmpl w:val="3940C632"/>
    <w:lvl w:ilvl="0" w:tplc="CB760A2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CC7005"/>
    <w:multiLevelType w:val="hybridMultilevel"/>
    <w:tmpl w:val="ABCE951A"/>
    <w:lvl w:ilvl="0" w:tplc="F1560088">
      <w:start w:val="72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B411B00"/>
    <w:multiLevelType w:val="hybridMultilevel"/>
    <w:tmpl w:val="39C48442"/>
    <w:lvl w:ilvl="0" w:tplc="119C107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D7150B"/>
    <w:multiLevelType w:val="hybridMultilevel"/>
    <w:tmpl w:val="76D06FD2"/>
    <w:lvl w:ilvl="0" w:tplc="0CF2F61E">
      <w:start w:val="43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10505"/>
    <w:rsid w:val="00010808"/>
    <w:rsid w:val="000154E1"/>
    <w:rsid w:val="00017AB3"/>
    <w:rsid w:val="0002298C"/>
    <w:rsid w:val="0002511C"/>
    <w:rsid w:val="00026CC5"/>
    <w:rsid w:val="00030C7D"/>
    <w:rsid w:val="00031142"/>
    <w:rsid w:val="00032371"/>
    <w:rsid w:val="00034A1F"/>
    <w:rsid w:val="00040805"/>
    <w:rsid w:val="00041DD0"/>
    <w:rsid w:val="00044DA1"/>
    <w:rsid w:val="00052ACF"/>
    <w:rsid w:val="00064387"/>
    <w:rsid w:val="00077FE6"/>
    <w:rsid w:val="000824A0"/>
    <w:rsid w:val="000872C1"/>
    <w:rsid w:val="00087868"/>
    <w:rsid w:val="000904FF"/>
    <w:rsid w:val="00091AFD"/>
    <w:rsid w:val="00093149"/>
    <w:rsid w:val="000A1DD5"/>
    <w:rsid w:val="000A63C2"/>
    <w:rsid w:val="000A7310"/>
    <w:rsid w:val="000A7AE1"/>
    <w:rsid w:val="000B2D31"/>
    <w:rsid w:val="000B3FDD"/>
    <w:rsid w:val="000B4E02"/>
    <w:rsid w:val="000B7C75"/>
    <w:rsid w:val="000C2C31"/>
    <w:rsid w:val="000D0E48"/>
    <w:rsid w:val="000D1B0F"/>
    <w:rsid w:val="000E02DB"/>
    <w:rsid w:val="000E1ADE"/>
    <w:rsid w:val="000E2042"/>
    <w:rsid w:val="000E2184"/>
    <w:rsid w:val="000E4845"/>
    <w:rsid w:val="000E6CEB"/>
    <w:rsid w:val="000F0573"/>
    <w:rsid w:val="00100C04"/>
    <w:rsid w:val="00113E85"/>
    <w:rsid w:val="00121096"/>
    <w:rsid w:val="00124389"/>
    <w:rsid w:val="00130553"/>
    <w:rsid w:val="00132A05"/>
    <w:rsid w:val="00135BEA"/>
    <w:rsid w:val="0013605A"/>
    <w:rsid w:val="001435C8"/>
    <w:rsid w:val="001441A9"/>
    <w:rsid w:val="001568D3"/>
    <w:rsid w:val="00165011"/>
    <w:rsid w:val="00167656"/>
    <w:rsid w:val="00172657"/>
    <w:rsid w:val="00174EA8"/>
    <w:rsid w:val="00176694"/>
    <w:rsid w:val="00182417"/>
    <w:rsid w:val="00190B56"/>
    <w:rsid w:val="00191DD6"/>
    <w:rsid w:val="001961A7"/>
    <w:rsid w:val="001B496F"/>
    <w:rsid w:val="001B59AA"/>
    <w:rsid w:val="001C3DE9"/>
    <w:rsid w:val="001D3634"/>
    <w:rsid w:val="001D384E"/>
    <w:rsid w:val="001E1152"/>
    <w:rsid w:val="001E2A16"/>
    <w:rsid w:val="001E2C5D"/>
    <w:rsid w:val="001E30E0"/>
    <w:rsid w:val="001E3DF6"/>
    <w:rsid w:val="001E538D"/>
    <w:rsid w:val="001E74F5"/>
    <w:rsid w:val="001F3C95"/>
    <w:rsid w:val="001F3D60"/>
    <w:rsid w:val="00201547"/>
    <w:rsid w:val="0021011D"/>
    <w:rsid w:val="00210A7E"/>
    <w:rsid w:val="0021331E"/>
    <w:rsid w:val="0021338A"/>
    <w:rsid w:val="00214E40"/>
    <w:rsid w:val="002156B1"/>
    <w:rsid w:val="00221E0B"/>
    <w:rsid w:val="00224EF5"/>
    <w:rsid w:val="00225DF9"/>
    <w:rsid w:val="00227072"/>
    <w:rsid w:val="00227736"/>
    <w:rsid w:val="00237FE0"/>
    <w:rsid w:val="0024225C"/>
    <w:rsid w:val="002447AD"/>
    <w:rsid w:val="00262D34"/>
    <w:rsid w:val="0026475A"/>
    <w:rsid w:val="00267473"/>
    <w:rsid w:val="00281221"/>
    <w:rsid w:val="00281523"/>
    <w:rsid w:val="002828B8"/>
    <w:rsid w:val="0028446D"/>
    <w:rsid w:val="0028466D"/>
    <w:rsid w:val="00294433"/>
    <w:rsid w:val="002B0FB3"/>
    <w:rsid w:val="002B2B2D"/>
    <w:rsid w:val="002B666E"/>
    <w:rsid w:val="002B6DF0"/>
    <w:rsid w:val="002B6E79"/>
    <w:rsid w:val="002D2C38"/>
    <w:rsid w:val="002D3C0A"/>
    <w:rsid w:val="002F6F20"/>
    <w:rsid w:val="00322EA8"/>
    <w:rsid w:val="00332C3E"/>
    <w:rsid w:val="00334362"/>
    <w:rsid w:val="00346111"/>
    <w:rsid w:val="00351AFF"/>
    <w:rsid w:val="00356241"/>
    <w:rsid w:val="00357924"/>
    <w:rsid w:val="00364F9A"/>
    <w:rsid w:val="0037089F"/>
    <w:rsid w:val="00375694"/>
    <w:rsid w:val="00375CE9"/>
    <w:rsid w:val="00380FEB"/>
    <w:rsid w:val="00391D4F"/>
    <w:rsid w:val="00391EDE"/>
    <w:rsid w:val="00395594"/>
    <w:rsid w:val="003A02DB"/>
    <w:rsid w:val="003A389E"/>
    <w:rsid w:val="003A6265"/>
    <w:rsid w:val="003B1E4A"/>
    <w:rsid w:val="003C081D"/>
    <w:rsid w:val="003C1D8C"/>
    <w:rsid w:val="003C50E6"/>
    <w:rsid w:val="003C76CE"/>
    <w:rsid w:val="003D0379"/>
    <w:rsid w:val="003D058B"/>
    <w:rsid w:val="003D42D8"/>
    <w:rsid w:val="003E0437"/>
    <w:rsid w:val="003E17B1"/>
    <w:rsid w:val="003F1AEB"/>
    <w:rsid w:val="0040010F"/>
    <w:rsid w:val="004015D1"/>
    <w:rsid w:val="00407AC3"/>
    <w:rsid w:val="00411C35"/>
    <w:rsid w:val="004123E6"/>
    <w:rsid w:val="00414EE8"/>
    <w:rsid w:val="00421DA4"/>
    <w:rsid w:val="004430E7"/>
    <w:rsid w:val="0044528D"/>
    <w:rsid w:val="00447A3D"/>
    <w:rsid w:val="00447EE1"/>
    <w:rsid w:val="00450176"/>
    <w:rsid w:val="004554C0"/>
    <w:rsid w:val="004616FE"/>
    <w:rsid w:val="00465279"/>
    <w:rsid w:val="00466C3B"/>
    <w:rsid w:val="00472D07"/>
    <w:rsid w:val="00482962"/>
    <w:rsid w:val="00484D5E"/>
    <w:rsid w:val="0048678F"/>
    <w:rsid w:val="004874A9"/>
    <w:rsid w:val="00490B71"/>
    <w:rsid w:val="00491D80"/>
    <w:rsid w:val="00493B2C"/>
    <w:rsid w:val="004941DD"/>
    <w:rsid w:val="00496005"/>
    <w:rsid w:val="004A5466"/>
    <w:rsid w:val="004B248E"/>
    <w:rsid w:val="004B27F1"/>
    <w:rsid w:val="004B3B18"/>
    <w:rsid w:val="004B7466"/>
    <w:rsid w:val="004B7665"/>
    <w:rsid w:val="004C530E"/>
    <w:rsid w:val="004D09EB"/>
    <w:rsid w:val="004D1A8D"/>
    <w:rsid w:val="004D6920"/>
    <w:rsid w:val="004E45D6"/>
    <w:rsid w:val="004E4F02"/>
    <w:rsid w:val="004F02CA"/>
    <w:rsid w:val="004F05C0"/>
    <w:rsid w:val="00506675"/>
    <w:rsid w:val="00506729"/>
    <w:rsid w:val="00517CE6"/>
    <w:rsid w:val="00527625"/>
    <w:rsid w:val="0052773C"/>
    <w:rsid w:val="00530C1A"/>
    <w:rsid w:val="00530FD7"/>
    <w:rsid w:val="00533FFD"/>
    <w:rsid w:val="00534157"/>
    <w:rsid w:val="00543B1C"/>
    <w:rsid w:val="00550A62"/>
    <w:rsid w:val="00554A3F"/>
    <w:rsid w:val="0056160C"/>
    <w:rsid w:val="00561939"/>
    <w:rsid w:val="0056612F"/>
    <w:rsid w:val="00567870"/>
    <w:rsid w:val="00571BDB"/>
    <w:rsid w:val="00573085"/>
    <w:rsid w:val="00574967"/>
    <w:rsid w:val="00581A90"/>
    <w:rsid w:val="00582B0F"/>
    <w:rsid w:val="00585451"/>
    <w:rsid w:val="005A1DC3"/>
    <w:rsid w:val="005A540E"/>
    <w:rsid w:val="005A5D7C"/>
    <w:rsid w:val="005A604B"/>
    <w:rsid w:val="005A6D1C"/>
    <w:rsid w:val="005A7D32"/>
    <w:rsid w:val="005B76D2"/>
    <w:rsid w:val="005C28A6"/>
    <w:rsid w:val="005C36A2"/>
    <w:rsid w:val="005C3E7B"/>
    <w:rsid w:val="005C7543"/>
    <w:rsid w:val="005C7B56"/>
    <w:rsid w:val="005E41E7"/>
    <w:rsid w:val="005F18FE"/>
    <w:rsid w:val="005F4E0F"/>
    <w:rsid w:val="0061678B"/>
    <w:rsid w:val="00626535"/>
    <w:rsid w:val="00627774"/>
    <w:rsid w:val="00627B82"/>
    <w:rsid w:val="006300EB"/>
    <w:rsid w:val="00637544"/>
    <w:rsid w:val="0064121C"/>
    <w:rsid w:val="00650808"/>
    <w:rsid w:val="00657CCE"/>
    <w:rsid w:val="00660450"/>
    <w:rsid w:val="00661AD1"/>
    <w:rsid w:val="00664521"/>
    <w:rsid w:val="006727B9"/>
    <w:rsid w:val="006736C9"/>
    <w:rsid w:val="00677D3F"/>
    <w:rsid w:val="006803F4"/>
    <w:rsid w:val="0068410F"/>
    <w:rsid w:val="00687779"/>
    <w:rsid w:val="00690936"/>
    <w:rsid w:val="00696A5C"/>
    <w:rsid w:val="006A0275"/>
    <w:rsid w:val="006A3001"/>
    <w:rsid w:val="006A6183"/>
    <w:rsid w:val="006B35B5"/>
    <w:rsid w:val="006B5F6B"/>
    <w:rsid w:val="006B69FE"/>
    <w:rsid w:val="006C2A4E"/>
    <w:rsid w:val="006C634C"/>
    <w:rsid w:val="006D7CA1"/>
    <w:rsid w:val="006E2646"/>
    <w:rsid w:val="006E3651"/>
    <w:rsid w:val="006E3B4C"/>
    <w:rsid w:val="006F3D08"/>
    <w:rsid w:val="006F76BC"/>
    <w:rsid w:val="00705DEC"/>
    <w:rsid w:val="007072B9"/>
    <w:rsid w:val="007173B2"/>
    <w:rsid w:val="0072381D"/>
    <w:rsid w:val="00724421"/>
    <w:rsid w:val="0072700D"/>
    <w:rsid w:val="00732564"/>
    <w:rsid w:val="00735055"/>
    <w:rsid w:val="00737914"/>
    <w:rsid w:val="0074099C"/>
    <w:rsid w:val="0074116D"/>
    <w:rsid w:val="0075320E"/>
    <w:rsid w:val="0076523F"/>
    <w:rsid w:val="007738CB"/>
    <w:rsid w:val="00781A44"/>
    <w:rsid w:val="00790D4B"/>
    <w:rsid w:val="007A009D"/>
    <w:rsid w:val="007A364A"/>
    <w:rsid w:val="007A49A9"/>
    <w:rsid w:val="007B1CEF"/>
    <w:rsid w:val="007C29CC"/>
    <w:rsid w:val="007C2BBF"/>
    <w:rsid w:val="007D0F52"/>
    <w:rsid w:val="007D20BC"/>
    <w:rsid w:val="007D4BC4"/>
    <w:rsid w:val="007E454B"/>
    <w:rsid w:val="007F135C"/>
    <w:rsid w:val="007F2D30"/>
    <w:rsid w:val="007F683A"/>
    <w:rsid w:val="007F7811"/>
    <w:rsid w:val="00805B7D"/>
    <w:rsid w:val="00806EDD"/>
    <w:rsid w:val="00806FB4"/>
    <w:rsid w:val="00810BDB"/>
    <w:rsid w:val="00812404"/>
    <w:rsid w:val="00812AE3"/>
    <w:rsid w:val="0081678D"/>
    <w:rsid w:val="00820655"/>
    <w:rsid w:val="00823FB9"/>
    <w:rsid w:val="00825155"/>
    <w:rsid w:val="008304CD"/>
    <w:rsid w:val="008472FD"/>
    <w:rsid w:val="008475BE"/>
    <w:rsid w:val="008513E8"/>
    <w:rsid w:val="00866C5F"/>
    <w:rsid w:val="008710CB"/>
    <w:rsid w:val="008732F2"/>
    <w:rsid w:val="00873673"/>
    <w:rsid w:val="008746F2"/>
    <w:rsid w:val="008813E5"/>
    <w:rsid w:val="00883E1D"/>
    <w:rsid w:val="0089199E"/>
    <w:rsid w:val="00897363"/>
    <w:rsid w:val="008A0EFB"/>
    <w:rsid w:val="008A4BD8"/>
    <w:rsid w:val="008B1FC6"/>
    <w:rsid w:val="008B65AA"/>
    <w:rsid w:val="008B6FBB"/>
    <w:rsid w:val="008C6810"/>
    <w:rsid w:val="008C6F93"/>
    <w:rsid w:val="008D584F"/>
    <w:rsid w:val="008D6AD5"/>
    <w:rsid w:val="008F41ED"/>
    <w:rsid w:val="008F5D54"/>
    <w:rsid w:val="00903BF2"/>
    <w:rsid w:val="00914C36"/>
    <w:rsid w:val="00923BE5"/>
    <w:rsid w:val="00936524"/>
    <w:rsid w:val="00947166"/>
    <w:rsid w:val="00956625"/>
    <w:rsid w:val="00961589"/>
    <w:rsid w:val="00967736"/>
    <w:rsid w:val="0097249D"/>
    <w:rsid w:val="00977A69"/>
    <w:rsid w:val="00985737"/>
    <w:rsid w:val="00987102"/>
    <w:rsid w:val="0099111B"/>
    <w:rsid w:val="00995D6A"/>
    <w:rsid w:val="009964A2"/>
    <w:rsid w:val="009973B2"/>
    <w:rsid w:val="009A6A73"/>
    <w:rsid w:val="009B5C62"/>
    <w:rsid w:val="009C13A8"/>
    <w:rsid w:val="009C32C3"/>
    <w:rsid w:val="009C6049"/>
    <w:rsid w:val="009D0936"/>
    <w:rsid w:val="009D27B0"/>
    <w:rsid w:val="009D3BAB"/>
    <w:rsid w:val="009E2AFC"/>
    <w:rsid w:val="009F1C42"/>
    <w:rsid w:val="009F36C6"/>
    <w:rsid w:val="009F63E2"/>
    <w:rsid w:val="009F78C2"/>
    <w:rsid w:val="00A003F3"/>
    <w:rsid w:val="00A0444F"/>
    <w:rsid w:val="00A07694"/>
    <w:rsid w:val="00A146B0"/>
    <w:rsid w:val="00A21109"/>
    <w:rsid w:val="00A21AC0"/>
    <w:rsid w:val="00A21E66"/>
    <w:rsid w:val="00A22391"/>
    <w:rsid w:val="00A22FB1"/>
    <w:rsid w:val="00A2403B"/>
    <w:rsid w:val="00A40CE6"/>
    <w:rsid w:val="00A43A2D"/>
    <w:rsid w:val="00A4467A"/>
    <w:rsid w:val="00A459E9"/>
    <w:rsid w:val="00A46F51"/>
    <w:rsid w:val="00A534D3"/>
    <w:rsid w:val="00A56971"/>
    <w:rsid w:val="00A60581"/>
    <w:rsid w:val="00A61DC8"/>
    <w:rsid w:val="00A8254A"/>
    <w:rsid w:val="00A832DF"/>
    <w:rsid w:val="00A86159"/>
    <w:rsid w:val="00A914C8"/>
    <w:rsid w:val="00A9598A"/>
    <w:rsid w:val="00AA46FD"/>
    <w:rsid w:val="00AA6C40"/>
    <w:rsid w:val="00AB760B"/>
    <w:rsid w:val="00AB793D"/>
    <w:rsid w:val="00AD4929"/>
    <w:rsid w:val="00AD4A9F"/>
    <w:rsid w:val="00AD57F1"/>
    <w:rsid w:val="00AD6FFF"/>
    <w:rsid w:val="00AD710F"/>
    <w:rsid w:val="00AF4CC2"/>
    <w:rsid w:val="00AF6B1A"/>
    <w:rsid w:val="00B024B1"/>
    <w:rsid w:val="00B06AB7"/>
    <w:rsid w:val="00B12373"/>
    <w:rsid w:val="00B219A3"/>
    <w:rsid w:val="00B2382A"/>
    <w:rsid w:val="00B26A42"/>
    <w:rsid w:val="00B26AFE"/>
    <w:rsid w:val="00B300B7"/>
    <w:rsid w:val="00B403B2"/>
    <w:rsid w:val="00B41AFD"/>
    <w:rsid w:val="00B44524"/>
    <w:rsid w:val="00B4563B"/>
    <w:rsid w:val="00B45EF1"/>
    <w:rsid w:val="00B47F7B"/>
    <w:rsid w:val="00B52925"/>
    <w:rsid w:val="00B543DB"/>
    <w:rsid w:val="00B543F3"/>
    <w:rsid w:val="00B544CB"/>
    <w:rsid w:val="00B57144"/>
    <w:rsid w:val="00B64F54"/>
    <w:rsid w:val="00B7072D"/>
    <w:rsid w:val="00B728AF"/>
    <w:rsid w:val="00B93702"/>
    <w:rsid w:val="00B95BFA"/>
    <w:rsid w:val="00B95E9B"/>
    <w:rsid w:val="00BA01ED"/>
    <w:rsid w:val="00BA1E7B"/>
    <w:rsid w:val="00BA27CA"/>
    <w:rsid w:val="00BA5972"/>
    <w:rsid w:val="00BB436A"/>
    <w:rsid w:val="00BB6371"/>
    <w:rsid w:val="00BC178A"/>
    <w:rsid w:val="00BD17B0"/>
    <w:rsid w:val="00BE0D97"/>
    <w:rsid w:val="00BE1234"/>
    <w:rsid w:val="00BF6837"/>
    <w:rsid w:val="00C00217"/>
    <w:rsid w:val="00C02895"/>
    <w:rsid w:val="00C11B32"/>
    <w:rsid w:val="00C13D47"/>
    <w:rsid w:val="00C159FB"/>
    <w:rsid w:val="00C20402"/>
    <w:rsid w:val="00C22C63"/>
    <w:rsid w:val="00C25A9A"/>
    <w:rsid w:val="00C3005A"/>
    <w:rsid w:val="00C31EEA"/>
    <w:rsid w:val="00C33F03"/>
    <w:rsid w:val="00C40FB8"/>
    <w:rsid w:val="00C47C22"/>
    <w:rsid w:val="00C54472"/>
    <w:rsid w:val="00C60190"/>
    <w:rsid w:val="00C667E8"/>
    <w:rsid w:val="00C70347"/>
    <w:rsid w:val="00C80990"/>
    <w:rsid w:val="00C81CCC"/>
    <w:rsid w:val="00C82D0A"/>
    <w:rsid w:val="00C910A1"/>
    <w:rsid w:val="00C91830"/>
    <w:rsid w:val="00CA0CCA"/>
    <w:rsid w:val="00CA6588"/>
    <w:rsid w:val="00CB1540"/>
    <w:rsid w:val="00CB3A48"/>
    <w:rsid w:val="00CB5465"/>
    <w:rsid w:val="00CB7EE1"/>
    <w:rsid w:val="00CC4E86"/>
    <w:rsid w:val="00CC5EA3"/>
    <w:rsid w:val="00CC73B9"/>
    <w:rsid w:val="00CD0CBD"/>
    <w:rsid w:val="00CE0A4E"/>
    <w:rsid w:val="00CF5BF4"/>
    <w:rsid w:val="00D00639"/>
    <w:rsid w:val="00D01D0A"/>
    <w:rsid w:val="00D15386"/>
    <w:rsid w:val="00D16454"/>
    <w:rsid w:val="00D20234"/>
    <w:rsid w:val="00D223F0"/>
    <w:rsid w:val="00D24173"/>
    <w:rsid w:val="00D26F91"/>
    <w:rsid w:val="00D328B9"/>
    <w:rsid w:val="00D32AAF"/>
    <w:rsid w:val="00D353BD"/>
    <w:rsid w:val="00D4013C"/>
    <w:rsid w:val="00D4237F"/>
    <w:rsid w:val="00D4566A"/>
    <w:rsid w:val="00D53FEB"/>
    <w:rsid w:val="00D61D62"/>
    <w:rsid w:val="00D70326"/>
    <w:rsid w:val="00D70D1B"/>
    <w:rsid w:val="00D70DE1"/>
    <w:rsid w:val="00D70EB7"/>
    <w:rsid w:val="00D74CB6"/>
    <w:rsid w:val="00D81DC2"/>
    <w:rsid w:val="00D86ABA"/>
    <w:rsid w:val="00DA1C0E"/>
    <w:rsid w:val="00DA392F"/>
    <w:rsid w:val="00DA5FE6"/>
    <w:rsid w:val="00DB4557"/>
    <w:rsid w:val="00DB7082"/>
    <w:rsid w:val="00DB7BBC"/>
    <w:rsid w:val="00DC2B29"/>
    <w:rsid w:val="00DC47D0"/>
    <w:rsid w:val="00DC54FC"/>
    <w:rsid w:val="00DC7F8B"/>
    <w:rsid w:val="00DD3B47"/>
    <w:rsid w:val="00DE1282"/>
    <w:rsid w:val="00DF42A5"/>
    <w:rsid w:val="00E027C4"/>
    <w:rsid w:val="00E0646E"/>
    <w:rsid w:val="00E06DE7"/>
    <w:rsid w:val="00E10881"/>
    <w:rsid w:val="00E10BA7"/>
    <w:rsid w:val="00E13026"/>
    <w:rsid w:val="00E2415A"/>
    <w:rsid w:val="00E25E1F"/>
    <w:rsid w:val="00E32446"/>
    <w:rsid w:val="00E3620B"/>
    <w:rsid w:val="00E40C23"/>
    <w:rsid w:val="00E4177F"/>
    <w:rsid w:val="00E67F13"/>
    <w:rsid w:val="00E700C3"/>
    <w:rsid w:val="00E7074F"/>
    <w:rsid w:val="00E72319"/>
    <w:rsid w:val="00E7245F"/>
    <w:rsid w:val="00E827AC"/>
    <w:rsid w:val="00E854B3"/>
    <w:rsid w:val="00E85CC8"/>
    <w:rsid w:val="00E87707"/>
    <w:rsid w:val="00E93BED"/>
    <w:rsid w:val="00E93EDF"/>
    <w:rsid w:val="00EA379B"/>
    <w:rsid w:val="00EA4810"/>
    <w:rsid w:val="00EA4B72"/>
    <w:rsid w:val="00EA673A"/>
    <w:rsid w:val="00EC0462"/>
    <w:rsid w:val="00EC4203"/>
    <w:rsid w:val="00ED06AA"/>
    <w:rsid w:val="00ED1D5A"/>
    <w:rsid w:val="00ED1DE9"/>
    <w:rsid w:val="00EE138F"/>
    <w:rsid w:val="00EF0268"/>
    <w:rsid w:val="00EF04A0"/>
    <w:rsid w:val="00EF3403"/>
    <w:rsid w:val="00EF63BD"/>
    <w:rsid w:val="00EF7B60"/>
    <w:rsid w:val="00F02687"/>
    <w:rsid w:val="00F04164"/>
    <w:rsid w:val="00F07EA2"/>
    <w:rsid w:val="00F3446F"/>
    <w:rsid w:val="00F41FDD"/>
    <w:rsid w:val="00F423F0"/>
    <w:rsid w:val="00F435C5"/>
    <w:rsid w:val="00F44563"/>
    <w:rsid w:val="00F47000"/>
    <w:rsid w:val="00F54345"/>
    <w:rsid w:val="00F70696"/>
    <w:rsid w:val="00F74A53"/>
    <w:rsid w:val="00F76C29"/>
    <w:rsid w:val="00F8420D"/>
    <w:rsid w:val="00F85808"/>
    <w:rsid w:val="00F901CC"/>
    <w:rsid w:val="00F92438"/>
    <w:rsid w:val="00F94C24"/>
    <w:rsid w:val="00FA1F5C"/>
    <w:rsid w:val="00FA256C"/>
    <w:rsid w:val="00FB6B98"/>
    <w:rsid w:val="00FB7DE4"/>
    <w:rsid w:val="00FC24DA"/>
    <w:rsid w:val="00FC6F38"/>
    <w:rsid w:val="00FE038F"/>
    <w:rsid w:val="00FE4B9B"/>
    <w:rsid w:val="00FE61D2"/>
    <w:rsid w:val="00FE7476"/>
    <w:rsid w:val="00FF0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82456F-AED6-4387-AACD-EEBBEDEF0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semiHidden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0A1DD5"/>
    <w:pPr>
      <w:suppressAutoHyphens/>
      <w:spacing w:after="120"/>
      <w:jc w:val="both"/>
    </w:pPr>
    <w:rPr>
      <w:sz w:val="16"/>
      <w:szCs w:val="16"/>
      <w:lang w:eastAsia="zh-CN"/>
    </w:rPr>
  </w:style>
  <w:style w:type="paragraph" w:customStyle="1" w:styleId="TableParagraph">
    <w:name w:val="Table Paragraph"/>
    <w:basedOn w:val="Normal"/>
    <w:uiPriority w:val="1"/>
    <w:qFormat/>
    <w:rsid w:val="00FE038F"/>
    <w:pPr>
      <w:widowControl w:val="0"/>
      <w:autoSpaceDE w:val="0"/>
      <w:autoSpaceDN w:val="0"/>
      <w:spacing w:line="223" w:lineRule="exact"/>
      <w:ind w:left="108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2147</Words>
  <Characters>11596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13716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Licitações</cp:lastModifiedBy>
  <cp:revision>18</cp:revision>
  <cp:lastPrinted>2017-11-16T17:39:00Z</cp:lastPrinted>
  <dcterms:created xsi:type="dcterms:W3CDTF">2022-12-22T16:21:00Z</dcterms:created>
  <dcterms:modified xsi:type="dcterms:W3CDTF">2022-12-22T18:51:00Z</dcterms:modified>
</cp:coreProperties>
</file>