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D062FA">
        <w:rPr>
          <w:b/>
          <w:sz w:val="32"/>
          <w:szCs w:val="32"/>
        </w:rPr>
        <w:t>437</w:t>
      </w:r>
      <w:r>
        <w:rPr>
          <w:b/>
          <w:sz w:val="32"/>
          <w:szCs w:val="32"/>
        </w:rPr>
        <w:t xml:space="preserve">, de </w:t>
      </w:r>
      <w:r w:rsidR="00D062FA">
        <w:rPr>
          <w:b/>
          <w:sz w:val="32"/>
          <w:szCs w:val="32"/>
        </w:rPr>
        <w:t>23 de janeiro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D062FA" w:rsidP="005C181A">
      <w:pPr>
        <w:ind w:right="425" w:firstLine="1134"/>
        <w:jc w:val="both"/>
        <w:rPr>
          <w:sz w:val="28"/>
        </w:rPr>
      </w:pPr>
      <w:r w:rsidRPr="00D062FA">
        <w:rPr>
          <w:b/>
          <w:caps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9574D">
        <w:rPr>
          <w:sz w:val="28"/>
          <w:szCs w:val="28"/>
        </w:rPr>
        <w:t xml:space="preserve">da servidora </w:t>
      </w:r>
      <w:r w:rsidR="00761429">
        <w:rPr>
          <w:sz w:val="28"/>
          <w:szCs w:val="28"/>
        </w:rPr>
        <w:t>Ângela</w:t>
      </w:r>
      <w:r w:rsidR="00385C53">
        <w:rPr>
          <w:sz w:val="28"/>
          <w:szCs w:val="28"/>
        </w:rPr>
        <w:t xml:space="preserve"> Maria de Godoi Ribas</w:t>
      </w:r>
      <w:r w:rsidR="00782346">
        <w:rPr>
          <w:sz w:val="28"/>
        </w:rPr>
        <w:t xml:space="preserve">, </w:t>
      </w:r>
      <w:r w:rsidR="00385C53">
        <w:rPr>
          <w:sz w:val="28"/>
        </w:rPr>
        <w:t>técnica em enfermagem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385C53">
        <w:rPr>
          <w:sz w:val="28"/>
        </w:rPr>
        <w:t xml:space="preserve"> 525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385C53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D062FA">
        <w:rPr>
          <w:sz w:val="28"/>
        </w:rPr>
        <w:t>24/01/2023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BC0945">
        <w:rPr>
          <w:sz w:val="28"/>
          <w:szCs w:val="28"/>
        </w:rPr>
        <w:t>o se faz necessária para organização dos atendimento no interior que retornaram dia 01/02/2023</w:t>
      </w:r>
      <w:bookmarkStart w:id="0" w:name="_GoBack"/>
      <w:bookmarkEnd w:id="0"/>
      <w:r w:rsidR="00913E9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385C53">
        <w:rPr>
          <w:sz w:val="28"/>
          <w:szCs w:val="28"/>
        </w:rPr>
        <w:t>06</w:t>
      </w:r>
      <w:r w:rsidR="0053151A">
        <w:rPr>
          <w:sz w:val="28"/>
          <w:szCs w:val="28"/>
        </w:rPr>
        <w:t xml:space="preserve"> (</w:t>
      </w:r>
      <w:r w:rsidR="00385C53">
        <w:rPr>
          <w:sz w:val="28"/>
          <w:szCs w:val="28"/>
        </w:rPr>
        <w:t>seis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D062FA">
        <w:rPr>
          <w:sz w:val="28"/>
        </w:rPr>
        <w:t>23 de janeiro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D062FA" w:rsidRDefault="00D062FA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  <w:r w:rsidR="00D062FA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341" w:rsidRDefault="00500341" w:rsidP="00B4168E">
      <w:r>
        <w:separator/>
      </w:r>
    </w:p>
  </w:endnote>
  <w:endnote w:type="continuationSeparator" w:id="0">
    <w:p w:rsidR="00500341" w:rsidRDefault="00500341" w:rsidP="00B4168E">
      <w:r>
        <w:continuationSeparator/>
      </w:r>
    </w:p>
  </w:endnote>
  <w:endnote w:type="continuationNotice" w:id="1">
    <w:p w:rsidR="00500341" w:rsidRDefault="005003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F8D" w:rsidRDefault="00925F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341" w:rsidRDefault="00500341" w:rsidP="00B4168E">
      <w:r>
        <w:separator/>
      </w:r>
    </w:p>
  </w:footnote>
  <w:footnote w:type="continuationSeparator" w:id="0">
    <w:p w:rsidR="00500341" w:rsidRDefault="00500341" w:rsidP="00B4168E">
      <w:r>
        <w:continuationSeparator/>
      </w:r>
    </w:p>
  </w:footnote>
  <w:footnote w:type="continuationNotice" w:id="1">
    <w:p w:rsidR="00500341" w:rsidRDefault="005003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BC094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052943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25F8D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0945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D013FF"/>
    <w:rsid w:val="00D062FA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F7E39E7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5B578-62FB-4CDB-BD50-8A5BF373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2023-01-24T11:08:00Z</cp:lastPrinted>
  <dcterms:created xsi:type="dcterms:W3CDTF">2023-01-24T11:09:00Z</dcterms:created>
  <dcterms:modified xsi:type="dcterms:W3CDTF">2023-01-24T11:09:00Z</dcterms:modified>
</cp:coreProperties>
</file>