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05F">
        <w:rPr>
          <w:b/>
          <w:sz w:val="32"/>
          <w:szCs w:val="32"/>
        </w:rPr>
        <w:t>5</w:t>
      </w:r>
      <w:r w:rsidR="006D3541">
        <w:rPr>
          <w:b/>
          <w:sz w:val="32"/>
          <w:szCs w:val="32"/>
        </w:rPr>
        <w:t>454</w:t>
      </w:r>
      <w:r>
        <w:rPr>
          <w:b/>
          <w:sz w:val="32"/>
          <w:szCs w:val="32"/>
        </w:rPr>
        <w:t xml:space="preserve">, de </w:t>
      </w:r>
      <w:r w:rsidR="006D3541">
        <w:rPr>
          <w:b/>
          <w:sz w:val="32"/>
          <w:szCs w:val="32"/>
        </w:rPr>
        <w:t>0</w:t>
      </w:r>
      <w:r w:rsidR="00EC3514">
        <w:rPr>
          <w:b/>
          <w:sz w:val="32"/>
          <w:szCs w:val="32"/>
        </w:rPr>
        <w:t>3</w:t>
      </w:r>
      <w:r w:rsidR="006D3541">
        <w:rPr>
          <w:b/>
          <w:sz w:val="32"/>
          <w:szCs w:val="32"/>
        </w:rPr>
        <w:t xml:space="preserve"> de fevereiro de 2023</w:t>
      </w:r>
    </w:p>
    <w:p w:rsidR="00BF6D9C" w:rsidRDefault="00BF6D9C" w:rsidP="00B027A6">
      <w:pPr>
        <w:pStyle w:val="Recuodecorpodetexto2"/>
        <w:ind w:left="1134" w:right="851" w:firstLine="0"/>
        <w:rPr>
          <w:sz w:val="32"/>
          <w:szCs w:val="32"/>
        </w:rPr>
      </w:pPr>
    </w:p>
    <w:p w:rsidR="00B027A6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 MEMBROS DA COMISSÃO PERMANENTE</w:t>
      </w:r>
    </w:p>
    <w:p w:rsidR="00B027A6" w:rsidRPr="00AD2014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PROCESSO SELETIVO SIMPLIFICADO</w:t>
      </w:r>
    </w:p>
    <w:p w:rsidR="00B027A6" w:rsidRDefault="00B027A6" w:rsidP="00B027A6">
      <w:pPr>
        <w:ind w:right="85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027A6" w:rsidRDefault="00B027A6" w:rsidP="00B027A6">
      <w:pPr>
        <w:ind w:right="851"/>
        <w:jc w:val="both"/>
        <w:rPr>
          <w:sz w:val="28"/>
        </w:rPr>
      </w:pPr>
    </w:p>
    <w:p w:rsidR="00B027A6" w:rsidRPr="00F71DF5" w:rsidRDefault="006D3541" w:rsidP="00B027A6">
      <w:pPr>
        <w:ind w:right="851" w:firstLine="1134"/>
        <w:jc w:val="both"/>
        <w:rPr>
          <w:sz w:val="28"/>
          <w:szCs w:val="28"/>
        </w:rPr>
      </w:pPr>
      <w:r w:rsidRPr="006D3541">
        <w:rPr>
          <w:b/>
          <w:caps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027A6" w:rsidRPr="00F71DF5">
        <w:rPr>
          <w:sz w:val="28"/>
          <w:szCs w:val="28"/>
        </w:rPr>
        <w:t xml:space="preserve">, no uso das atribuições legais que lhe confere a Lei Orgânica Municipal, </w:t>
      </w:r>
      <w:r w:rsidR="00B027A6" w:rsidRPr="00F71DF5">
        <w:rPr>
          <w:b/>
          <w:sz w:val="28"/>
          <w:szCs w:val="28"/>
        </w:rPr>
        <w:t>RESOLVE:</w:t>
      </w:r>
    </w:p>
    <w:p w:rsidR="00B027A6" w:rsidRPr="00F71DF5" w:rsidRDefault="00B027A6" w:rsidP="00B027A6">
      <w:pPr>
        <w:ind w:right="851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Art. 1º</w:t>
      </w:r>
      <w:r w:rsidRPr="00F71DF5">
        <w:rPr>
          <w:b/>
          <w:sz w:val="28"/>
          <w:szCs w:val="28"/>
        </w:rPr>
        <w:t xml:space="preserve"> DESIGNAR </w:t>
      </w:r>
      <w:r w:rsidRPr="00F71DF5">
        <w:rPr>
          <w:sz w:val="28"/>
          <w:szCs w:val="28"/>
        </w:rPr>
        <w:t>os</w:t>
      </w:r>
      <w:r w:rsidRPr="00F71DF5">
        <w:rPr>
          <w:b/>
          <w:sz w:val="28"/>
          <w:szCs w:val="28"/>
        </w:rPr>
        <w:t xml:space="preserve"> </w:t>
      </w:r>
      <w:r w:rsidRPr="00F71DF5">
        <w:rPr>
          <w:sz w:val="28"/>
          <w:szCs w:val="28"/>
        </w:rPr>
        <w:t xml:space="preserve">servidores </w:t>
      </w:r>
      <w:proofErr w:type="spellStart"/>
      <w:r w:rsidR="00271821">
        <w:rPr>
          <w:sz w:val="28"/>
          <w:szCs w:val="28"/>
        </w:rPr>
        <w:t>Rosalia</w:t>
      </w:r>
      <w:proofErr w:type="spellEnd"/>
      <w:r w:rsidR="00271821">
        <w:rPr>
          <w:sz w:val="28"/>
          <w:szCs w:val="28"/>
        </w:rPr>
        <w:t xml:space="preserve"> Machado Oliveira Silveira</w:t>
      </w:r>
      <w:r w:rsidRPr="00F71DF5">
        <w:rPr>
          <w:sz w:val="28"/>
          <w:szCs w:val="28"/>
        </w:rPr>
        <w:t xml:space="preserve">, </w:t>
      </w:r>
      <w:r w:rsidR="00271821">
        <w:rPr>
          <w:sz w:val="28"/>
          <w:szCs w:val="28"/>
        </w:rPr>
        <w:t>professora, matricula n.º 315</w:t>
      </w:r>
      <w:r w:rsidRPr="00F71DF5">
        <w:rPr>
          <w:sz w:val="28"/>
          <w:szCs w:val="28"/>
        </w:rPr>
        <w:t xml:space="preserve">, </w:t>
      </w:r>
      <w:proofErr w:type="spellStart"/>
      <w:r w:rsidR="006D3541">
        <w:rPr>
          <w:sz w:val="28"/>
          <w:szCs w:val="28"/>
        </w:rPr>
        <w:t>Rudiney</w:t>
      </w:r>
      <w:proofErr w:type="spellEnd"/>
      <w:r w:rsidR="006D3541">
        <w:rPr>
          <w:sz w:val="28"/>
          <w:szCs w:val="28"/>
        </w:rPr>
        <w:t xml:space="preserve"> Rocha Moreira</w:t>
      </w:r>
      <w:r w:rsidRPr="00F71DF5">
        <w:rPr>
          <w:sz w:val="28"/>
          <w:szCs w:val="28"/>
        </w:rPr>
        <w:t xml:space="preserve">, </w:t>
      </w:r>
      <w:r w:rsidR="006D3541">
        <w:rPr>
          <w:sz w:val="28"/>
          <w:szCs w:val="28"/>
        </w:rPr>
        <w:t>Auxiliar Administrativo</w:t>
      </w:r>
      <w:r w:rsidRPr="00F71DF5">
        <w:rPr>
          <w:sz w:val="28"/>
          <w:szCs w:val="28"/>
        </w:rPr>
        <w:t xml:space="preserve">, matricula n.º </w:t>
      </w:r>
      <w:r w:rsidR="006D3541">
        <w:rPr>
          <w:sz w:val="28"/>
          <w:szCs w:val="28"/>
        </w:rPr>
        <w:t>120</w:t>
      </w:r>
      <w:r w:rsidR="00A414A7">
        <w:rPr>
          <w:sz w:val="28"/>
          <w:szCs w:val="28"/>
        </w:rPr>
        <w:t xml:space="preserve"> e</w:t>
      </w:r>
      <w:r w:rsidR="009F105F">
        <w:rPr>
          <w:sz w:val="28"/>
          <w:szCs w:val="28"/>
        </w:rPr>
        <w:t xml:space="preserve"> Maicon Chaves Ribas, Auxiliar Administrativo, matrícula funcional n.º 573</w:t>
      </w:r>
      <w:r w:rsidR="00A414A7">
        <w:rPr>
          <w:sz w:val="28"/>
          <w:szCs w:val="28"/>
        </w:rPr>
        <w:t xml:space="preserve"> </w:t>
      </w:r>
      <w:r w:rsidR="00F71DF5" w:rsidRPr="00F71DF5">
        <w:rPr>
          <w:sz w:val="28"/>
          <w:szCs w:val="28"/>
        </w:rPr>
        <w:t xml:space="preserve">para </w:t>
      </w:r>
      <w:r w:rsidRPr="00F71DF5">
        <w:rPr>
          <w:sz w:val="28"/>
          <w:szCs w:val="28"/>
        </w:rPr>
        <w:t xml:space="preserve">constituírem a Comissão Permanente de </w:t>
      </w:r>
      <w:r w:rsidR="00F71DF5" w:rsidRPr="00F71DF5">
        <w:rPr>
          <w:sz w:val="28"/>
          <w:szCs w:val="28"/>
        </w:rPr>
        <w:t>Processo Seletivo Simplificado</w:t>
      </w:r>
      <w:r w:rsidRPr="00F71DF5">
        <w:rPr>
          <w:sz w:val="28"/>
          <w:szCs w:val="28"/>
        </w:rPr>
        <w:t>.</w:t>
      </w: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 xml:space="preserve">Art. 2º </w:t>
      </w:r>
      <w:r w:rsidRPr="00F71DF5">
        <w:rPr>
          <w:b/>
          <w:sz w:val="28"/>
          <w:szCs w:val="28"/>
        </w:rPr>
        <w:t>DESIGNAR</w:t>
      </w:r>
      <w:r w:rsidRPr="00F71DF5">
        <w:rPr>
          <w:sz w:val="28"/>
          <w:szCs w:val="28"/>
        </w:rPr>
        <w:t xml:space="preserve"> os servidores</w:t>
      </w:r>
      <w:r w:rsidR="009D7AE6">
        <w:rPr>
          <w:sz w:val="28"/>
          <w:szCs w:val="28"/>
        </w:rPr>
        <w:t>,</w:t>
      </w:r>
      <w:r w:rsidR="00A414A7">
        <w:rPr>
          <w:sz w:val="28"/>
          <w:szCs w:val="28"/>
        </w:rPr>
        <w:t xml:space="preserve"> </w:t>
      </w:r>
      <w:r w:rsidR="00F71DF5" w:rsidRPr="00F71DF5">
        <w:rPr>
          <w:sz w:val="28"/>
          <w:szCs w:val="28"/>
        </w:rPr>
        <w:t>Iara Teresinha Wagner</w:t>
      </w:r>
      <w:r w:rsidRPr="00F71DF5">
        <w:rPr>
          <w:sz w:val="28"/>
          <w:szCs w:val="28"/>
        </w:rPr>
        <w:t xml:space="preserve">, </w:t>
      </w:r>
      <w:r w:rsidR="00F71DF5" w:rsidRPr="00F71DF5">
        <w:rPr>
          <w:sz w:val="28"/>
          <w:szCs w:val="28"/>
        </w:rPr>
        <w:t>Técnica Contábil</w:t>
      </w:r>
      <w:r w:rsidRPr="00F71DF5">
        <w:rPr>
          <w:sz w:val="28"/>
          <w:szCs w:val="28"/>
        </w:rPr>
        <w:t>, matricula n.º 3</w:t>
      </w:r>
      <w:r w:rsidR="00F71DF5" w:rsidRPr="00F71DF5">
        <w:rPr>
          <w:sz w:val="28"/>
          <w:szCs w:val="28"/>
        </w:rPr>
        <w:t>18 e</w:t>
      </w:r>
      <w:r w:rsidR="00271821" w:rsidRPr="00271821">
        <w:rPr>
          <w:sz w:val="28"/>
          <w:szCs w:val="28"/>
        </w:rPr>
        <w:t xml:space="preserve"> </w:t>
      </w:r>
      <w:r w:rsidR="00271821">
        <w:rPr>
          <w:sz w:val="28"/>
          <w:szCs w:val="28"/>
        </w:rPr>
        <w:t>Carmirande Ribeiro da Rosa, Auxiliar Administrativo,</w:t>
      </w:r>
      <w:r w:rsidR="00271821" w:rsidRPr="00AD2014">
        <w:rPr>
          <w:sz w:val="28"/>
          <w:szCs w:val="28"/>
        </w:rPr>
        <w:t xml:space="preserve"> </w:t>
      </w:r>
      <w:r w:rsidR="00271821">
        <w:rPr>
          <w:sz w:val="28"/>
          <w:szCs w:val="28"/>
        </w:rPr>
        <w:t>matrícula n.º 359;</w:t>
      </w:r>
      <w:r w:rsidR="009F105F">
        <w:rPr>
          <w:sz w:val="28"/>
          <w:szCs w:val="28"/>
        </w:rPr>
        <w:t xml:space="preserve"> </w:t>
      </w:r>
      <w:proofErr w:type="spellStart"/>
      <w:r w:rsidR="009F105F">
        <w:rPr>
          <w:sz w:val="28"/>
          <w:szCs w:val="28"/>
        </w:rPr>
        <w:t>Ubirai</w:t>
      </w:r>
      <w:proofErr w:type="spellEnd"/>
      <w:r w:rsidR="009F105F">
        <w:rPr>
          <w:sz w:val="28"/>
          <w:szCs w:val="28"/>
        </w:rPr>
        <w:t xml:space="preserve"> Moreira Rocha, fiscal, matricula funcional nº 21, </w:t>
      </w:r>
      <w:r w:rsidRPr="00F71DF5">
        <w:rPr>
          <w:sz w:val="28"/>
          <w:szCs w:val="28"/>
        </w:rPr>
        <w:t>para atuarem como Membros Suplementares, em caso de afastamentos legais dos titulares.</w:t>
      </w: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</w:t>
      </w:r>
      <w:r w:rsidR="009D7AE6">
        <w:rPr>
          <w:sz w:val="28"/>
          <w:szCs w:val="28"/>
        </w:rPr>
        <w:t>.</w:t>
      </w:r>
      <w:r w:rsidRPr="00F71DF5">
        <w:rPr>
          <w:sz w:val="28"/>
          <w:szCs w:val="28"/>
        </w:rPr>
        <w:t xml:space="preserve"> 3º </w:t>
      </w:r>
      <w:r w:rsidR="00DD3825" w:rsidRPr="00F71DF5">
        <w:rPr>
          <w:sz w:val="28"/>
          <w:szCs w:val="28"/>
        </w:rPr>
        <w:t>Esta Portaria entra em vigor na data da sua publicação</w:t>
      </w:r>
      <w:r w:rsidR="00571A14">
        <w:rPr>
          <w:sz w:val="28"/>
          <w:szCs w:val="28"/>
        </w:rPr>
        <w:t>,</w:t>
      </w:r>
      <w:r w:rsidR="00571A14" w:rsidRPr="00571A14">
        <w:rPr>
          <w:sz w:val="28"/>
          <w:szCs w:val="28"/>
        </w:rPr>
        <w:t xml:space="preserve"> </w:t>
      </w:r>
      <w:r w:rsidR="00571A14">
        <w:rPr>
          <w:sz w:val="28"/>
          <w:szCs w:val="28"/>
        </w:rPr>
        <w:t>revogadas as disposições em contrário</w:t>
      </w:r>
      <w:r w:rsidR="00DD3825" w:rsidRPr="00F71DF5">
        <w:rPr>
          <w:sz w:val="28"/>
          <w:szCs w:val="28"/>
        </w:rPr>
        <w:t>.</w:t>
      </w:r>
    </w:p>
    <w:p w:rsidR="00BF6D9C" w:rsidRPr="00F71DF5" w:rsidRDefault="00BF6D9C" w:rsidP="00F5622C">
      <w:pPr>
        <w:ind w:right="851"/>
        <w:jc w:val="both"/>
        <w:rPr>
          <w:sz w:val="28"/>
          <w:szCs w:val="28"/>
        </w:rPr>
      </w:pPr>
    </w:p>
    <w:p w:rsidR="00BF6D9C" w:rsidRPr="00F71DF5" w:rsidRDefault="00BF6D9C" w:rsidP="00F5622C">
      <w:pPr>
        <w:ind w:right="851"/>
        <w:jc w:val="center"/>
        <w:rPr>
          <w:sz w:val="28"/>
          <w:szCs w:val="28"/>
        </w:rPr>
      </w:pPr>
    </w:p>
    <w:p w:rsidR="00F71DF5" w:rsidRDefault="00F71DF5" w:rsidP="00F71DF5">
      <w:pPr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9F105F">
        <w:rPr>
          <w:sz w:val="28"/>
        </w:rPr>
        <w:t xml:space="preserve">, </w:t>
      </w:r>
      <w:r w:rsidR="006D3541">
        <w:rPr>
          <w:sz w:val="28"/>
        </w:rPr>
        <w:t>0</w:t>
      </w:r>
      <w:r w:rsidR="00EC3514">
        <w:rPr>
          <w:sz w:val="28"/>
        </w:rPr>
        <w:t>3</w:t>
      </w:r>
      <w:bookmarkStart w:id="0" w:name="_GoBack"/>
      <w:bookmarkEnd w:id="0"/>
      <w:r w:rsidR="006D3541">
        <w:rPr>
          <w:sz w:val="28"/>
        </w:rPr>
        <w:t xml:space="preserve"> de fevereiro de 2023</w:t>
      </w:r>
      <w:r w:rsidRPr="00BD5921">
        <w:rPr>
          <w:sz w:val="28"/>
        </w:rPr>
        <w:t>.</w:t>
      </w:r>
    </w:p>
    <w:p w:rsidR="00A51DA6" w:rsidRPr="00F71DF5" w:rsidRDefault="00A51DA6" w:rsidP="00F5622C">
      <w:pPr>
        <w:ind w:right="851"/>
        <w:jc w:val="center"/>
        <w:rPr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6D3541" w:rsidRPr="0014053A" w:rsidRDefault="006D3541" w:rsidP="006D3541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D3541" w:rsidRDefault="006D3541" w:rsidP="006D3541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601" w:rsidRDefault="00607601" w:rsidP="00B4168E">
      <w:r>
        <w:separator/>
      </w:r>
    </w:p>
  </w:endnote>
  <w:endnote w:type="continuationSeparator" w:id="0">
    <w:p w:rsidR="00607601" w:rsidRDefault="0060760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601" w:rsidRDefault="00607601" w:rsidP="00B4168E">
      <w:r>
        <w:separator/>
      </w:r>
    </w:p>
  </w:footnote>
  <w:footnote w:type="continuationSeparator" w:id="0">
    <w:p w:rsidR="00607601" w:rsidRDefault="0060760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EC351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937378" r:id="rId2"/>
      </w:objec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961AD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323F5"/>
    <w:rsid w:val="0014053A"/>
    <w:rsid w:val="0015380D"/>
    <w:rsid w:val="001673ED"/>
    <w:rsid w:val="00170623"/>
    <w:rsid w:val="00184661"/>
    <w:rsid w:val="001A3446"/>
    <w:rsid w:val="001D28BE"/>
    <w:rsid w:val="001E164C"/>
    <w:rsid w:val="001E287E"/>
    <w:rsid w:val="001F5E71"/>
    <w:rsid w:val="00206923"/>
    <w:rsid w:val="00210F09"/>
    <w:rsid w:val="00242241"/>
    <w:rsid w:val="00250965"/>
    <w:rsid w:val="00261391"/>
    <w:rsid w:val="0026513A"/>
    <w:rsid w:val="00271821"/>
    <w:rsid w:val="00283131"/>
    <w:rsid w:val="00286EC4"/>
    <w:rsid w:val="00295F6A"/>
    <w:rsid w:val="00297A40"/>
    <w:rsid w:val="002B3719"/>
    <w:rsid w:val="002B677A"/>
    <w:rsid w:val="002C7D2B"/>
    <w:rsid w:val="002E1784"/>
    <w:rsid w:val="002E33B9"/>
    <w:rsid w:val="0030591C"/>
    <w:rsid w:val="003145B7"/>
    <w:rsid w:val="00334654"/>
    <w:rsid w:val="003353C8"/>
    <w:rsid w:val="00354A74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1A14"/>
    <w:rsid w:val="00575126"/>
    <w:rsid w:val="00576E76"/>
    <w:rsid w:val="00586128"/>
    <w:rsid w:val="0058713C"/>
    <w:rsid w:val="0059049B"/>
    <w:rsid w:val="005B5510"/>
    <w:rsid w:val="005B5650"/>
    <w:rsid w:val="005F1AE4"/>
    <w:rsid w:val="0060643E"/>
    <w:rsid w:val="00607601"/>
    <w:rsid w:val="006206C4"/>
    <w:rsid w:val="0063322B"/>
    <w:rsid w:val="00634DB9"/>
    <w:rsid w:val="00644051"/>
    <w:rsid w:val="00680B44"/>
    <w:rsid w:val="0068597E"/>
    <w:rsid w:val="00690BAA"/>
    <w:rsid w:val="006A49A5"/>
    <w:rsid w:val="006C26A9"/>
    <w:rsid w:val="006D09C8"/>
    <w:rsid w:val="006D3541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12FC"/>
    <w:rsid w:val="00736811"/>
    <w:rsid w:val="00737118"/>
    <w:rsid w:val="007A1AB7"/>
    <w:rsid w:val="007C58CD"/>
    <w:rsid w:val="007E6E0D"/>
    <w:rsid w:val="0082734B"/>
    <w:rsid w:val="0083099B"/>
    <w:rsid w:val="008366CD"/>
    <w:rsid w:val="0084731D"/>
    <w:rsid w:val="008506D9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D7AE6"/>
    <w:rsid w:val="009E70C0"/>
    <w:rsid w:val="009F105F"/>
    <w:rsid w:val="009F6A81"/>
    <w:rsid w:val="00A07288"/>
    <w:rsid w:val="00A1294F"/>
    <w:rsid w:val="00A21215"/>
    <w:rsid w:val="00A414A7"/>
    <w:rsid w:val="00A45CA2"/>
    <w:rsid w:val="00A46A41"/>
    <w:rsid w:val="00A51DA6"/>
    <w:rsid w:val="00A66463"/>
    <w:rsid w:val="00A6723B"/>
    <w:rsid w:val="00A80ED1"/>
    <w:rsid w:val="00AC42FF"/>
    <w:rsid w:val="00AC776F"/>
    <w:rsid w:val="00AD2014"/>
    <w:rsid w:val="00AE5A9C"/>
    <w:rsid w:val="00B027A6"/>
    <w:rsid w:val="00B04B2A"/>
    <w:rsid w:val="00B168AD"/>
    <w:rsid w:val="00B208C3"/>
    <w:rsid w:val="00B25472"/>
    <w:rsid w:val="00B4168E"/>
    <w:rsid w:val="00B52333"/>
    <w:rsid w:val="00B56E90"/>
    <w:rsid w:val="00B57729"/>
    <w:rsid w:val="00B66276"/>
    <w:rsid w:val="00B94126"/>
    <w:rsid w:val="00B9440B"/>
    <w:rsid w:val="00B9465C"/>
    <w:rsid w:val="00BC6928"/>
    <w:rsid w:val="00BD5921"/>
    <w:rsid w:val="00BF6D9C"/>
    <w:rsid w:val="00C06586"/>
    <w:rsid w:val="00C12925"/>
    <w:rsid w:val="00C5010A"/>
    <w:rsid w:val="00C663E1"/>
    <w:rsid w:val="00C669F6"/>
    <w:rsid w:val="00C85ADB"/>
    <w:rsid w:val="00CA291D"/>
    <w:rsid w:val="00D06D7E"/>
    <w:rsid w:val="00D176A7"/>
    <w:rsid w:val="00D2289F"/>
    <w:rsid w:val="00D35B38"/>
    <w:rsid w:val="00D42862"/>
    <w:rsid w:val="00D42DD2"/>
    <w:rsid w:val="00D80306"/>
    <w:rsid w:val="00D80B5E"/>
    <w:rsid w:val="00DC0F55"/>
    <w:rsid w:val="00DC7CAF"/>
    <w:rsid w:val="00DD3825"/>
    <w:rsid w:val="00DE75C0"/>
    <w:rsid w:val="00DF5464"/>
    <w:rsid w:val="00E113DE"/>
    <w:rsid w:val="00E16A5D"/>
    <w:rsid w:val="00E22B83"/>
    <w:rsid w:val="00E43B64"/>
    <w:rsid w:val="00E75792"/>
    <w:rsid w:val="00EA3C38"/>
    <w:rsid w:val="00EC3514"/>
    <w:rsid w:val="00EE2379"/>
    <w:rsid w:val="00EE2643"/>
    <w:rsid w:val="00F1208E"/>
    <w:rsid w:val="00F30693"/>
    <w:rsid w:val="00F40CD4"/>
    <w:rsid w:val="00F5622C"/>
    <w:rsid w:val="00F63AF8"/>
    <w:rsid w:val="00F71DF5"/>
    <w:rsid w:val="00F83564"/>
    <w:rsid w:val="00F927CC"/>
    <w:rsid w:val="00FB69AE"/>
    <w:rsid w:val="00FC2BAD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9774249-64F1-497B-A6BA-C9D5BB73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2023-02-03T16:48:00Z</cp:lastPrinted>
  <dcterms:created xsi:type="dcterms:W3CDTF">2023-02-02T13:06:00Z</dcterms:created>
  <dcterms:modified xsi:type="dcterms:W3CDTF">2023-02-03T16:49:00Z</dcterms:modified>
</cp:coreProperties>
</file>