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271854">
        <w:rPr>
          <w:b/>
          <w:sz w:val="32"/>
          <w:szCs w:val="32"/>
        </w:rPr>
        <w:t>456</w:t>
      </w:r>
      <w:r w:rsidR="00AD2014">
        <w:rPr>
          <w:b/>
          <w:sz w:val="32"/>
          <w:szCs w:val="32"/>
        </w:rPr>
        <w:t xml:space="preserve">, de </w:t>
      </w:r>
      <w:r w:rsidR="00271854">
        <w:rPr>
          <w:b/>
          <w:sz w:val="32"/>
          <w:szCs w:val="32"/>
        </w:rPr>
        <w:t>0</w:t>
      </w:r>
      <w:r w:rsidR="00D96BA9">
        <w:rPr>
          <w:b/>
          <w:sz w:val="32"/>
          <w:szCs w:val="32"/>
        </w:rPr>
        <w:t>3</w:t>
      </w:r>
      <w:r w:rsidR="00271854">
        <w:rPr>
          <w:b/>
          <w:sz w:val="32"/>
          <w:szCs w:val="32"/>
        </w:rPr>
        <w:t xml:space="preserve"> de fevereiro de 2023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F35383" w:rsidP="00D658B6">
      <w:pPr>
        <w:ind w:right="709" w:firstLine="1134"/>
        <w:jc w:val="both"/>
        <w:rPr>
          <w:sz w:val="28"/>
        </w:rPr>
      </w:pPr>
      <w:r w:rsidRPr="00271854">
        <w:rPr>
          <w:b/>
          <w:caps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D96BA9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D96BA9" w:rsidRPr="00D96BA9">
        <w:rPr>
          <w:sz w:val="28"/>
          <w:szCs w:val="28"/>
        </w:rPr>
        <w:t xml:space="preserve">os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r w:rsidR="00F35383">
        <w:rPr>
          <w:sz w:val="28"/>
          <w:szCs w:val="28"/>
        </w:rPr>
        <w:t>Carla Roberta Kretzmann</w:t>
      </w:r>
      <w:r w:rsidR="00F63AF8">
        <w:rPr>
          <w:sz w:val="28"/>
          <w:szCs w:val="28"/>
        </w:rPr>
        <w:t xml:space="preserve">, </w:t>
      </w:r>
      <w:r w:rsidR="00AD2014">
        <w:rPr>
          <w:sz w:val="28"/>
          <w:szCs w:val="28"/>
        </w:rPr>
        <w:t>Auxiliar Administrativo, matricula n</w:t>
      </w:r>
      <w:r w:rsidR="000256EF">
        <w:rPr>
          <w:sz w:val="28"/>
          <w:szCs w:val="28"/>
        </w:rPr>
        <w:t>.</w:t>
      </w:r>
      <w:r w:rsidR="008852AB">
        <w:rPr>
          <w:sz w:val="28"/>
          <w:szCs w:val="28"/>
        </w:rPr>
        <w:t>º 629</w:t>
      </w:r>
      <w:r w:rsidR="00AD2014">
        <w:rPr>
          <w:sz w:val="28"/>
          <w:szCs w:val="28"/>
        </w:rPr>
        <w:t>;</w:t>
      </w:r>
      <w:r w:rsidR="00231DD0" w:rsidRPr="00231DD0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Carmirande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D96BA9">
        <w:rPr>
          <w:sz w:val="28"/>
          <w:szCs w:val="28"/>
        </w:rPr>
        <w:t xml:space="preserve"> e </w:t>
      </w:r>
      <w:r w:rsidR="00D96BA9">
        <w:rPr>
          <w:sz w:val="28"/>
          <w:szCs w:val="28"/>
        </w:rPr>
        <w:t>Maicon Chaves Ribas, Auxiliar Administrativo, matrícula funcional n.º 573</w:t>
      </w:r>
      <w:r w:rsidR="00F63AF8">
        <w:rPr>
          <w:sz w:val="28"/>
          <w:szCs w:val="28"/>
        </w:rPr>
        <w:t xml:space="preserve"> para, sob a presidência do primeiro, constituírem a Comissão Permanente de Licitações.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EE2643">
        <w:rPr>
          <w:sz w:val="28"/>
          <w:szCs w:val="28"/>
        </w:rPr>
        <w:t xml:space="preserve">Adalberto Joel </w:t>
      </w:r>
      <w:proofErr w:type="spellStart"/>
      <w:r w:rsidRPr="00EE2643">
        <w:rPr>
          <w:sz w:val="28"/>
          <w:szCs w:val="28"/>
        </w:rPr>
        <w:t>Erd</w:t>
      </w:r>
      <w:proofErr w:type="spellEnd"/>
      <w:r w:rsidRPr="00EE2643">
        <w:rPr>
          <w:sz w:val="28"/>
          <w:szCs w:val="28"/>
        </w:rPr>
        <w:t xml:space="preserve"> Hohemberger</w:t>
      </w:r>
      <w:r>
        <w:rPr>
          <w:sz w:val="28"/>
          <w:szCs w:val="28"/>
        </w:rPr>
        <w:t>, Auxiliar Administrativo, matricula n</w:t>
      </w:r>
      <w:r w:rsidR="000256EF">
        <w:rPr>
          <w:sz w:val="28"/>
          <w:szCs w:val="28"/>
        </w:rPr>
        <w:t>.</w:t>
      </w:r>
      <w:r w:rsidR="00227665">
        <w:rPr>
          <w:sz w:val="28"/>
          <w:szCs w:val="28"/>
        </w:rPr>
        <w:t xml:space="preserve">º 176 e </w:t>
      </w:r>
      <w:proofErr w:type="spellStart"/>
      <w:r w:rsidR="00D96BA9">
        <w:rPr>
          <w:sz w:val="28"/>
          <w:szCs w:val="28"/>
        </w:rPr>
        <w:t>Rudiney</w:t>
      </w:r>
      <w:proofErr w:type="spellEnd"/>
      <w:r w:rsidR="00D96BA9">
        <w:rPr>
          <w:sz w:val="28"/>
          <w:szCs w:val="28"/>
        </w:rPr>
        <w:t xml:space="preserve"> Rocha Moreira</w:t>
      </w:r>
      <w:r w:rsidR="00D96BA9" w:rsidRPr="00F71DF5">
        <w:rPr>
          <w:sz w:val="28"/>
          <w:szCs w:val="28"/>
        </w:rPr>
        <w:t xml:space="preserve">, </w:t>
      </w:r>
      <w:r w:rsidR="00D96BA9">
        <w:rPr>
          <w:sz w:val="28"/>
          <w:szCs w:val="28"/>
        </w:rPr>
        <w:t>Auxiliar Administrativo</w:t>
      </w:r>
      <w:r w:rsidR="00D96BA9" w:rsidRPr="00F71DF5">
        <w:rPr>
          <w:sz w:val="28"/>
          <w:szCs w:val="28"/>
        </w:rPr>
        <w:t xml:space="preserve">, matricula n.º </w:t>
      </w:r>
      <w:r w:rsidR="00D96BA9">
        <w:rPr>
          <w:sz w:val="28"/>
          <w:szCs w:val="28"/>
        </w:rPr>
        <w:t>120</w:t>
      </w:r>
      <w:r w:rsidR="00D96BA9">
        <w:rPr>
          <w:sz w:val="28"/>
          <w:szCs w:val="28"/>
        </w:rPr>
        <w:t xml:space="preserve"> </w:t>
      </w:r>
      <w:r w:rsidR="00D80306">
        <w:rPr>
          <w:sz w:val="28"/>
          <w:szCs w:val="28"/>
        </w:rPr>
        <w:t>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</w:t>
      </w:r>
      <w:bookmarkStart w:id="0" w:name="_GoBack"/>
      <w:bookmarkEnd w:id="0"/>
      <w:r>
        <w:rPr>
          <w:sz w:val="28"/>
          <w:szCs w:val="28"/>
        </w:rPr>
        <w:t>ntra em vigor</w:t>
      </w:r>
      <w:r w:rsidR="000256EF">
        <w:rPr>
          <w:sz w:val="28"/>
          <w:szCs w:val="28"/>
        </w:rPr>
        <w:t xml:space="preserve"> na data da sua publicação</w:t>
      </w:r>
      <w:r w:rsidR="008E758A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D96BA9">
        <w:rPr>
          <w:sz w:val="28"/>
        </w:rPr>
        <w:t>03 de fevereiro de 2023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14053A" w:rsidRPr="0014053A" w:rsidRDefault="008E758A" w:rsidP="00D658B6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Default="00FC4E93" w:rsidP="00D658B6">
      <w:pPr>
        <w:ind w:right="709"/>
        <w:jc w:val="center"/>
      </w:pPr>
      <w:r>
        <w:rPr>
          <w:b/>
          <w:sz w:val="28"/>
        </w:rPr>
        <w:t>Prefeito Municipal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D96BA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937422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71854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96BA9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FD1A3-7AFB-4168-BAC3-BA83529B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143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2023-02-03T16:50:00Z</cp:lastPrinted>
  <dcterms:created xsi:type="dcterms:W3CDTF">2023-02-02T13:18:00Z</dcterms:created>
  <dcterms:modified xsi:type="dcterms:W3CDTF">2023-02-03T16:50:00Z</dcterms:modified>
</cp:coreProperties>
</file>