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926A19">
        <w:rPr>
          <w:b/>
          <w:sz w:val="32"/>
          <w:szCs w:val="32"/>
        </w:rPr>
        <w:t>5</w:t>
      </w:r>
      <w:r w:rsidR="00496D65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926A19">
        <w:rPr>
          <w:b/>
          <w:sz w:val="32"/>
          <w:szCs w:val="32"/>
        </w:rPr>
        <w:t>0</w:t>
      </w:r>
      <w:r w:rsidR="00496D65">
        <w:rPr>
          <w:b/>
          <w:sz w:val="32"/>
          <w:szCs w:val="32"/>
        </w:rPr>
        <w:t>3</w:t>
      </w:r>
      <w:r w:rsidR="00926A19">
        <w:rPr>
          <w:b/>
          <w:sz w:val="32"/>
          <w:szCs w:val="32"/>
        </w:rPr>
        <w:t xml:space="preserve"> de fevereiro </w:t>
      </w:r>
      <w:r w:rsidR="00ED35B4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496D65">
        <w:rPr>
          <w:b/>
          <w:sz w:val="28"/>
        </w:rPr>
        <w:t>Lucidio Moreira Goulart</w:t>
      </w:r>
      <w:r w:rsidR="00496D65">
        <w:rPr>
          <w:sz w:val="28"/>
        </w:rPr>
        <w:t xml:space="preserve">, auxiliar administrativo, matrícula funcional </w:t>
      </w:r>
      <w:proofErr w:type="spellStart"/>
      <w:r w:rsidR="00496D65">
        <w:rPr>
          <w:sz w:val="28"/>
        </w:rPr>
        <w:t>n.°</w:t>
      </w:r>
      <w:bookmarkStart w:id="0" w:name="_GoBack"/>
      <w:bookmarkEnd w:id="0"/>
      <w:proofErr w:type="spellEnd"/>
      <w:r w:rsidR="00496D65">
        <w:rPr>
          <w:sz w:val="28"/>
        </w:rPr>
        <w:t xml:space="preserve"> 436, lotado na Secretaria Municipal de Educação, Cultura, Desporto e Turismo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496D65">
        <w:rPr>
          <w:sz w:val="28"/>
        </w:rPr>
        <w:t>a partir do dia 06/02/2023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496D65">
        <w:rPr>
          <w:sz w:val="28"/>
          <w:szCs w:val="28"/>
        </w:rPr>
        <w:t xml:space="preserve">para exercer nova função no setor de </w:t>
      </w:r>
      <w:r w:rsidR="00926A19">
        <w:rPr>
          <w:sz w:val="28"/>
          <w:szCs w:val="28"/>
        </w:rPr>
        <w:t>licitação.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496D65">
        <w:rPr>
          <w:sz w:val="28"/>
          <w:szCs w:val="28"/>
        </w:rPr>
        <w:t>10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496D65">
        <w:rPr>
          <w:sz w:val="28"/>
          <w:szCs w:val="28"/>
        </w:rPr>
        <w:t>dez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926A19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26A19">
        <w:rPr>
          <w:sz w:val="28"/>
        </w:rPr>
        <w:t>0</w:t>
      </w:r>
      <w:r w:rsidR="00496D65">
        <w:rPr>
          <w:sz w:val="28"/>
        </w:rPr>
        <w:t>3</w:t>
      </w:r>
      <w:r w:rsidR="00926A19">
        <w:rPr>
          <w:sz w:val="28"/>
        </w:rPr>
        <w:t xml:space="preserve"> de fevereiro </w:t>
      </w:r>
      <w:r w:rsidR="00ED35B4">
        <w:rPr>
          <w:sz w:val="28"/>
        </w:rPr>
        <w:t>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D2" w:rsidRDefault="00CE3AD2" w:rsidP="00B4168E">
      <w:r>
        <w:separator/>
      </w:r>
    </w:p>
  </w:endnote>
  <w:endnote w:type="continuationSeparator" w:id="0">
    <w:p w:rsidR="00CE3AD2" w:rsidRDefault="00CE3AD2" w:rsidP="00B4168E">
      <w:r>
        <w:continuationSeparator/>
      </w:r>
    </w:p>
  </w:endnote>
  <w:endnote w:type="continuationNotice" w:id="1">
    <w:p w:rsidR="00CE3AD2" w:rsidRDefault="00C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D2" w:rsidRDefault="00CE3AD2" w:rsidP="00B4168E">
      <w:r>
        <w:separator/>
      </w:r>
    </w:p>
  </w:footnote>
  <w:footnote w:type="continuationSeparator" w:id="0">
    <w:p w:rsidR="00CE3AD2" w:rsidRDefault="00CE3AD2" w:rsidP="00B4168E">
      <w:r>
        <w:continuationSeparator/>
      </w:r>
    </w:p>
  </w:footnote>
  <w:footnote w:type="continuationNotice" w:id="1">
    <w:p w:rsidR="00CE3AD2" w:rsidRDefault="00CE3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3137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94060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96D65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6A19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DBE310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92C49-7DD0-48F9-BB7F-36393A08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2023-01-31T12:32:00Z</cp:lastPrinted>
  <dcterms:created xsi:type="dcterms:W3CDTF">2023-02-03T17:44:00Z</dcterms:created>
  <dcterms:modified xsi:type="dcterms:W3CDTF">2023-02-03T17:44:00Z</dcterms:modified>
</cp:coreProperties>
</file>