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C8D" w:rsidRDefault="00706C8D" w:rsidP="00706C8D">
      <w:pPr>
        <w:jc w:val="center"/>
        <w:rPr>
          <w:rFonts w:ascii="Cambria" w:hAnsi="Cambria"/>
          <w:b/>
          <w:color w:val="FF0000"/>
          <w:sz w:val="24"/>
          <w:szCs w:val="24"/>
        </w:rPr>
      </w:pPr>
      <w:r>
        <w:rPr>
          <w:rFonts w:ascii="Cambria" w:hAnsi="Cambria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6C8D" w:rsidRDefault="00706C8D" w:rsidP="00706C8D">
      <w:pPr>
        <w:jc w:val="center"/>
        <w:rPr>
          <w:rFonts w:ascii="Cambria" w:hAnsi="Cambria"/>
          <w:b/>
          <w:i/>
          <w:color w:val="FF0000"/>
          <w:sz w:val="28"/>
          <w:szCs w:val="22"/>
        </w:rPr>
      </w:pPr>
      <w:r>
        <w:rPr>
          <w:rFonts w:ascii="Cambria" w:hAnsi="Cambria"/>
          <w:noProof/>
          <w:color w:val="FF0000"/>
          <w:sz w:val="28"/>
        </w:rPr>
        <w:drawing>
          <wp:inline distT="0" distB="0" distL="0" distR="0" wp14:anchorId="6D82D4C4" wp14:editId="4F2943EF">
            <wp:extent cx="697865" cy="649605"/>
            <wp:effectExtent l="0" t="0" r="698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C8D" w:rsidRDefault="00706C8D" w:rsidP="00706C8D">
      <w:pPr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>ESTADO DO RIO GRANDE DO SUL</w:t>
      </w:r>
    </w:p>
    <w:p w:rsidR="00706C8D" w:rsidRDefault="00706C8D" w:rsidP="00706C8D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16"/>
          <w:szCs w:val="16"/>
        </w:rPr>
        <w:t>PREFEITURA MUNICIPAL DE JARI</w:t>
      </w:r>
    </w:p>
    <w:p w:rsidR="00706C8D" w:rsidRDefault="00706C8D" w:rsidP="00706C8D">
      <w:pPr>
        <w:jc w:val="center"/>
        <w:rPr>
          <w:b/>
          <w:i/>
          <w:sz w:val="24"/>
          <w:szCs w:val="24"/>
        </w:rPr>
      </w:pPr>
    </w:p>
    <w:p w:rsidR="00706C8D" w:rsidRDefault="00325A00" w:rsidP="00706C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EDITAL 03</w:t>
      </w:r>
      <w:r w:rsidR="00706C8D">
        <w:rPr>
          <w:b/>
          <w:i/>
          <w:sz w:val="24"/>
          <w:szCs w:val="24"/>
        </w:rPr>
        <w:t xml:space="preserve"> DA PONTUAÇÃO</w:t>
      </w:r>
    </w:p>
    <w:p w:rsidR="00706C8D" w:rsidRDefault="00706C8D" w:rsidP="00706C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RETIFICAÇÃO DO EDITAL 02 DO PSS </w:t>
      </w:r>
      <w:r w:rsidR="005E3146">
        <w:rPr>
          <w:b/>
          <w:i/>
          <w:sz w:val="24"/>
          <w:szCs w:val="24"/>
        </w:rPr>
        <w:t>01</w:t>
      </w:r>
      <w:r>
        <w:rPr>
          <w:b/>
          <w:i/>
          <w:sz w:val="24"/>
          <w:szCs w:val="24"/>
        </w:rPr>
        <w:t>/2023</w:t>
      </w:r>
    </w:p>
    <w:p w:rsidR="00706C8D" w:rsidRDefault="00706C8D" w:rsidP="00706C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PROCESSO SELETIVO SIMPLIFICADO 01/2023</w:t>
      </w:r>
    </w:p>
    <w:p w:rsidR="00706C8D" w:rsidRDefault="00706C8D" w:rsidP="00706C8D">
      <w:pPr>
        <w:jc w:val="center"/>
        <w:rPr>
          <w:b/>
          <w:i/>
          <w:sz w:val="24"/>
          <w:szCs w:val="24"/>
        </w:rPr>
      </w:pPr>
    </w:p>
    <w:p w:rsidR="00706C8D" w:rsidRDefault="00706C8D" w:rsidP="00706C8D">
      <w:pPr>
        <w:jc w:val="center"/>
        <w:rPr>
          <w:b/>
          <w:i/>
          <w:color w:val="FF0000"/>
          <w:sz w:val="24"/>
          <w:szCs w:val="24"/>
        </w:rPr>
      </w:pPr>
    </w:p>
    <w:p w:rsidR="00706C8D" w:rsidRDefault="00706C8D" w:rsidP="00706C8D">
      <w:pPr>
        <w:pStyle w:val="Default"/>
        <w:ind w:firstLine="709"/>
        <w:jc w:val="both"/>
        <w:rPr>
          <w:b/>
        </w:rPr>
      </w:pPr>
      <w:r>
        <w:t xml:space="preserve"> </w:t>
      </w:r>
      <w:r>
        <w:rPr>
          <w:sz w:val="23"/>
          <w:szCs w:val="23"/>
        </w:rPr>
        <w:t xml:space="preserve">A Comissão de Processo Seletivo Simplificado, designada pela Portaria nº 5454/2023, de 03 de fevereiro de 2023, publicada em 03/02/2023, torna público </w:t>
      </w:r>
      <w:r>
        <w:rPr>
          <w:sz w:val="23"/>
          <w:szCs w:val="23"/>
        </w:rPr>
        <w:t xml:space="preserve">a RETIFICAÇÃO </w:t>
      </w:r>
      <w:r w:rsidR="00325A00">
        <w:rPr>
          <w:sz w:val="23"/>
          <w:szCs w:val="23"/>
        </w:rPr>
        <w:t xml:space="preserve">do EDITAL 02/2023 </w:t>
      </w:r>
      <w:r>
        <w:rPr>
          <w:sz w:val="23"/>
          <w:szCs w:val="23"/>
        </w:rPr>
        <w:t xml:space="preserve">do </w:t>
      </w:r>
      <w:r>
        <w:rPr>
          <w:sz w:val="23"/>
          <w:szCs w:val="23"/>
        </w:rPr>
        <w:t xml:space="preserve"> julgamento dos atos de seleção, do Processo Seletivo Simplificado 01-2023, para os cargos de </w:t>
      </w:r>
      <w:r w:rsidRPr="00706C8D">
        <w:rPr>
          <w:b/>
        </w:rPr>
        <w:t>Agente Administrativo de Escola – 40hs, Auxiliar Administrativo - 40h, Atendente Educacional – 40h, Educador Especial – 22h, Operador de Máquinas – 44h, Professor Área 1 – Ensino Fundamental – Anos  Iniciais e Educação Infantil – 22h, Professor Área 2 – Ensino Fundamental – Anos Finais História, Professor Área 2 – Ensino Fundamental – Anos Finais Educação Física – 22h, Professor Área 2 – Ensino Fundamental – Anos Finais Artes – 22h, Professor Área 2 – Ensino Fundamental – Anos Finais Geografia – 22h, Professor Área 2 – Ensino Fundamental – Anos Finais Matemática – 22h e Servente 44h,</w:t>
      </w:r>
      <w:r w:rsidRPr="00706C8D">
        <w:rPr>
          <w:b/>
        </w:rPr>
        <w:t xml:space="preserve"> </w:t>
      </w:r>
    </w:p>
    <w:p w:rsidR="005E3146" w:rsidRPr="005E3146" w:rsidRDefault="005E3146" w:rsidP="005E3146">
      <w:pPr>
        <w:ind w:firstLine="851"/>
        <w:jc w:val="both"/>
        <w:rPr>
          <w:b/>
          <w:sz w:val="22"/>
          <w:szCs w:val="22"/>
        </w:rPr>
      </w:pPr>
      <w:r w:rsidRPr="005E3146">
        <w:rPr>
          <w:b/>
          <w:sz w:val="22"/>
          <w:szCs w:val="22"/>
        </w:rPr>
        <w:t xml:space="preserve">A candidata ANA NATHALIA ALMEIDA CALLAI, inscrição nº 182, para o cargo de </w:t>
      </w:r>
      <w:r w:rsidR="00325A00">
        <w:rPr>
          <w:b/>
          <w:sz w:val="22"/>
          <w:szCs w:val="22"/>
        </w:rPr>
        <w:t>P</w:t>
      </w:r>
      <w:r w:rsidRPr="005E3146">
        <w:rPr>
          <w:b/>
          <w:sz w:val="22"/>
          <w:szCs w:val="22"/>
        </w:rPr>
        <w:t xml:space="preserve">rofessor </w:t>
      </w:r>
      <w:r w:rsidR="00325A00">
        <w:rPr>
          <w:b/>
          <w:sz w:val="22"/>
          <w:szCs w:val="22"/>
        </w:rPr>
        <w:t>Á</w:t>
      </w:r>
      <w:r w:rsidRPr="005E3146">
        <w:rPr>
          <w:b/>
          <w:sz w:val="22"/>
          <w:szCs w:val="22"/>
        </w:rPr>
        <w:t xml:space="preserve">rea 2 – Educação </w:t>
      </w:r>
      <w:r>
        <w:rPr>
          <w:b/>
          <w:sz w:val="22"/>
          <w:szCs w:val="22"/>
        </w:rPr>
        <w:t>Física teve sua nota retificada de 6,1 para 6,0</w:t>
      </w:r>
      <w:r w:rsidR="00325A00">
        <w:rPr>
          <w:b/>
          <w:sz w:val="22"/>
          <w:szCs w:val="22"/>
        </w:rPr>
        <w:t xml:space="preserve"> pontos</w:t>
      </w:r>
      <w:bookmarkStart w:id="0" w:name="_GoBack"/>
      <w:bookmarkEnd w:id="0"/>
      <w:r>
        <w:rPr>
          <w:b/>
          <w:sz w:val="22"/>
          <w:szCs w:val="22"/>
        </w:rPr>
        <w:t xml:space="preserve"> e a candidata</w:t>
      </w:r>
      <w:r w:rsidRPr="005E3146">
        <w:rPr>
          <w:b/>
          <w:sz w:val="22"/>
          <w:szCs w:val="22"/>
        </w:rPr>
        <w:t xml:space="preserve"> VIVIANE ALVES DA SILVA, inscrição nº 108,</w:t>
      </w:r>
      <w:r>
        <w:rPr>
          <w:b/>
          <w:sz w:val="22"/>
          <w:szCs w:val="22"/>
        </w:rPr>
        <w:t xml:space="preserve"> para o cargo de SERVENTE 44</w:t>
      </w:r>
      <w:proofErr w:type="gramStart"/>
      <w:r>
        <w:rPr>
          <w:b/>
          <w:sz w:val="22"/>
          <w:szCs w:val="22"/>
        </w:rPr>
        <w:t xml:space="preserve">hs, </w:t>
      </w:r>
      <w:r w:rsidRPr="005E314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teve</w:t>
      </w:r>
      <w:proofErr w:type="gramEnd"/>
      <w:r>
        <w:rPr>
          <w:b/>
          <w:sz w:val="22"/>
          <w:szCs w:val="22"/>
        </w:rPr>
        <w:t xml:space="preserve"> sua nota retificada de </w:t>
      </w:r>
      <w:r w:rsidRPr="005E3146">
        <w:rPr>
          <w:b/>
          <w:sz w:val="22"/>
          <w:szCs w:val="22"/>
        </w:rPr>
        <w:t>1,</w:t>
      </w:r>
      <w:r>
        <w:rPr>
          <w:b/>
          <w:sz w:val="22"/>
          <w:szCs w:val="22"/>
        </w:rPr>
        <w:t>3 para 1,4</w:t>
      </w:r>
      <w:r w:rsidRPr="005E3146">
        <w:rPr>
          <w:b/>
          <w:sz w:val="22"/>
          <w:szCs w:val="22"/>
        </w:rPr>
        <w:t xml:space="preserve"> pontos, empatando com o 6º e 7º lugar.</w:t>
      </w:r>
    </w:p>
    <w:p w:rsidR="005E3146" w:rsidRDefault="005E3146" w:rsidP="00706C8D">
      <w:pPr>
        <w:pStyle w:val="Default"/>
        <w:ind w:firstLine="709"/>
        <w:jc w:val="both"/>
        <w:rPr>
          <w:b/>
        </w:rPr>
      </w:pPr>
    </w:p>
    <w:p w:rsidR="00706C8D" w:rsidRPr="00A67EAA" w:rsidRDefault="00706C8D" w:rsidP="00706C8D">
      <w:pPr>
        <w:rPr>
          <w:rFonts w:ascii="Calibri Light" w:hAnsi="Calibri Light"/>
          <w:sz w:val="24"/>
          <w:szCs w:val="24"/>
        </w:rPr>
      </w:pPr>
      <w:r w:rsidRPr="00A67EAA">
        <w:rPr>
          <w:rFonts w:ascii="Calibri Light" w:hAnsi="Calibri Light"/>
          <w:sz w:val="24"/>
          <w:szCs w:val="24"/>
        </w:rPr>
        <w:t xml:space="preserve">PROFESSOR ÁREA 2 – </w:t>
      </w:r>
      <w:r>
        <w:rPr>
          <w:rFonts w:ascii="Calibri Light" w:hAnsi="Calibri Light"/>
          <w:sz w:val="24"/>
          <w:szCs w:val="24"/>
        </w:rPr>
        <w:t>EDUCAÇÃO FISICA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4820"/>
        <w:gridCol w:w="4325"/>
      </w:tblGrid>
      <w:tr w:rsidR="00706C8D" w:rsidRPr="0045422B" w:rsidTr="00AD701C">
        <w:tc>
          <w:tcPr>
            <w:tcW w:w="704" w:type="dxa"/>
            <w:shd w:val="clear" w:color="auto" w:fill="auto"/>
          </w:tcPr>
          <w:p w:rsidR="00706C8D" w:rsidRPr="00706C8D" w:rsidRDefault="00706C8D" w:rsidP="00AD701C">
            <w:pPr>
              <w:rPr>
                <w:rFonts w:ascii="Calibri Light" w:hAnsi="Calibri Light"/>
                <w:b/>
                <w:sz w:val="24"/>
                <w:szCs w:val="24"/>
              </w:rPr>
            </w:pPr>
            <w:r w:rsidRPr="00706C8D">
              <w:rPr>
                <w:rFonts w:ascii="Calibri Light" w:hAnsi="Calibri Light"/>
                <w:b/>
                <w:sz w:val="24"/>
                <w:szCs w:val="24"/>
              </w:rPr>
              <w:t>182</w:t>
            </w:r>
          </w:p>
        </w:tc>
        <w:tc>
          <w:tcPr>
            <w:tcW w:w="4820" w:type="dxa"/>
            <w:shd w:val="clear" w:color="auto" w:fill="auto"/>
          </w:tcPr>
          <w:p w:rsidR="00706C8D" w:rsidRPr="00706C8D" w:rsidRDefault="00706C8D" w:rsidP="00AD701C">
            <w:pPr>
              <w:rPr>
                <w:rFonts w:ascii="Calibri Light" w:hAnsi="Calibri Light"/>
                <w:b/>
                <w:sz w:val="24"/>
                <w:szCs w:val="24"/>
              </w:rPr>
            </w:pPr>
            <w:r w:rsidRPr="00706C8D">
              <w:rPr>
                <w:rFonts w:ascii="Calibri Light" w:hAnsi="Calibri Light"/>
                <w:b/>
                <w:sz w:val="24"/>
                <w:szCs w:val="24"/>
              </w:rPr>
              <w:t>ANA NATHALIA ALMEIDA CALLAI</w:t>
            </w:r>
          </w:p>
        </w:tc>
        <w:tc>
          <w:tcPr>
            <w:tcW w:w="4325" w:type="dxa"/>
          </w:tcPr>
          <w:p w:rsidR="00706C8D" w:rsidRPr="00706C8D" w:rsidRDefault="00706C8D" w:rsidP="00AD701C">
            <w:pPr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6,0</w:t>
            </w:r>
          </w:p>
        </w:tc>
      </w:tr>
      <w:tr w:rsidR="00706C8D" w:rsidRPr="0045422B" w:rsidTr="00AD701C">
        <w:tc>
          <w:tcPr>
            <w:tcW w:w="704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197</w:t>
            </w:r>
          </w:p>
        </w:tc>
        <w:tc>
          <w:tcPr>
            <w:tcW w:w="4820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GEYSE SILVEIRA DOS SANTOS</w:t>
            </w:r>
          </w:p>
        </w:tc>
        <w:tc>
          <w:tcPr>
            <w:tcW w:w="4325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2,8</w:t>
            </w:r>
          </w:p>
        </w:tc>
      </w:tr>
      <w:tr w:rsidR="00706C8D" w:rsidRPr="0045422B" w:rsidTr="00AD701C">
        <w:tc>
          <w:tcPr>
            <w:tcW w:w="704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07</w:t>
            </w:r>
          </w:p>
        </w:tc>
        <w:tc>
          <w:tcPr>
            <w:tcW w:w="4820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ROZICLER OLIVEIRA</w:t>
            </w:r>
          </w:p>
        </w:tc>
        <w:tc>
          <w:tcPr>
            <w:tcW w:w="4325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2,5</w:t>
            </w:r>
          </w:p>
        </w:tc>
      </w:tr>
    </w:tbl>
    <w:p w:rsidR="00706C8D" w:rsidRDefault="00706C8D" w:rsidP="00706C8D">
      <w:pPr>
        <w:rPr>
          <w:rFonts w:ascii="Calibri Light" w:hAnsi="Calibri Light"/>
          <w:sz w:val="24"/>
          <w:szCs w:val="24"/>
        </w:rPr>
      </w:pPr>
    </w:p>
    <w:p w:rsidR="00706C8D" w:rsidRPr="00A67EAA" w:rsidRDefault="00706C8D" w:rsidP="00706C8D">
      <w:pPr>
        <w:rPr>
          <w:rFonts w:ascii="Calibri Light" w:hAnsi="Calibri Light"/>
          <w:sz w:val="24"/>
          <w:szCs w:val="24"/>
        </w:rPr>
      </w:pPr>
      <w:r w:rsidRPr="00A67EAA">
        <w:rPr>
          <w:rFonts w:ascii="Calibri Light" w:hAnsi="Calibri Light"/>
          <w:sz w:val="24"/>
          <w:szCs w:val="24"/>
        </w:rPr>
        <w:t>SERVENTE</w:t>
      </w:r>
      <w:r>
        <w:rPr>
          <w:rFonts w:ascii="Calibri Light" w:hAnsi="Calibri Light"/>
          <w:sz w:val="24"/>
          <w:szCs w:val="24"/>
        </w:rPr>
        <w:t xml:space="preserve"> 44H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"/>
        <w:gridCol w:w="4566"/>
        <w:gridCol w:w="4380"/>
      </w:tblGrid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147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ANDRIELE BASILIO DA SILVA SIMI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2,1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41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JANAINA APARECIDA SANTOS DA SILVA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1,6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190</w:t>
            </w:r>
          </w:p>
        </w:tc>
        <w:tc>
          <w:tcPr>
            <w:tcW w:w="45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PAMELA DOS SANTOS RIGHI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1,6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32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IVONE VALAU PAIM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1,5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89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DANIELA DA ENCARNAÇÃO RODRIGUES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1,5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23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SIMONE SILVA ENCARNAÇÃO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1,4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148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JAQUELINE DA SILVA BENICE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1,4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706C8D" w:rsidRDefault="00706C8D" w:rsidP="00AD701C">
            <w:pPr>
              <w:rPr>
                <w:rFonts w:ascii="Calibri Light" w:hAnsi="Calibri Light"/>
                <w:b/>
                <w:sz w:val="24"/>
                <w:szCs w:val="24"/>
              </w:rPr>
            </w:pPr>
            <w:r w:rsidRPr="00706C8D">
              <w:rPr>
                <w:rFonts w:ascii="Calibri Light" w:hAnsi="Calibri Light"/>
                <w:b/>
                <w:sz w:val="24"/>
                <w:szCs w:val="24"/>
              </w:rPr>
              <w:t>108</w:t>
            </w:r>
          </w:p>
        </w:tc>
        <w:tc>
          <w:tcPr>
            <w:tcW w:w="4566" w:type="dxa"/>
            <w:shd w:val="clear" w:color="auto" w:fill="auto"/>
          </w:tcPr>
          <w:p w:rsidR="00706C8D" w:rsidRPr="00706C8D" w:rsidRDefault="00706C8D" w:rsidP="00AD701C">
            <w:pPr>
              <w:rPr>
                <w:rFonts w:ascii="Calibri Light" w:hAnsi="Calibri Light"/>
                <w:b/>
                <w:sz w:val="24"/>
                <w:szCs w:val="24"/>
              </w:rPr>
            </w:pPr>
            <w:r w:rsidRPr="00706C8D">
              <w:rPr>
                <w:rFonts w:ascii="Calibri Light" w:hAnsi="Calibri Light"/>
                <w:b/>
                <w:sz w:val="24"/>
                <w:szCs w:val="24"/>
              </w:rPr>
              <w:t>VIVIANE ALVES DA SILVA</w:t>
            </w:r>
          </w:p>
        </w:tc>
        <w:tc>
          <w:tcPr>
            <w:tcW w:w="4380" w:type="dxa"/>
          </w:tcPr>
          <w:p w:rsidR="00706C8D" w:rsidRPr="00706C8D" w:rsidRDefault="00706C8D" w:rsidP="00AD701C">
            <w:pPr>
              <w:rPr>
                <w:rFonts w:ascii="Calibri Light" w:hAnsi="Calibri Light"/>
                <w:b/>
                <w:sz w:val="24"/>
                <w:szCs w:val="24"/>
              </w:rPr>
            </w:pPr>
            <w:r w:rsidRPr="00706C8D">
              <w:rPr>
                <w:rFonts w:ascii="Calibri Light" w:hAnsi="Calibri Light"/>
                <w:b/>
                <w:sz w:val="24"/>
                <w:szCs w:val="24"/>
              </w:rPr>
              <w:t>1,4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152</w:t>
            </w:r>
          </w:p>
        </w:tc>
        <w:tc>
          <w:tcPr>
            <w:tcW w:w="45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ANGELA MARIA FERREIRA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1,2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92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ANDRESSA SOUZA DE SOUZA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1,1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48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DAYARA RAMOS DE OLIVEIRA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96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DAIANE MOREIRA OLIVEIRA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106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ABENER DE MORAES MOREIRA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118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CLAUDIO SANTOS DE SOUZA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120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RITIELI PIZZANI RODRIGUES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133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KELIN DAIANA RODRIGUES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1B6FD6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 w:rsidRPr="001B6FD6">
              <w:rPr>
                <w:rFonts w:ascii="Calibri Light" w:hAnsi="Calibri Light"/>
                <w:sz w:val="24"/>
                <w:szCs w:val="24"/>
              </w:rPr>
              <w:t>188</w:t>
            </w:r>
          </w:p>
        </w:tc>
        <w:tc>
          <w:tcPr>
            <w:tcW w:w="4566" w:type="dxa"/>
            <w:shd w:val="clear" w:color="auto" w:fill="auto"/>
          </w:tcPr>
          <w:p w:rsidR="00706C8D" w:rsidRPr="001B6FD6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 w:rsidRPr="001B6FD6">
              <w:rPr>
                <w:rFonts w:ascii="Calibri Light" w:hAnsi="Calibri Light"/>
                <w:sz w:val="24"/>
                <w:szCs w:val="24"/>
              </w:rPr>
              <w:t>NEUZELI MOREIRA DE OLIVEIRA</w:t>
            </w:r>
          </w:p>
        </w:tc>
        <w:tc>
          <w:tcPr>
            <w:tcW w:w="4380" w:type="dxa"/>
          </w:tcPr>
          <w:p w:rsidR="00706C8D" w:rsidRPr="001B6FD6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 w:rsidRPr="001B6FD6">
              <w:rPr>
                <w:rFonts w:ascii="Calibri Light" w:hAnsi="Calibri Light"/>
                <w:sz w:val="24"/>
                <w:szCs w:val="24"/>
              </w:rPr>
              <w:t>1,0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208</w:t>
            </w:r>
          </w:p>
        </w:tc>
        <w:tc>
          <w:tcPr>
            <w:tcW w:w="45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ANDRIELE APARECIDA DA SILVA RODRIGUES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127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ROTIELE FABICH DE OLIVEIRA NOGUEIRA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0,4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53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LUIZ ALEVINO PIBER DA SILVA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70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JUREMA RESCH DA COSTA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71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MATEUS DINARTE DOS SANTOS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101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GABRIEL LEÃES MOREIRA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lastRenderedPageBreak/>
              <w:t>192</w:t>
            </w:r>
          </w:p>
        </w:tc>
        <w:tc>
          <w:tcPr>
            <w:tcW w:w="45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DAIANE AGUIRRE DA SILVA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207</w:t>
            </w:r>
          </w:p>
        </w:tc>
        <w:tc>
          <w:tcPr>
            <w:tcW w:w="4566" w:type="dxa"/>
            <w:shd w:val="clear" w:color="auto" w:fill="auto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TATIELE ENCARNAÇÃO KOLODZEY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0,0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62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ANA CAROLINA MOREIRA ENCARNAÇÃO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Desclassificada</w:t>
            </w:r>
          </w:p>
        </w:tc>
      </w:tr>
      <w:tr w:rsidR="00706C8D" w:rsidRPr="0045422B" w:rsidTr="00AD701C">
        <w:tc>
          <w:tcPr>
            <w:tcW w:w="9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113</w:t>
            </w:r>
          </w:p>
        </w:tc>
        <w:tc>
          <w:tcPr>
            <w:tcW w:w="4566" w:type="dxa"/>
            <w:shd w:val="clear" w:color="auto" w:fill="auto"/>
          </w:tcPr>
          <w:p w:rsidR="00706C8D" w:rsidRPr="00ED1B84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ELAINE ENCARNAÇÃO ERD</w:t>
            </w:r>
          </w:p>
        </w:tc>
        <w:tc>
          <w:tcPr>
            <w:tcW w:w="4380" w:type="dxa"/>
          </w:tcPr>
          <w:p w:rsidR="00706C8D" w:rsidRDefault="00706C8D" w:rsidP="00AD701C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Desclassificada</w:t>
            </w:r>
          </w:p>
        </w:tc>
      </w:tr>
    </w:tbl>
    <w:p w:rsidR="00706C8D" w:rsidRDefault="00706C8D" w:rsidP="00706C8D">
      <w:pPr>
        <w:rPr>
          <w:rFonts w:ascii="Calibri Light" w:hAnsi="Calibri Light"/>
          <w:sz w:val="24"/>
          <w:szCs w:val="24"/>
        </w:rPr>
      </w:pPr>
    </w:p>
    <w:p w:rsidR="00706C8D" w:rsidRDefault="00706C8D" w:rsidP="00706C8D">
      <w:pPr>
        <w:rPr>
          <w:rFonts w:ascii="Calibri Light" w:hAnsi="Calibri Light"/>
          <w:sz w:val="24"/>
          <w:szCs w:val="24"/>
        </w:rPr>
      </w:pPr>
    </w:p>
    <w:p w:rsidR="00706C8D" w:rsidRDefault="00706C8D" w:rsidP="00706C8D"/>
    <w:p w:rsidR="00706C8D" w:rsidRPr="00683818" w:rsidRDefault="00706C8D" w:rsidP="00706C8D">
      <w:pPr>
        <w:jc w:val="both"/>
        <w:rPr>
          <w:i/>
          <w:sz w:val="23"/>
          <w:szCs w:val="23"/>
        </w:rPr>
      </w:pPr>
      <w:r w:rsidRPr="00683818">
        <w:rPr>
          <w:b/>
          <w:sz w:val="23"/>
          <w:szCs w:val="23"/>
        </w:rPr>
        <w:t>Da pontuação e sorteio:</w:t>
      </w:r>
      <w:r w:rsidRPr="00683818">
        <w:rPr>
          <w:sz w:val="23"/>
          <w:szCs w:val="23"/>
        </w:rPr>
        <w:t xml:space="preserve"> o</w:t>
      </w:r>
      <w:r w:rsidRPr="00683818">
        <w:rPr>
          <w:i/>
          <w:sz w:val="23"/>
          <w:szCs w:val="23"/>
        </w:rPr>
        <w:t>s candidatos apresentaram documentação conforme as exigências do edital. A Comissão marca o sorteio público para desempate no dia 27 de fevereiro de 2023, às 14horas nas redes sociais</w:t>
      </w:r>
      <w:r w:rsidRPr="00683818">
        <w:rPr>
          <w:sz w:val="23"/>
          <w:szCs w:val="23"/>
        </w:rPr>
        <w:t xml:space="preserve"> do Município de Jari (https://www.facebook.com/municipiodejari).</w:t>
      </w:r>
      <w:r w:rsidRPr="00683818">
        <w:rPr>
          <w:i/>
          <w:sz w:val="23"/>
          <w:szCs w:val="23"/>
        </w:rPr>
        <w:t xml:space="preserve"> O SORTEIO SERÁ REALIZADO NA PRESENÇA DA COMISSÃO PSS/2023 E NÃO SERÁ ABERTO AO PÚBLICO.  Será transmitido ao vivo no </w:t>
      </w:r>
      <w:proofErr w:type="spellStart"/>
      <w:r w:rsidRPr="00683818">
        <w:rPr>
          <w:i/>
          <w:sz w:val="23"/>
          <w:szCs w:val="23"/>
        </w:rPr>
        <w:t>facebook</w:t>
      </w:r>
      <w:proofErr w:type="spellEnd"/>
      <w:r w:rsidRPr="00683818">
        <w:rPr>
          <w:i/>
          <w:sz w:val="23"/>
          <w:szCs w:val="23"/>
        </w:rPr>
        <w:t xml:space="preserve">.  </w:t>
      </w:r>
      <w:proofErr w:type="gramStart"/>
      <w:r w:rsidRPr="00683818">
        <w:rPr>
          <w:i/>
          <w:sz w:val="23"/>
          <w:szCs w:val="23"/>
        </w:rPr>
        <w:t>em</w:t>
      </w:r>
      <w:proofErr w:type="gramEnd"/>
      <w:r w:rsidRPr="00683818">
        <w:rPr>
          <w:i/>
          <w:sz w:val="23"/>
          <w:szCs w:val="23"/>
        </w:rPr>
        <w:t xml:space="preserve"> conformidade com o Item 06, do Edital 01, PSS 01/2023, para classificação no cargo de </w:t>
      </w:r>
      <w:r w:rsidRPr="00683818">
        <w:rPr>
          <w:b/>
          <w:i/>
          <w:sz w:val="23"/>
          <w:szCs w:val="23"/>
        </w:rPr>
        <w:t>SERVENTE do 2º e 3º lugar com 1,6 pontos, 4º e 5º lugar com 1,5 pontos</w:t>
      </w:r>
      <w:r>
        <w:rPr>
          <w:b/>
          <w:i/>
          <w:sz w:val="23"/>
          <w:szCs w:val="23"/>
        </w:rPr>
        <w:t>, do 6º ao 8</w:t>
      </w:r>
      <w:r w:rsidRPr="00683818">
        <w:rPr>
          <w:b/>
          <w:i/>
          <w:sz w:val="23"/>
          <w:szCs w:val="23"/>
        </w:rPr>
        <w:t>º lugar com 1,4 pontos, do 11º ao 18º lugar com 1,0 ponto e 20º ao 25º lugar com 0,0 ponto.</w:t>
      </w:r>
    </w:p>
    <w:p w:rsidR="00706C8D" w:rsidRPr="00683818" w:rsidRDefault="00706C8D" w:rsidP="00706C8D">
      <w:pPr>
        <w:jc w:val="both"/>
        <w:rPr>
          <w:b/>
          <w:i/>
          <w:sz w:val="23"/>
          <w:szCs w:val="23"/>
        </w:rPr>
      </w:pPr>
      <w:r w:rsidRPr="00683818">
        <w:rPr>
          <w:i/>
          <w:sz w:val="23"/>
          <w:szCs w:val="23"/>
        </w:rPr>
        <w:t xml:space="preserve">Após será publicada a classificação final na mesma data. A Comissão encaminha o presente edital de todos os procedimentos realizados para publicação no site. </w:t>
      </w:r>
    </w:p>
    <w:p w:rsidR="00706C8D" w:rsidRDefault="00706C8D" w:rsidP="00706C8D">
      <w:pPr>
        <w:pStyle w:val="Corpodetexto"/>
        <w:ind w:left="360"/>
        <w:rPr>
          <w:rFonts w:ascii="Cambria" w:hAnsi="Cambria"/>
          <w:i/>
          <w:szCs w:val="24"/>
        </w:rPr>
      </w:pPr>
    </w:p>
    <w:p w:rsidR="00706C8D" w:rsidRPr="00683818" w:rsidRDefault="00706C8D" w:rsidP="00706C8D">
      <w:pPr>
        <w:pStyle w:val="Corpodetexto"/>
        <w:jc w:val="right"/>
        <w:rPr>
          <w:i/>
          <w:sz w:val="23"/>
          <w:szCs w:val="23"/>
        </w:rPr>
      </w:pPr>
      <w:r w:rsidRPr="00683818">
        <w:rPr>
          <w:i/>
          <w:sz w:val="23"/>
          <w:szCs w:val="23"/>
        </w:rPr>
        <w:t>Jari, 24 de fevereiro de 2023.</w:t>
      </w:r>
    </w:p>
    <w:p w:rsidR="00706C8D" w:rsidRPr="00683818" w:rsidRDefault="00706C8D" w:rsidP="00706C8D">
      <w:pPr>
        <w:jc w:val="right"/>
        <w:outlineLvl w:val="0"/>
        <w:rPr>
          <w:i/>
          <w:sz w:val="23"/>
          <w:szCs w:val="23"/>
        </w:rPr>
      </w:pPr>
    </w:p>
    <w:p w:rsidR="00706C8D" w:rsidRPr="00683818" w:rsidRDefault="00706C8D" w:rsidP="00706C8D">
      <w:pPr>
        <w:jc w:val="right"/>
        <w:outlineLvl w:val="0"/>
        <w:rPr>
          <w:i/>
          <w:sz w:val="23"/>
          <w:szCs w:val="23"/>
        </w:rPr>
      </w:pPr>
    </w:p>
    <w:p w:rsidR="00706C8D" w:rsidRPr="00683818" w:rsidRDefault="00706C8D" w:rsidP="00706C8D">
      <w:pPr>
        <w:jc w:val="right"/>
        <w:outlineLvl w:val="0"/>
        <w:rPr>
          <w:i/>
          <w:sz w:val="23"/>
          <w:szCs w:val="23"/>
        </w:rPr>
      </w:pPr>
      <w:r w:rsidRPr="00683818">
        <w:rPr>
          <w:i/>
          <w:sz w:val="23"/>
          <w:szCs w:val="23"/>
        </w:rPr>
        <w:t xml:space="preserve">                          </w:t>
      </w:r>
    </w:p>
    <w:p w:rsidR="00706C8D" w:rsidRPr="00683818" w:rsidRDefault="00706C8D" w:rsidP="00706C8D">
      <w:pPr>
        <w:jc w:val="center"/>
        <w:rPr>
          <w:i/>
          <w:sz w:val="23"/>
          <w:szCs w:val="23"/>
        </w:rPr>
      </w:pPr>
      <w:r w:rsidRPr="00683818">
        <w:rPr>
          <w:i/>
          <w:sz w:val="23"/>
          <w:szCs w:val="23"/>
        </w:rPr>
        <w:t xml:space="preserve">Maicon Chaves Ribas, Rosalia M. Oliveira </w:t>
      </w:r>
      <w:r>
        <w:rPr>
          <w:i/>
          <w:sz w:val="23"/>
          <w:szCs w:val="23"/>
        </w:rPr>
        <w:t xml:space="preserve">Silveira, </w:t>
      </w:r>
      <w:proofErr w:type="spellStart"/>
      <w:r>
        <w:rPr>
          <w:i/>
          <w:sz w:val="23"/>
          <w:szCs w:val="23"/>
        </w:rPr>
        <w:t>Rudiney</w:t>
      </w:r>
      <w:proofErr w:type="spellEnd"/>
      <w:r w:rsidRPr="00683818">
        <w:rPr>
          <w:i/>
          <w:sz w:val="23"/>
          <w:szCs w:val="23"/>
        </w:rPr>
        <w:t xml:space="preserve"> Rocha Moreira</w:t>
      </w:r>
    </w:p>
    <w:p w:rsidR="00706C8D" w:rsidRPr="00683818" w:rsidRDefault="00706C8D" w:rsidP="00706C8D">
      <w:pPr>
        <w:jc w:val="center"/>
        <w:rPr>
          <w:i/>
          <w:sz w:val="23"/>
          <w:szCs w:val="23"/>
        </w:rPr>
      </w:pPr>
      <w:r w:rsidRPr="00683818">
        <w:rPr>
          <w:i/>
          <w:sz w:val="23"/>
          <w:szCs w:val="23"/>
        </w:rPr>
        <w:t>Comissão do Processo Seletivo Simplificado</w:t>
      </w:r>
    </w:p>
    <w:p w:rsidR="00EE0D22" w:rsidRDefault="00EE0D22"/>
    <w:sectPr w:rsidR="00EE0D22" w:rsidSect="00F11478">
      <w:headerReference w:type="default" r:id="rId5"/>
      <w:pgSz w:w="11906" w:h="16838"/>
      <w:pgMar w:top="284" w:right="991" w:bottom="170" w:left="993" w:header="27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632" w:rsidRDefault="00325A00" w:rsidP="00F11478">
    <w:pPr>
      <w:pStyle w:val="Cabealho"/>
      <w:ind w:right="360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8D"/>
    <w:rsid w:val="00325A00"/>
    <w:rsid w:val="005E3146"/>
    <w:rsid w:val="00706C8D"/>
    <w:rsid w:val="00EE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A25F"/>
  <w15:chartTrackingRefBased/>
  <w15:docId w15:val="{678ECB4D-D9CD-4CBF-B994-77943336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06C8D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06C8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706C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06C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706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tulo">
    <w:name w:val="Subtitle"/>
    <w:basedOn w:val="Normal"/>
    <w:link w:val="SubttuloChar"/>
    <w:qFormat/>
    <w:rsid w:val="00706C8D"/>
    <w:pPr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706C8D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06C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6C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06C8D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706C8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6110</Words>
  <Characters>32994</Characters>
  <Application>Microsoft Office Word</Application>
  <DocSecurity>0</DocSecurity>
  <Lines>274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COMPRAS</cp:lastModifiedBy>
  <cp:revision>1</cp:revision>
  <dcterms:created xsi:type="dcterms:W3CDTF">2023-02-24T16:42:00Z</dcterms:created>
  <dcterms:modified xsi:type="dcterms:W3CDTF">2023-02-24T17:12:00Z</dcterms:modified>
</cp:coreProperties>
</file>