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66223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20AFA">
        <w:rPr>
          <w:rFonts w:ascii="Times New Roman" w:hAnsi="Times New Roman" w:cs="Times New Roman"/>
          <w:b/>
          <w:sz w:val="20"/>
          <w:szCs w:val="20"/>
        </w:rPr>
        <w:t>MARÇO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DB1CA6">
        <w:rPr>
          <w:rFonts w:ascii="Times New Roman" w:hAnsi="Times New Roman" w:cs="Times New Roman"/>
          <w:b/>
          <w:sz w:val="20"/>
          <w:szCs w:val="20"/>
        </w:rPr>
        <w:t>3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COMERCIAL SUL VEICULOS LTDA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174.000,00  (cento e setenta e quatro mil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02/03/2023   Término: 01/03/2024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VEÍCULOS NOVOS PARA A SECRETARIA DE SAÚDE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SECRETARIA DE DESENVOLVIMENTO SOCIAL E HABITAÇÃO  </w:t>
      </w:r>
    </w:p>
    <w:p w:rsidR="00B1600F" w:rsidRPr="00B13CF6" w:rsidRDefault="004D655C" w:rsidP="00324B36">
      <w:pPr>
        <w:suppressAutoHyphens w:val="0"/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 SECRETARIA DE EDUCAÇÃO, CULTURA, DESPORTO E TURISMO.</w:t>
      </w: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13/2023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SPONCHIADO JARDINE VEÍCULOS LTDA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262.520,00  (duzentos e sessenta e dois mil quinhentos e vinte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02/03/2023   Término: 01/03/2024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VEÍCULOS NOVOS PARA A SECRETARIA DE SAÚDE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SECRETARIA DE DESENVOLVIMENTO SOCIAL E HABITAÇÃO 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SECRETARIA DE EDUCAÇÃO, CULTURA, DESPORTO E TURISMO.</w:t>
      </w: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14/2023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SUPERAUTO COMERCIO DE VEICULOS LTDA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276.000,00  (duzentos e setenta e seis mil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02/03/2023   Término: 01/03/2024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VEÍCULOS NOVOS PARA A SECRETARIA DE SAÚDE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SECRETARIA DE DESENVOLVIMENTO SOCIAL E HABITAÇÃO  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 SECRETARIA DE EDUCAÇÃO, CULTURA, DESPORTO E TURISMO.</w:t>
      </w: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03/2022  02 - Contrato Nº:  03/2022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ZINN ESCRITORIO DE ADVOCACIA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29.192,52  (vinte e nove mil cento e noventa e dois reais e cinqüenta e dois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02/03/2023   Término: 25/01/2024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3/2022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SERVIÇOS TÉCNICOS ESPECIALIZADOS DE CONSULTORIA 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E ASSESSORIA JURÍDICA, NA ESFERA DO DIREITO PÚBLICO MUNICIPAL, 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PELO PERIODO DE JANEIRO A DEZEMBRO DE 2022.</w:t>
      </w: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15/2023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CELVIRIO FORTES JORNADA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52.271,14  (cinqüenta e dois mil duzentos e setenta e um reais e quatorze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03/03/2023   Término: 04/09/2023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8/2023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REFERENTE A AQUISIÇÃO DE PEÇAS E MÃO DE OBRA PARA O CONSERTO 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DO CAMINHÃO IVV7523 CARGO 1719, O QUAL ESTÁ SEM CONDIÇÕES DE USO E SERÁ 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EXTREMA IMPORTÂNCIA, POIS TAL CAMINHÃO SERA DESTINADO PARA A ENTREGA DE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ÁGUA  AS FAMILIAS DO INTERIOR DESTE MUNICIPIO.</w:t>
      </w: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VANA CONSTRUCAO E TERRAPLANAGEM LTDA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64.500,00  (sessenta e quatro mil e quinhentos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06/03/2023   Término: 05/09/2023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9/2023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SERVIÇOS DE ESCAVADEIRA 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HIDRAULICA SOBRE ESTEIRAS, TOTALIZANDO 150 HORAS, SERVIÇO SERÁ UTILIZADO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CONCLUSÃO DE MICRO AÇUDES DO PROGRAMA AVANÇAR, CONVÊNIO FPE 1051/2022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LIMPEZA DE ALGUNS BEBEDOUROS PARA DESSEDENTAÇÃO ANIMAL. </w:t>
      </w:r>
    </w:p>
    <w:p w:rsidR="004D655C" w:rsidRPr="00B13CF6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17/2023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FUNDACAO UNIVERSIDADE EMPRESA DE TECNOLOGIA E CIEN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99.704,00  (noventa e nove mil setecentos e quatro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13/03/2023   Término: 12/03/2024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ORGANIZAÇÃO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A EXECUÇÃO DE CONCURSO PÚBLICO, CORRESPONDENDO À ELABORAÇÃO DO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EDITAL, REALIZAÇÃO DAS INSCRIÇÕES, A ELABORAÇÃO, A IMPRESSÃO, A APLICAÇÃO</w:t>
      </w:r>
    </w:p>
    <w:p w:rsid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A CORREÇÃO DAS PROVAS, BEM COMO A RESPOSTA AOS RECURSOS </w:t>
      </w:r>
    </w:p>
    <w:p w:rsidR="004D655C" w:rsidRPr="00B13CF6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REFERENTE AO CONCURSO PÚBLICO PARA PROVIMENTO DOS</w:t>
      </w: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01/2023   01 - Contrato Nº:  01/2023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SECRETÁRIAS</w:t>
      </w:r>
    </w:p>
    <w:p w:rsidR="004D655C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MUNICIPAIS PARA  PRIMEIRO SEMESTRE DE 2023.</w:t>
      </w:r>
    </w:p>
    <w:p w:rsidR="00324B36" w:rsidRDefault="00324B3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P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01/2023  02 - Contrato Nº:  01/2023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SECRETÁRIAS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MUNICIPAIS PARA  PRIMEIRO SEMESTRE DE 2023.</w:t>
      </w: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08/2019  09 - Contrato Nº:  08/2019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DOUGLAS ESTACIO SAGMEISTER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21.646,08  (vinte e um mil seiscentos e quarenta e seis reais e oito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16/03/2023   Término: 13/02/2024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2/2019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APARELHOS E CONTRATÇÃO DE EMPRESA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ATIVAÇÃO DE LINK DE INTERNET NAS ESCOLAS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PRUDENTE DE MORAES E VISCONDE RIO BRANCO.</w:t>
      </w: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06/2021  04 - Contrato Nº:  06/2021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ROCHA D' AVILA &amp; CIA LTDA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56.010,24  (cinqüenta e seis mil e dez reais e vinte e quatro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16/03/2023   Término: 06/02/2024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LOCAÇÃO DE GERIATRIA REFERENTE A INTERNAÇÃO DA PACIENTE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ELIZETE VARGAS DA ENCARNAÇÃO, CONFORME ORDEM JUDICIAL DO PROCESSO Nº 076/118.000.1678-7,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POIS O REFRIDO PROCESSO DETERMINA TUTELA DE URGENCIA, PELO PERIOD DE 12 MESES,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GERIATRIA OFERECE: MÉDICO; ENFERMEIRA; FISIOTERAPIA; FONODIOLOGA; NUTRICIONISTA; 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TECNICO DE ENFERMAGEM 24 HORAS; TERAPEUTA OCUPACIONAL; SERVIÇOS DE LAVANDERIA; 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SERVIÇOS DE LIMPESA; QUATROS CONJUNTOS.</w:t>
      </w: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18/2023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SERVICO NACIONAL DE APRENDIZAGEM INDUSTRIAL-SENAI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22.614,54  (vinte e dois mil seiscentos e quatorze reais e cinqüenta e quatro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 A REALIZAÇÃO DOS SEGUINTES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CURSOS PROFISSIONALIZANTES: CURSO DE COSTURA INDUSTRIAL BÁSICA E CURSO INSTALAÇÃO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MANUTENÇÃO DE CONDICIONADOR DE AR TIPO SPLIT, DE FORMA PRESENCIAL NA ZONA URBANA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JARI/RS, ATRAVÉS DE UNIDADE MÓVEL DE ENSINO, NO MÊS DE MAIO.COM A IMPLANTAÇÃO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DESTES DOIS CURSOS, SE VISA ESTIMULAR A GERAÇÃO DE RENDA E QUALIFICAÇÃO DE MÃO DE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OBRA. SEGUE EM ANEXO, PLANO DE TRABALHO DOS REFERIDOS CURSOS. </w:t>
      </w: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20/2023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BEATRIZ ESSI 54407559004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11.600,00  (onze mil seiscentos reais)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21/03/2023   Término: 21/09/2023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CONTRATAÇÃO DE EMPRESA/PROFISSIONAL PARA  A REALIZAÇÃO DO CURSO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CUIDADOR DE IDOSOS NA ZONA URBANA DO MUNICIPIO DE JARI/RS, DEVENDO SER REALIZADO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FORMA PRESENCIAL, DE ABRIL A  AGOSTO DO CORRENTE ANO, DEVENDO TOTALIZAR 80 HORAS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. COM A IMPLANTAÇÃO DESTE CURSO SE VISA ESTIMULAR A GERAÇÃO DE RENDA E QUALIFICAÇÃO 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MÃO DE OBRA. SEGUE EM ANEXO, PLANO DE TRABALHO DO REFERIDO CURSO.</w:t>
      </w: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24/2021  06 - Contrato Nº:  24/2021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30/03/2023   Término: 29/03/2024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E2 .</w:t>
      </w: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25/2021 07 - Contrato Nº:  25/2021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30/03/2023   Término: 29/03/2024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F1.</w:t>
      </w: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09 - Contrato Nº:  23/2021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30/03/2023   Término: 29/03/2024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D5..</w:t>
      </w:r>
    </w:p>
    <w:p w:rsidR="004D655C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21/2023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JANETE RODRIGUES DA ROSA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3.354,44  (três mil trezentos e cinqüenta e quatro reais e quarenta e quatro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AQUISIÇÃO DE GÊNEROS ALIMENTÍCIOS DA AGRICULTURA FAMILIAR  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4D655C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E027D" w:rsidRDefault="00FE027D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E027D" w:rsidRDefault="00FE027D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044AF" w:rsidRPr="00A044AF" w:rsidRDefault="00A044A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Pr="00A044AF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080B0B" w:rsidRDefault="004D655C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22/2023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CLADIR KOHAUT PIECHA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4.504,12  (quatro mil quinhentos e quatro reais e doze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080B0B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4D655C" w:rsidRPr="00080B0B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80B0B" w:rsidRDefault="004D655C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23/2023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LORENI SIMI TURCHETTI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3.373,32  (três mil trezentos e setenta e três reais e trinta e dois centavos)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080B0B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4D655C" w:rsidRPr="00080B0B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Pr="00080B0B" w:rsidRDefault="004D655C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80B0B" w:rsidRDefault="00B13CF6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24/2023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ROSANI DOS SANTOS RIGHI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1.993,08  (um mil novecentos e noventa e três reais e oito centavos)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080B0B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80B0B" w:rsidRDefault="00B13CF6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25/2023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 ADRIANE CHAGAS LUBACHEWSKI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3.322,24  (três mil trezentos e vinte e dois reais e vinte e quatro centavos)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080B0B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080B0B" w:rsidRDefault="00080B0B" w:rsidP="00080B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B13CF6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TATIANA SOARES DA SILVA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13.504,00  (treze mil quinhentos e quatro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3B4174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B13CF6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27/2023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SUSANA SCHIMIDT SENGER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12.380,00  (doze mil trezentos e oitenta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3B4174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B13CF6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28/2023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WILLIAM FONTANA DE ARAUJO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9.790,00  (nove mil setecentos e noventa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3B4174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3B4174" w:rsidRDefault="00B13CF6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29/2023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COOPERATIVA DOS TRABALHADORES DA REFORMA AGRARIA T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18.998,40  (dezoito mil novecentos e noventa e oito reais e quarenta centavos)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3B4174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B13CF6" w:rsidRPr="00080B0B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B13CF6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30/2023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COOPERATIVA DOS SUINOCULTORES DO CAI SUPERIOR LTDA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21.954,00  (vinte e um mil novecentos e cinqüenta e quatro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="003B4174"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Objeto..........:   AQUISIÇÃO DE GÊNEROS ALIMENTÍCIOS DA AGRICULTURA FAMILIAR 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IRÃO COMPOR A CHAMADA PÚBLICA DO 1°  SEMESTRE DE 2023. OS ALIMENTOS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DESCRITOS SERÃO DESTINADOS À ELABORAÇÃO DE CARDÁPIOS DO PROGRAMA 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4D655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NACIONAL DE ALIMENTAÇÃO ESCOLAR.</w:t>
      </w: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3B4174" w:rsidP="003B417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3CF6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080B0B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31/2023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GEOSUL ENGENHARIA, GEOLOGIA E MEIO AMBIENTE LTDA M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14.850,00  (quatorze mil oitocentos e cinqüenta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29/03/2023   Término: 28/03/2024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13/2023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 CONTRATAÇÃO DE EMPRESA PARA REALIZAR PROJETO TECNICO</w:t>
      </w:r>
    </w:p>
    <w:p w:rsidR="00080B0B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REGULARIZAÇÃO E OUTORGA DE POÇOS ARTESIANOS POR MEIO DA PLATAFORMA</w:t>
      </w:r>
    </w:p>
    <w:p w:rsidR="00B13CF6" w:rsidRPr="00080B0B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SIOUT NAS LOCALIDADES DE PASSO DOS CARDOSO, AGUA FRIA E PESSEGUEIRO.</w:t>
      </w:r>
    </w:p>
    <w:p w:rsidR="00B13CF6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3B4174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32/2023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OFICINA DO MELAO LTDA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42.000,00  (quarenta e dois mil reais)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31/03/2023   Término: 30/03/2024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9/2023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UM MOTOR NOVO COMPLETO, COM TURBINA, BOMBA</w:t>
      </w:r>
    </w:p>
    <w:p w:rsidR="003B4174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INJETORA E BICOS INJETORES E DEMAIS ACESSÓRIOS NECESSÁRIOS, PARA </w:t>
      </w:r>
    </w:p>
    <w:p w:rsidR="00B13CF6" w:rsidRPr="003B4174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SUBSTITUIÇÃO NA PÁ CARREGADEIRA, MARCA CASE, MODELO W20E, ANO DE FABRICAÇÃO 1998.</w:t>
      </w:r>
    </w:p>
    <w:p w:rsidR="00B13CF6" w:rsidRPr="003B4174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B4174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01/2023  03 - Contrato Nº:  01/2023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31/03/2023   Término: 30/06/2023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SECRETÁRIAS</w:t>
      </w:r>
    </w:p>
    <w:p w:rsidR="00B13CF6" w:rsidRPr="003B4174" w:rsidRDefault="00B13CF6" w:rsidP="00B13CF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3CF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MUNICIPAIS PARA  PRIMEIRO SEMESTRE DE 2023.</w:t>
      </w:r>
    </w:p>
    <w:p w:rsidR="00B13CF6" w:rsidRPr="003B4174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bookmarkEnd w:id="0"/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184E9A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EB28C7">
        <w:rPr>
          <w:rFonts w:ascii="Times New Roman" w:hAnsi="Times New Roman" w:cs="Times New Roman"/>
          <w:b/>
          <w:sz w:val="20"/>
          <w:szCs w:val="20"/>
        </w:rPr>
        <w:t>ux.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898" w:rsidRDefault="003E3898" w:rsidP="00FF5010">
      <w:pPr>
        <w:spacing w:after="0" w:line="240" w:lineRule="auto"/>
      </w:pPr>
      <w:r>
        <w:separator/>
      </w:r>
    </w:p>
  </w:endnote>
  <w:endnote w:type="continuationSeparator" w:id="0">
    <w:p w:rsidR="003E3898" w:rsidRDefault="003E3898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898" w:rsidRDefault="003E3898" w:rsidP="00FF5010">
      <w:pPr>
        <w:spacing w:after="0" w:line="240" w:lineRule="auto"/>
      </w:pPr>
      <w:r>
        <w:separator/>
      </w:r>
    </w:p>
  </w:footnote>
  <w:footnote w:type="continuationSeparator" w:id="0">
    <w:p w:rsidR="003E3898" w:rsidRDefault="003E3898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AF7345"/>
    <w:rsid w:val="00B00163"/>
    <w:rsid w:val="00B00CD3"/>
    <w:rsid w:val="00B03319"/>
    <w:rsid w:val="00B05A8D"/>
    <w:rsid w:val="00B05B4B"/>
    <w:rsid w:val="00B06A74"/>
    <w:rsid w:val="00B1310D"/>
    <w:rsid w:val="00B13B14"/>
    <w:rsid w:val="00B13CF6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ACB7C-E1AD-4C8B-A248-85020C99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2760</Words>
  <Characters>14910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15</cp:revision>
  <cp:lastPrinted>2022-06-02T16:51:00Z</cp:lastPrinted>
  <dcterms:created xsi:type="dcterms:W3CDTF">2023-04-04T13:50:00Z</dcterms:created>
  <dcterms:modified xsi:type="dcterms:W3CDTF">2023-04-04T14:23:00Z</dcterms:modified>
</cp:coreProperties>
</file>