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0538A">
        <w:rPr>
          <w:b/>
          <w:sz w:val="32"/>
          <w:szCs w:val="32"/>
        </w:rPr>
        <w:t>5516</w:t>
      </w:r>
      <w:r>
        <w:rPr>
          <w:b/>
          <w:sz w:val="32"/>
          <w:szCs w:val="32"/>
        </w:rPr>
        <w:t xml:space="preserve">, de </w:t>
      </w:r>
      <w:r w:rsidR="0020538A">
        <w:rPr>
          <w:b/>
          <w:sz w:val="32"/>
          <w:szCs w:val="32"/>
        </w:rPr>
        <w:t>25</w:t>
      </w:r>
      <w:r w:rsidR="004A1463">
        <w:rPr>
          <w:b/>
          <w:sz w:val="32"/>
          <w:szCs w:val="32"/>
        </w:rPr>
        <w:t xml:space="preserve"> de </w:t>
      </w:r>
      <w:r w:rsidR="002840BE">
        <w:rPr>
          <w:b/>
          <w:sz w:val="32"/>
          <w:szCs w:val="32"/>
        </w:rPr>
        <w:t>abril</w:t>
      </w:r>
      <w:r w:rsidR="004A1463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0538A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20538A"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 </w:t>
      </w:r>
      <w:r w:rsidR="0020538A">
        <w:rPr>
          <w:b/>
          <w:sz w:val="28"/>
          <w:szCs w:val="28"/>
        </w:rPr>
        <w:t xml:space="preserve">Alessandra Porto </w:t>
      </w:r>
      <w:proofErr w:type="spellStart"/>
      <w:r w:rsidR="0020538A">
        <w:rPr>
          <w:b/>
          <w:sz w:val="28"/>
          <w:szCs w:val="28"/>
        </w:rPr>
        <w:t>Fantinel</w:t>
      </w:r>
      <w:proofErr w:type="spellEnd"/>
      <w:r>
        <w:rPr>
          <w:sz w:val="28"/>
          <w:szCs w:val="28"/>
        </w:rPr>
        <w:t xml:space="preserve">, </w:t>
      </w:r>
      <w:r w:rsidR="0020538A">
        <w:rPr>
          <w:sz w:val="28"/>
          <w:szCs w:val="28"/>
        </w:rPr>
        <w:t>Secretaria Municipal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>
        <w:rPr>
          <w:sz w:val="28"/>
          <w:szCs w:val="28"/>
        </w:rPr>
        <w:t xml:space="preserve"> </w:t>
      </w:r>
      <w:r w:rsidR="0020538A">
        <w:rPr>
          <w:sz w:val="28"/>
          <w:szCs w:val="28"/>
        </w:rPr>
        <w:t>1136</w:t>
      </w:r>
      <w:r>
        <w:rPr>
          <w:sz w:val="28"/>
          <w:szCs w:val="28"/>
        </w:rPr>
        <w:t>, lotad</w:t>
      </w:r>
      <w:r w:rsidR="0031490D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 xml:space="preserve">na Secretaria Municipal de </w:t>
      </w:r>
      <w:r w:rsidR="0020538A">
        <w:rPr>
          <w:sz w:val="28"/>
          <w:szCs w:val="28"/>
        </w:rPr>
        <w:t>Saúde</w:t>
      </w:r>
      <w:r w:rsidR="002E7D10">
        <w:rPr>
          <w:sz w:val="28"/>
          <w:szCs w:val="28"/>
        </w:rPr>
        <w:t xml:space="preserve">, </w:t>
      </w:r>
      <w:r w:rsidR="009D7639">
        <w:rPr>
          <w:sz w:val="28"/>
          <w:szCs w:val="28"/>
        </w:rPr>
        <w:t>a contar do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20538A">
        <w:rPr>
          <w:sz w:val="28"/>
          <w:szCs w:val="28"/>
        </w:rPr>
        <w:t>26</w:t>
      </w:r>
      <w:bookmarkStart w:id="0" w:name="_GoBack"/>
      <w:bookmarkEnd w:id="0"/>
      <w:r w:rsidR="002840BE">
        <w:rPr>
          <w:sz w:val="28"/>
          <w:szCs w:val="28"/>
        </w:rPr>
        <w:t>/04</w:t>
      </w:r>
      <w:r w:rsidR="004A1463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, </w:t>
      </w:r>
      <w:r w:rsidR="0020538A">
        <w:rPr>
          <w:sz w:val="28"/>
          <w:szCs w:val="28"/>
        </w:rPr>
        <w:t>devido ao prazo de envio dos dados para o Ministério da Saúde da produção da vigilância sanitária de Jari</w:t>
      </w:r>
      <w:r w:rsidR="002840BE">
        <w:rPr>
          <w:sz w:val="28"/>
          <w:szCs w:val="28"/>
        </w:rPr>
        <w:t xml:space="preserve">. </w:t>
      </w:r>
    </w:p>
    <w:p w:rsidR="00590BCB" w:rsidRDefault="00590BC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5923B9">
        <w:rPr>
          <w:sz w:val="28"/>
          <w:szCs w:val="28"/>
        </w:rPr>
        <w:t>1</w:t>
      </w:r>
      <w:r w:rsidR="0020538A">
        <w:rPr>
          <w:sz w:val="28"/>
          <w:szCs w:val="28"/>
        </w:rPr>
        <w:t>2</w:t>
      </w:r>
      <w:r w:rsidR="00590BCB">
        <w:rPr>
          <w:sz w:val="28"/>
          <w:szCs w:val="28"/>
        </w:rPr>
        <w:t xml:space="preserve"> (</w:t>
      </w:r>
      <w:r w:rsidR="00DF1A40">
        <w:rPr>
          <w:sz w:val="28"/>
          <w:szCs w:val="28"/>
        </w:rPr>
        <w:t>d</w:t>
      </w:r>
      <w:r w:rsidR="0020538A">
        <w:rPr>
          <w:sz w:val="28"/>
          <w:szCs w:val="28"/>
        </w:rPr>
        <w:t>oze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>s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0538A">
        <w:rPr>
          <w:sz w:val="28"/>
        </w:rPr>
        <w:t>25</w:t>
      </w:r>
      <w:r w:rsidR="002840BE">
        <w:rPr>
          <w:sz w:val="28"/>
        </w:rPr>
        <w:t xml:space="preserve"> de abril</w:t>
      </w:r>
      <w:r w:rsidR="004A1463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2E3" w:rsidRDefault="003E32E3" w:rsidP="00B4168E">
      <w:r>
        <w:separator/>
      </w:r>
    </w:p>
  </w:endnote>
  <w:endnote w:type="continuationSeparator" w:id="0">
    <w:p w:rsidR="003E32E3" w:rsidRDefault="003E32E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2E3" w:rsidRDefault="003E32E3" w:rsidP="00B4168E">
      <w:r>
        <w:separator/>
      </w:r>
    </w:p>
  </w:footnote>
  <w:footnote w:type="continuationSeparator" w:id="0">
    <w:p w:rsidR="003E32E3" w:rsidRDefault="003E32E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3E32E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420236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B1D14"/>
    <w:rsid w:val="005B5510"/>
    <w:rsid w:val="005B5650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2023-02-17T14:51:00Z</cp:lastPrinted>
  <dcterms:created xsi:type="dcterms:W3CDTF">2023-04-28T18:52:00Z</dcterms:created>
  <dcterms:modified xsi:type="dcterms:W3CDTF">2023-04-28T18:52:00Z</dcterms:modified>
</cp:coreProperties>
</file>