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DD2397">
        <w:rPr>
          <w:b/>
          <w:sz w:val="32"/>
          <w:szCs w:val="32"/>
        </w:rPr>
        <w:t>537</w:t>
      </w:r>
      <w:r w:rsidR="00AD2014">
        <w:rPr>
          <w:b/>
          <w:sz w:val="32"/>
          <w:szCs w:val="32"/>
        </w:rPr>
        <w:t xml:space="preserve">, de </w:t>
      </w:r>
      <w:r w:rsidR="00DD2397">
        <w:rPr>
          <w:b/>
          <w:sz w:val="32"/>
          <w:szCs w:val="32"/>
        </w:rPr>
        <w:t>27 de junho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DD2397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DD2397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DD2397">
        <w:rPr>
          <w:b/>
          <w:sz w:val="28"/>
        </w:rPr>
        <w:t>Elizani</w:t>
      </w:r>
      <w:proofErr w:type="spellEnd"/>
      <w:r w:rsidR="00DD2397">
        <w:rPr>
          <w:b/>
          <w:sz w:val="28"/>
        </w:rPr>
        <w:t xml:space="preserve"> </w:t>
      </w:r>
      <w:proofErr w:type="spellStart"/>
      <w:r w:rsidR="00DD2397">
        <w:rPr>
          <w:b/>
          <w:sz w:val="28"/>
        </w:rPr>
        <w:t>Militz</w:t>
      </w:r>
      <w:proofErr w:type="spellEnd"/>
      <w:r w:rsidR="00DD2397">
        <w:rPr>
          <w:b/>
          <w:sz w:val="28"/>
        </w:rPr>
        <w:t xml:space="preserve"> </w:t>
      </w:r>
      <w:proofErr w:type="spellStart"/>
      <w:r w:rsidR="00DD2397">
        <w:rPr>
          <w:b/>
          <w:sz w:val="28"/>
        </w:rPr>
        <w:t>Rauber</w:t>
      </w:r>
      <w:proofErr w:type="spellEnd"/>
      <w:r w:rsidR="00DD2397">
        <w:rPr>
          <w:sz w:val="28"/>
        </w:rPr>
        <w:t>, auxiliar administrativo</w:t>
      </w:r>
      <w:r w:rsidR="00DD2397" w:rsidRPr="00E963D6">
        <w:rPr>
          <w:sz w:val="28"/>
        </w:rPr>
        <w:t>, matrícula funcional n.º</w:t>
      </w:r>
      <w:r w:rsidR="00DD2397">
        <w:rPr>
          <w:sz w:val="28"/>
        </w:rPr>
        <w:t xml:space="preserve"> 932</w:t>
      </w:r>
      <w:r w:rsidR="00DD2397" w:rsidRPr="00E963D6">
        <w:rPr>
          <w:sz w:val="28"/>
        </w:rPr>
        <w:t>, lotad</w:t>
      </w:r>
      <w:r w:rsidR="00DD2397">
        <w:rPr>
          <w:sz w:val="28"/>
        </w:rPr>
        <w:t>a na Secretaria Municipal de Agricultura, Industria, Comércio e Meio Ambiente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DD2397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DD2397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DD2397">
        <w:rPr>
          <w:sz w:val="28"/>
        </w:rPr>
        <w:t>junho de 2023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Default="00FA7B86" w:rsidP="00DD2397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D2397">
        <w:rPr>
          <w:sz w:val="28"/>
          <w:szCs w:val="28"/>
        </w:rPr>
        <w:t>27 de junho de 2023</w:t>
      </w:r>
      <w:bookmarkStart w:id="0" w:name="_GoBack"/>
      <w:bookmarkEnd w:id="0"/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083" w:rsidRDefault="00D34083" w:rsidP="00B4168E">
      <w:r>
        <w:separator/>
      </w:r>
    </w:p>
  </w:endnote>
  <w:endnote w:type="continuationSeparator" w:id="0">
    <w:p w:rsidR="00D34083" w:rsidRDefault="00D3408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083" w:rsidRDefault="00D34083" w:rsidP="00B4168E">
      <w:r>
        <w:separator/>
      </w:r>
    </w:p>
  </w:footnote>
  <w:footnote w:type="continuationSeparator" w:id="0">
    <w:p w:rsidR="00D34083" w:rsidRDefault="00D3408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3408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938061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44E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5A46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4083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D2397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A1309-F8C2-4845-84D1-4CBBA635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2022-11-01T16:28:00Z</cp:lastPrinted>
  <dcterms:created xsi:type="dcterms:W3CDTF">2023-06-27T17:16:00Z</dcterms:created>
  <dcterms:modified xsi:type="dcterms:W3CDTF">2023-06-27T17:16:00Z</dcterms:modified>
</cp:coreProperties>
</file>