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F0B2C">
        <w:rPr>
          <w:b/>
          <w:sz w:val="32"/>
          <w:szCs w:val="32"/>
        </w:rPr>
        <w:t>5</w:t>
      </w:r>
      <w:r w:rsidR="00AB5DA4">
        <w:rPr>
          <w:b/>
          <w:sz w:val="32"/>
          <w:szCs w:val="32"/>
        </w:rPr>
        <w:t>543</w:t>
      </w:r>
      <w:r>
        <w:rPr>
          <w:b/>
          <w:sz w:val="32"/>
          <w:szCs w:val="32"/>
        </w:rPr>
        <w:t xml:space="preserve">, de </w:t>
      </w:r>
      <w:r w:rsidR="00AB5DA4">
        <w:rPr>
          <w:b/>
          <w:sz w:val="32"/>
          <w:szCs w:val="32"/>
        </w:rPr>
        <w:t xml:space="preserve">10 de julho </w:t>
      </w:r>
      <w:r w:rsidR="002378A4">
        <w:rPr>
          <w:b/>
          <w:sz w:val="32"/>
          <w:szCs w:val="32"/>
        </w:rPr>
        <w:t>de 2023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54626D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</w:t>
      </w:r>
      <w:r w:rsidR="00082831">
        <w:rPr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 xml:space="preserve">a servidora </w:t>
      </w:r>
      <w:r w:rsidR="00472810" w:rsidRPr="00472810">
        <w:rPr>
          <w:b/>
          <w:sz w:val="28"/>
          <w:szCs w:val="28"/>
        </w:rPr>
        <w:t>Carla Roberta Kretzmann</w:t>
      </w:r>
      <w:r w:rsidR="00472810">
        <w:rPr>
          <w:sz w:val="28"/>
          <w:szCs w:val="28"/>
        </w:rPr>
        <w:t>, Auxiliar Administrativo, matrícula funcional n.º 629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lotada </w:t>
      </w:r>
      <w:r w:rsidR="007B7CE7">
        <w:rPr>
          <w:sz w:val="28"/>
          <w:szCs w:val="28"/>
        </w:rPr>
        <w:t xml:space="preserve">na </w:t>
      </w:r>
      <w:r w:rsidR="007B7CE7">
        <w:rPr>
          <w:sz w:val="28"/>
        </w:rPr>
        <w:t>Secretaria Municipal da Fazenda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54626D">
        <w:rPr>
          <w:sz w:val="28"/>
          <w:szCs w:val="28"/>
        </w:rPr>
        <w:t xml:space="preserve"> pelo período de </w:t>
      </w:r>
      <w:r w:rsidR="00AB5DA4">
        <w:rPr>
          <w:sz w:val="28"/>
          <w:szCs w:val="28"/>
        </w:rPr>
        <w:t>2</w:t>
      </w:r>
      <w:r w:rsidR="00472810">
        <w:rPr>
          <w:sz w:val="28"/>
          <w:szCs w:val="28"/>
        </w:rPr>
        <w:t xml:space="preserve">0 dias a contar de </w:t>
      </w:r>
      <w:r w:rsidR="00AB5DA4">
        <w:rPr>
          <w:sz w:val="28"/>
          <w:szCs w:val="28"/>
        </w:rPr>
        <w:t>10/07</w:t>
      </w:r>
      <w:r w:rsidR="002378A4">
        <w:rPr>
          <w:sz w:val="28"/>
          <w:szCs w:val="28"/>
        </w:rPr>
        <w:t>/2023</w:t>
      </w:r>
      <w:r w:rsidR="00082831">
        <w:rPr>
          <w:sz w:val="28"/>
          <w:szCs w:val="28"/>
        </w:rPr>
        <w:t>, em virtude d</w:t>
      </w:r>
      <w:r w:rsidR="0054626D">
        <w:rPr>
          <w:sz w:val="28"/>
          <w:szCs w:val="28"/>
        </w:rPr>
        <w:t xml:space="preserve">e </w:t>
      </w:r>
      <w:r w:rsidR="00FF0B2C">
        <w:rPr>
          <w:sz w:val="28"/>
          <w:szCs w:val="28"/>
        </w:rPr>
        <w:t>férias</w:t>
      </w:r>
      <w:r w:rsidR="0054626D">
        <w:rPr>
          <w:sz w:val="28"/>
          <w:szCs w:val="28"/>
        </w:rPr>
        <w:t xml:space="preserve">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 w:rsidR="00472810">
        <w:rPr>
          <w:sz w:val="28"/>
          <w:szCs w:val="28"/>
        </w:rPr>
        <w:t xml:space="preserve"> o</w:t>
      </w:r>
      <w:r>
        <w:rPr>
          <w:sz w:val="28"/>
          <w:szCs w:val="28"/>
        </w:rPr>
        <w:t>s servidor</w:t>
      </w:r>
      <w:r w:rsidR="00472810">
        <w:rPr>
          <w:sz w:val="28"/>
          <w:szCs w:val="28"/>
        </w:rPr>
        <w:t>e</w:t>
      </w:r>
      <w:r>
        <w:rPr>
          <w:sz w:val="28"/>
          <w:szCs w:val="28"/>
        </w:rPr>
        <w:t>s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Maicon Chaves Ribas, Auxiliar Administrativo,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matrícula funcional n.º 573 e Carmirande Ribeiro da Rosa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359</w:t>
      </w:r>
      <w:r w:rsidR="004D0665">
        <w:rPr>
          <w:sz w:val="28"/>
          <w:szCs w:val="28"/>
        </w:rPr>
        <w:t xml:space="preserve">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FC41DB">
        <w:rPr>
          <w:b/>
          <w:sz w:val="28"/>
          <w:szCs w:val="28"/>
        </w:rPr>
        <w:t xml:space="preserve"> </w:t>
      </w:r>
      <w:r w:rsidR="00FC41DB" w:rsidRPr="00FC41DB">
        <w:rPr>
          <w:sz w:val="28"/>
          <w:szCs w:val="28"/>
        </w:rPr>
        <w:t>a servidora</w:t>
      </w:r>
      <w:r w:rsidR="004D0665">
        <w:rPr>
          <w:sz w:val="28"/>
          <w:szCs w:val="28"/>
        </w:rPr>
        <w:t xml:space="preserve"> </w:t>
      </w:r>
      <w:proofErr w:type="spellStart"/>
      <w:r w:rsidR="00FC41DB">
        <w:rPr>
          <w:sz w:val="28"/>
          <w:szCs w:val="28"/>
        </w:rPr>
        <w:t>Rosalia</w:t>
      </w:r>
      <w:proofErr w:type="spellEnd"/>
      <w:r w:rsidR="00FC41DB">
        <w:rPr>
          <w:sz w:val="28"/>
          <w:szCs w:val="28"/>
        </w:rPr>
        <w:t xml:space="preserve"> Machado Oliveira Silveira</w:t>
      </w:r>
      <w:r w:rsidR="00FC41DB" w:rsidRPr="00F71DF5">
        <w:rPr>
          <w:sz w:val="28"/>
          <w:szCs w:val="28"/>
        </w:rPr>
        <w:t xml:space="preserve">, </w:t>
      </w:r>
      <w:r w:rsidR="00FC41DB">
        <w:rPr>
          <w:sz w:val="28"/>
          <w:szCs w:val="28"/>
        </w:rPr>
        <w:t xml:space="preserve">professora, matricula n.º 315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B5DA4">
        <w:rPr>
          <w:sz w:val="28"/>
        </w:rPr>
        <w:t xml:space="preserve">10 de </w:t>
      </w:r>
      <w:proofErr w:type="gramStart"/>
      <w:r w:rsidR="00AB5DA4">
        <w:rPr>
          <w:sz w:val="28"/>
        </w:rPr>
        <w:t xml:space="preserve">julho </w:t>
      </w:r>
      <w:bookmarkStart w:id="0" w:name="_GoBack"/>
      <w:bookmarkEnd w:id="0"/>
      <w:r w:rsidR="002378A4">
        <w:rPr>
          <w:sz w:val="28"/>
        </w:rPr>
        <w:t xml:space="preserve"> de</w:t>
      </w:r>
      <w:proofErr w:type="gramEnd"/>
      <w:r w:rsidR="002378A4">
        <w:rPr>
          <w:sz w:val="28"/>
        </w:rPr>
        <w:t xml:space="preserve"> 2023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082831" w:rsidRDefault="00FF0B2C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</w:t>
      </w:r>
      <w:r w:rsidR="0054626D">
        <w:rPr>
          <w:b/>
          <w:sz w:val="28"/>
          <w:szCs w:val="28"/>
        </w:rPr>
        <w:t>snei dos Santos Azeredo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</w:t>
      </w:r>
      <w:r w:rsidR="00082831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1D" w:rsidRDefault="00E5751D" w:rsidP="00B4168E">
      <w:r>
        <w:separator/>
      </w:r>
    </w:p>
  </w:endnote>
  <w:endnote w:type="continuationSeparator" w:id="0">
    <w:p w:rsidR="00E5751D" w:rsidRDefault="00E5751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1D" w:rsidRDefault="00E5751D" w:rsidP="00B4168E">
      <w:r>
        <w:separator/>
      </w:r>
    </w:p>
  </w:footnote>
  <w:footnote w:type="continuationSeparator" w:id="0">
    <w:p w:rsidR="00E5751D" w:rsidRDefault="00E5751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AB5DA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0506183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3508C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378A4"/>
    <w:rsid w:val="00242241"/>
    <w:rsid w:val="00256D8B"/>
    <w:rsid w:val="00261391"/>
    <w:rsid w:val="0026513A"/>
    <w:rsid w:val="00274707"/>
    <w:rsid w:val="0027697F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66B7"/>
    <w:rsid w:val="00307A60"/>
    <w:rsid w:val="0031490D"/>
    <w:rsid w:val="0032585C"/>
    <w:rsid w:val="00334654"/>
    <w:rsid w:val="003353C8"/>
    <w:rsid w:val="00336D9D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4626D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A669C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B5DA4"/>
    <w:rsid w:val="00AC42FF"/>
    <w:rsid w:val="00AC74E4"/>
    <w:rsid w:val="00AC776F"/>
    <w:rsid w:val="00AD2014"/>
    <w:rsid w:val="00AE18BC"/>
    <w:rsid w:val="00AE5A9C"/>
    <w:rsid w:val="00AF1787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2D88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5751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1DB"/>
    <w:rsid w:val="00FC4E93"/>
    <w:rsid w:val="00FC6E18"/>
    <w:rsid w:val="00FD2003"/>
    <w:rsid w:val="00FE3C63"/>
    <w:rsid w:val="00FF0B2C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2023-03-09T20:06:00Z</cp:lastPrinted>
  <dcterms:created xsi:type="dcterms:W3CDTF">2023-07-10T17:56:00Z</dcterms:created>
  <dcterms:modified xsi:type="dcterms:W3CDTF">2023-07-10T17:56:00Z</dcterms:modified>
</cp:coreProperties>
</file>