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778CE">
        <w:rPr>
          <w:b/>
          <w:sz w:val="32"/>
          <w:szCs w:val="32"/>
        </w:rPr>
        <w:t>5</w:t>
      </w:r>
      <w:r w:rsidR="0087031D">
        <w:rPr>
          <w:b/>
          <w:sz w:val="32"/>
          <w:szCs w:val="32"/>
        </w:rPr>
        <w:t>563</w:t>
      </w:r>
      <w:r>
        <w:rPr>
          <w:b/>
          <w:sz w:val="32"/>
          <w:szCs w:val="32"/>
        </w:rPr>
        <w:t xml:space="preserve">, de </w:t>
      </w:r>
      <w:r w:rsidR="0087031D">
        <w:rPr>
          <w:b/>
          <w:sz w:val="32"/>
          <w:szCs w:val="32"/>
        </w:rPr>
        <w:t>16 de agosto de 2023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D51A0D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SICREDI: </w:t>
      </w:r>
    </w:p>
    <w:p w:rsidR="0006632E" w:rsidRDefault="00D51A0D" w:rsidP="00D51A0D">
      <w:pPr>
        <w:spacing w:line="276" w:lineRule="auto"/>
        <w:ind w:left="3403" w:right="284" w:hanging="1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32398">
        <w:rPr>
          <w:sz w:val="28"/>
          <w:szCs w:val="28"/>
        </w:rPr>
        <w:t>Pedro Wilson de Quadros Alberto</w:t>
      </w:r>
      <w:r w:rsidR="0006632E">
        <w:rPr>
          <w:sz w:val="28"/>
          <w:szCs w:val="28"/>
        </w:rPr>
        <w:t xml:space="preserve"> – Titular</w:t>
      </w:r>
    </w:p>
    <w:p w:rsid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06632E">
        <w:rPr>
          <w:sz w:val="28"/>
          <w:szCs w:val="28"/>
        </w:rPr>
        <w:t>Elieu</w:t>
      </w:r>
      <w:proofErr w:type="spellEnd"/>
      <w:r w:rsidR="0006632E">
        <w:rPr>
          <w:sz w:val="28"/>
          <w:szCs w:val="28"/>
        </w:rPr>
        <w:t xml:space="preserve"> </w:t>
      </w:r>
      <w:proofErr w:type="spellStart"/>
      <w:r w:rsidR="0006632E">
        <w:rPr>
          <w:sz w:val="28"/>
          <w:szCs w:val="28"/>
        </w:rPr>
        <w:t>Fronquetti</w:t>
      </w:r>
      <w:proofErr w:type="spellEnd"/>
      <w:r w:rsidR="0006632E">
        <w:rPr>
          <w:sz w:val="28"/>
          <w:szCs w:val="28"/>
        </w:rPr>
        <w:t xml:space="preserve"> Piovesan – Suplente</w:t>
      </w:r>
    </w:p>
    <w:p w:rsidR="00912AF0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12AF0">
        <w:rPr>
          <w:sz w:val="28"/>
          <w:szCs w:val="28"/>
        </w:rPr>
        <w:t>Marlusa</w:t>
      </w:r>
      <w:proofErr w:type="spellEnd"/>
      <w:r w:rsidR="00912AF0">
        <w:rPr>
          <w:sz w:val="28"/>
          <w:szCs w:val="28"/>
        </w:rPr>
        <w:t xml:space="preserve"> Pereira Vieira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Marlene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Raquel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EMATER: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Marlon </w:t>
      </w:r>
      <w:proofErr w:type="spellStart"/>
      <w:r w:rsidR="00912AF0">
        <w:rPr>
          <w:sz w:val="28"/>
          <w:szCs w:val="28"/>
        </w:rPr>
        <w:t>Markus</w:t>
      </w:r>
      <w:proofErr w:type="spellEnd"/>
      <w:r w:rsidR="00912AF0">
        <w:rPr>
          <w:sz w:val="28"/>
          <w:szCs w:val="28"/>
        </w:rPr>
        <w:t xml:space="preserve"> Lopes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DIVINA PROVIDÊNCIA: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Spolaor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Ueslei</w:t>
      </w:r>
      <w:proofErr w:type="spellEnd"/>
      <w:r>
        <w:rPr>
          <w:sz w:val="28"/>
          <w:szCs w:val="28"/>
        </w:rPr>
        <w:t xml:space="preserve"> Dal Bem de Vargas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DOS PINTOS: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Sirenio</w:t>
      </w:r>
      <w:proofErr w:type="spellEnd"/>
      <w:r>
        <w:rPr>
          <w:sz w:val="28"/>
          <w:szCs w:val="28"/>
        </w:rPr>
        <w:t xml:space="preserve"> Souza de Oliveira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Pedro Santos Oliveira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VEADO BRANCO: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Genil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Kraetezig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Gelson </w:t>
      </w:r>
      <w:proofErr w:type="spellStart"/>
      <w:r>
        <w:rPr>
          <w:sz w:val="28"/>
          <w:szCs w:val="28"/>
        </w:rPr>
        <w:t>Pisni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EDUCAÇÃO:</w:t>
      </w:r>
    </w:p>
    <w:p w:rsidR="00912AF0" w:rsidRDefault="00D51A0D" w:rsidP="00D51A0D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Alexandra </w:t>
      </w:r>
      <w:proofErr w:type="spellStart"/>
      <w:r w:rsidR="00912AF0">
        <w:rPr>
          <w:sz w:val="28"/>
          <w:szCs w:val="28"/>
        </w:rPr>
        <w:t>Pagliarini</w:t>
      </w:r>
      <w:proofErr w:type="spellEnd"/>
      <w:r w:rsidR="00912AF0">
        <w:rPr>
          <w:sz w:val="28"/>
          <w:szCs w:val="28"/>
        </w:rPr>
        <w:t xml:space="preserve"> Becker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Taciele</w:t>
      </w:r>
      <w:proofErr w:type="spellEnd"/>
      <w:r>
        <w:rPr>
          <w:sz w:val="28"/>
          <w:szCs w:val="28"/>
        </w:rPr>
        <w:t xml:space="preserve"> Rodrigues do Amaral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RINCÃO STO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>Rodrigo Almeida de Oliveira – Titular</w:t>
      </w:r>
    </w:p>
    <w:p w:rsidR="0085506B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João Antônio Cardoso – Suplente</w:t>
      </w:r>
    </w:p>
    <w:p w:rsidR="00AF3801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AGRICULTURA:</w:t>
      </w:r>
    </w:p>
    <w:p w:rsidR="00912AF0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87031D">
        <w:rPr>
          <w:sz w:val="28"/>
          <w:szCs w:val="28"/>
        </w:rPr>
        <w:t>Osmar Souza de Souza</w:t>
      </w:r>
      <w:r w:rsidR="0085506B">
        <w:rPr>
          <w:sz w:val="28"/>
          <w:szCs w:val="28"/>
        </w:rPr>
        <w:t xml:space="preserve"> </w:t>
      </w:r>
      <w:r w:rsidR="00864C76">
        <w:rPr>
          <w:sz w:val="28"/>
          <w:szCs w:val="28"/>
        </w:rPr>
        <w:t xml:space="preserve">– </w:t>
      </w:r>
      <w:r w:rsidR="0085506B">
        <w:rPr>
          <w:sz w:val="28"/>
          <w:szCs w:val="28"/>
        </w:rPr>
        <w:t>Titular</w:t>
      </w:r>
      <w:r w:rsidR="00912AF0">
        <w:rPr>
          <w:sz w:val="28"/>
          <w:szCs w:val="28"/>
        </w:rPr>
        <w:t xml:space="preserve"> </w:t>
      </w:r>
    </w:p>
    <w:p w:rsidR="0006632E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87031D">
        <w:rPr>
          <w:sz w:val="28"/>
          <w:szCs w:val="28"/>
        </w:rPr>
        <w:t>Arionir</w:t>
      </w:r>
      <w:proofErr w:type="spellEnd"/>
      <w:r w:rsidR="0087031D">
        <w:rPr>
          <w:sz w:val="28"/>
          <w:szCs w:val="28"/>
        </w:rPr>
        <w:t xml:space="preserve"> Freitas dos Reis</w:t>
      </w:r>
      <w:r w:rsidR="00AF3801">
        <w:rPr>
          <w:sz w:val="28"/>
          <w:szCs w:val="28"/>
        </w:rPr>
        <w:t xml:space="preserve"> – Suplente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UMBÚ: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André Alex Goulart </w:t>
      </w:r>
      <w:proofErr w:type="spellStart"/>
      <w:r>
        <w:rPr>
          <w:sz w:val="28"/>
          <w:szCs w:val="28"/>
        </w:rPr>
        <w:t>Kavietz</w:t>
      </w:r>
      <w:proofErr w:type="spellEnd"/>
      <w:r>
        <w:rPr>
          <w:sz w:val="28"/>
          <w:szCs w:val="28"/>
        </w:rPr>
        <w:t xml:space="preserve"> – Titular</w:t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P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</w:t>
      </w:r>
      <w:r w:rsidR="00864C76">
        <w:rPr>
          <w:sz w:val="28"/>
          <w:szCs w:val="28"/>
        </w:rPr>
        <w:t xml:space="preserve">– </w:t>
      </w:r>
      <w:r>
        <w:rPr>
          <w:sz w:val="28"/>
          <w:szCs w:val="28"/>
        </w:rPr>
        <w:t>Titular</w:t>
      </w:r>
      <w:r w:rsidR="00864C76">
        <w:rPr>
          <w:sz w:val="28"/>
          <w:szCs w:val="28"/>
        </w:rPr>
        <w:t xml:space="preserve"> </w:t>
      </w:r>
    </w:p>
    <w:p w:rsidR="00C54003" w:rsidRDefault="00C54003" w:rsidP="007B7CE7">
      <w:pPr>
        <w:ind w:right="851" w:firstLine="1134"/>
        <w:jc w:val="both"/>
        <w:rPr>
          <w:sz w:val="28"/>
          <w:szCs w:val="28"/>
        </w:rPr>
      </w:pPr>
    </w:p>
    <w:p w:rsidR="00D778CE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 w:rsidR="00D778CE">
        <w:rPr>
          <w:sz w:val="28"/>
          <w:szCs w:val="28"/>
        </w:rPr>
        <w:t>º Revogam-se as disposições contrárias, especialmente a portaria n° 5</w:t>
      </w:r>
      <w:r w:rsidR="0087031D">
        <w:rPr>
          <w:sz w:val="28"/>
          <w:szCs w:val="28"/>
        </w:rPr>
        <w:t>321</w:t>
      </w:r>
      <w:r w:rsidR="00D778CE">
        <w:rPr>
          <w:sz w:val="28"/>
          <w:szCs w:val="28"/>
        </w:rPr>
        <w:t xml:space="preserve"> de </w:t>
      </w:r>
      <w:r w:rsidR="0087031D">
        <w:rPr>
          <w:sz w:val="28"/>
        </w:rPr>
        <w:t>21 de junho de 2022</w:t>
      </w:r>
      <w:r w:rsidR="00D778CE">
        <w:rPr>
          <w:sz w:val="28"/>
          <w:szCs w:val="28"/>
        </w:rPr>
        <w:t>.</w:t>
      </w:r>
    </w:p>
    <w:p w:rsidR="00C54003" w:rsidRDefault="00D778CE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3° </w:t>
      </w:r>
      <w:r w:rsidR="00C54003">
        <w:rPr>
          <w:sz w:val="28"/>
          <w:szCs w:val="28"/>
        </w:rPr>
        <w:t>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7031D">
        <w:rPr>
          <w:sz w:val="28"/>
        </w:rPr>
        <w:t xml:space="preserve">16 de agosto </w:t>
      </w:r>
      <w:bookmarkStart w:id="0" w:name="_GoBack"/>
      <w:bookmarkEnd w:id="0"/>
      <w:r w:rsidR="0087031D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D1" w:rsidRDefault="000010D1" w:rsidP="00B4168E">
      <w:r>
        <w:separator/>
      </w:r>
    </w:p>
  </w:endnote>
  <w:endnote w:type="continuationSeparator" w:id="0">
    <w:p w:rsidR="000010D1" w:rsidRDefault="000010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D1" w:rsidRDefault="000010D1" w:rsidP="00B4168E">
      <w:r>
        <w:separator/>
      </w:r>
    </w:p>
  </w:footnote>
  <w:footnote w:type="continuationSeparator" w:id="0">
    <w:p w:rsidR="000010D1" w:rsidRDefault="000010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8703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4138205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010D1"/>
    <w:rsid w:val="00010A19"/>
    <w:rsid w:val="00013423"/>
    <w:rsid w:val="00016E81"/>
    <w:rsid w:val="00023DBB"/>
    <w:rsid w:val="000256EF"/>
    <w:rsid w:val="00027444"/>
    <w:rsid w:val="0005270E"/>
    <w:rsid w:val="0006632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5506B"/>
    <w:rsid w:val="00863938"/>
    <w:rsid w:val="00864C76"/>
    <w:rsid w:val="0087031D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2AF0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32398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8CE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2022-06-21T19:53:00Z</cp:lastPrinted>
  <dcterms:created xsi:type="dcterms:W3CDTF">2023-08-21T18:50:00Z</dcterms:created>
  <dcterms:modified xsi:type="dcterms:W3CDTF">2023-08-21T18:50:00Z</dcterms:modified>
</cp:coreProperties>
</file>