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4109D2">
        <w:rPr>
          <w:b/>
          <w:sz w:val="32"/>
          <w:szCs w:val="32"/>
        </w:rPr>
        <w:t>594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9D7E56">
        <w:rPr>
          <w:b/>
          <w:sz w:val="32"/>
          <w:szCs w:val="32"/>
        </w:rPr>
        <w:t>26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9D7E56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392A3D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DA353C">
        <w:rPr>
          <w:b/>
          <w:sz w:val="28"/>
        </w:rPr>
        <w:t>Fabiana Porto Rangel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392A3D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DA353C">
        <w:rPr>
          <w:sz w:val="28"/>
        </w:rPr>
        <w:t>996</w:t>
      </w:r>
      <w:r w:rsidR="00CA632C">
        <w:rPr>
          <w:sz w:val="28"/>
        </w:rPr>
        <w:t>, lotad</w:t>
      </w:r>
      <w:r w:rsidR="00DB3F6A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DA353C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DA353C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14320D">
        <w:rPr>
          <w:sz w:val="28"/>
        </w:rPr>
        <w:t>3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24420">
        <w:rPr>
          <w:sz w:val="28"/>
          <w:szCs w:val="28"/>
        </w:rPr>
        <w:t>26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24420">
        <w:rPr>
          <w:sz w:val="28"/>
          <w:szCs w:val="28"/>
        </w:rPr>
        <w:t>3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44D" w:rsidRDefault="00F9044D" w:rsidP="00B4168E">
      <w:r>
        <w:separator/>
      </w:r>
    </w:p>
  </w:endnote>
  <w:endnote w:type="continuationSeparator" w:id="0">
    <w:p w:rsidR="00F9044D" w:rsidRDefault="00F9044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44D" w:rsidRDefault="00F9044D" w:rsidP="00B4168E">
      <w:r>
        <w:separator/>
      </w:r>
    </w:p>
  </w:footnote>
  <w:footnote w:type="continuationSeparator" w:id="0">
    <w:p w:rsidR="00F9044D" w:rsidRDefault="00F9044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9044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981941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044D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38098-4445-4165-B3C5-86D82D2D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2023-10-26T12:36:00Z</cp:lastPrinted>
  <dcterms:created xsi:type="dcterms:W3CDTF">2023-10-26T12:56:00Z</dcterms:created>
  <dcterms:modified xsi:type="dcterms:W3CDTF">2023-10-26T12:56:00Z</dcterms:modified>
</cp:coreProperties>
</file>