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042B7D">
        <w:rPr>
          <w:rFonts w:ascii="Times New Roman" w:hAnsi="Times New Roman" w:cs="Times New Roman"/>
          <w:b/>
          <w:i/>
          <w:sz w:val="20"/>
          <w:szCs w:val="20"/>
        </w:rPr>
        <w:t>NOVEM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BR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99/2023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LICS SUPER AGUA EIRELI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71.928,00  (setenta e um mil novecentos e vinte e oito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01/11/2023   Término: 31/10/2024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32/2023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ESPECIALIZADA PARA FORNECIMENTO 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DE MATERIAIS, INSUMOS E SERVIÇOS RELATIVO AO MONITORAMENTO, CONTROLE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TRATAMENTO DE ÁGUA PARA O CONSUMO HUMANO EM NOVE POÇOS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ARTESIANOS DO MUNICIPIO DE JARI.</w:t>
      </w:r>
    </w:p>
    <w:p w:rsidR="008B6AD9" w:rsidRPr="00945F6C" w:rsidRDefault="008B6AD9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61/2023   05 - Contrato Nº:  61/2023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08/11/2023   Término: 31/12/2023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COMBUSTIVEIS PARA AS SECRETARIAS 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MUNICIPAIS, PARA SEGUNDO SEMESTRE DE 2023.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103/2023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JPLED LTDA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35.490,00  (trinta e cinco mil quatrocentos e noventa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07/11/2023   Término: 06/02/2024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37/2023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AQUISIÇÃO DE MATERIAL QUE SERÁ UTILIZADO PARA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DECORAÇÃO NATALINA DA PRAÇA CENTRAL DO MUNICÍPIO DE JARI, 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104/2023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GRUPO MUSICAL TCHE CHALEIRA LTDA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32.000,00  (trinta e dois mil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08/11/2023   Término: 08/01/2024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6/2023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GRUPO MUSICAL PARA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REALIZAÇÃO DE SHOW, DURAÇÃO PREVISTA PARA 4H E INICIO EM TORNO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21H00MIN, NA PRAÇA CENTRAL DO MUNICÍPIO DE JARI, PARA O ENCERRAMENTO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 XIV RÚSTICA "CIDADE DE JARI" NO DIA 14/12/2023.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105/2023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MAURO ARAMI FLORES FAVERO 55837484000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25.000,00  (vinte e cinco mil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10/11/2023   Término: 09/11/2024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7/2023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EMPRESA ESPECIALIZADA PARA A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REALIZAÇÃO DE OBRA DE ARTE, ESCULTURA FEITA EM CONCRETO DE FRANCISCO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XAVIER, PADROEIRO DO MUNICÍPIO DE JARI QUE SERÁ FIXADO NA PRAÇA CENTRAL.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FRANCISCO XAVIER ERA CONSIDERADO FUNDADOR DA COMPANHIA DOS JESUÍTAS.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106/2023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JEAN PYER VIVIAN LTDA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42.500,00  (quarenta e dois mil e quinhentos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10/11/2023   Término: 09/11/2024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38/2023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REFERENTE  A AQUISIÇÃO DE UM DISTRIBUIDOR DE ADUBO ORGÃNICO 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LÍQUIDO COM BOMBA LOBULAR, COM 02 MANGUEIRA DE CARGA 4´´ 5,5 M, COM INDICADOR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NÍVEL, VÁLVULA DE ALÍVIO, VÁLVULA DO VÁCUO, LEVANTE MECÃNICO AJUSTÁVEL, CORRENTE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SEGURANÇA, ALTURA DE SUCÇÃO DE ATÉ 6M, TAMPA DE INSPEÇÃO COM 550 MM DE  DIÃMETRO,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TAMPA TRASEIRA COM ABERTURA TOTAL, TANQUE COM CHASSI NA CAPACIDADE ATÉ 6.000 L, </w:t>
      </w:r>
    </w:p>
    <w:p w:rsid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ESTA AQUISIÇÃO SE FAZ NECESSÁRIA DEVIDO A ALTA DEMANDA DE LIMPEZA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SUGAÇÃO DE FOSSAS DE ESGOTO NA CIDADE.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0B5173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107/2023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ALFA MED SISTEMAS MEDICOS LTDA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725,00  (setecentos e vinte e cinco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10/11/2023   Término: 09/11/2024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39/2023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DIVERSOS DE SAÚDE TAIS COMO: 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01 OXÍMETRO DE PULSO PORTÁTIL RECARREGÁVEL 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0B5173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108/2023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LONDRIHOSP IMPORTACAO E EXPORTACAO DE PRODUTOS MED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5.800,00  (cinco mil e oitocentos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10/11/2023   Término: 09/11/2024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39/2023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AQUISIÇÃO DE EQUIPAMENTOS DIVERSOS DE SAÚDE TAIS COMO: 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01 BICICLETA ERGOMÉTRICA HORIZONTAL,  01 MONITOR MULTIPARAMETRICO.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0B5173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87/2022  02 - Contrato Nº:  87/2022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CRVR - RIOGRANDENSE VALORIZACAO DE RESIDUOS LTDA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18.238,80  (dezoito mil duzentos e trinta e oito reais e oitenta centavos)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13/11/2023   Término: 30/10/2024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11/2022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CONTRATAÇAO DE EMPRESA COM ATERRO SANITÁRIO LICENCIADO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PELA FEPAM PARA RECEBIMENTO E DESTINAÇÃO DE RESÍDUOS SÓLIDOS.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lastRenderedPageBreak/>
        <w:t>Aditivo Nº.....:  61/2023   06 - Contrato Nº:  61/2023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CATIUZA TOME DE LIMA - ME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14/11/2023   Término: 31/12/2023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5/2023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AQUISIÇÃO DE COMBUSTIVEIS PARA AS SECRETARIAS MUNICIPAIS,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PARA SEGUNDO SEMESTRE DE 2023.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09/2023   01 - Contrato Nº:  09/2023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LINK CARD ADMINISTRADORA DE BENEFICIOS EIRELI EPP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14/11/2023   Término: 15/02/2024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CARTÃO COMBUSTIVEL, PARA SER UTILIZADO PELA FROTA MUNICIPAL. 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84/2022  02 - Contrato Nº:  84/2022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SIMAE - SISTEMA DE MONITORAMENTO E APOIO EDUCACION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9.443,80  (nove mil quatrocentos e quarenta e três reais e oitenta centavos)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14/11/2023   Término: 27/10/2024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9/2022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SOLICITA-SE A CONTRATAÇÃO DE EMPRESA ESPECIALIZADA QUE PRESTARÁ </w:t>
      </w: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SERVIÇO DE ASSESSORAMENTO TÉCNICO PARA A EQUIPE DA SECRETARIA DE EDUCAÇÃO</w:t>
      </w: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NA IMPLANTAÇÃO DO SISTEMA MUNICIPAL DE ENSINO, CONSELHO MUNICIPAL DE EDUCAÇÃO,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ELABORAÇÃO DAS NORMAS DO ENSINO PÚBLICO MUNICIPAL. 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105/2023  01 - Contrato Nº:  105/2023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MAURO ARAMI FLORES FAVERO 55837484000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21/11/2023   Término: 09/11/2024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7/2023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A CONTRATAÇÃO DE EMPRESA ESPECIALIZADA PARA A REALIZAÇÃO</w:t>
      </w: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OBRA DE ARTE, ESCULTURA FEITA EM CONCRETO DE FRANCISCO XAVIER, PADROEIRO DO MUNICÍPIO</w:t>
      </w:r>
    </w:p>
    <w:p w:rsidR="006146C1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DE JARI QUE SERÁ FIXADO NA PRAÇA CENTRAL. FRANCISCO XAVIER ERA 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CONSIDERADO FUNDADOR DA COMPANHIA DOS JESUÍTAS.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200C79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109/2023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REGIS GINDRI LANCANOVA 01544297084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6.500,00  (seis mil e quinhentos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27/11/2023   Término: 27/12/2023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Inexigibilidade de Licitação  Nº.:  8/2023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SOLICITA-SE CONTRATAÇÃO DE GRUPO MUSICAL QUE ANIMARÁ</w:t>
      </w:r>
    </w:p>
    <w:p w:rsidR="00200C79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AS COMEMORAÇÕES DO DIA DO PADROEIRO DO MUNICÍPIO FRANCISCO XAVIER </w:t>
      </w:r>
    </w:p>
    <w:p w:rsidR="00200C79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QUE SERÁ REALIZADO NO DIA 03/12/2023- FERIADO MUNICIPAL. ESSAS ATIVIDADES</w:t>
      </w:r>
    </w:p>
    <w:p w:rsidR="0022018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FAZEM PARTE DAS COMEMORAÇÕES DO MÊS DO MUNICÍPIO E ESTÃO NO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CALENDÁRIO MUNICIPAL DE EVENTOS.</w:t>
      </w:r>
    </w:p>
    <w:p w:rsidR="00945F6C" w:rsidRPr="00945F6C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22018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110/2023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FINKLER COMERCIO DE PRODUTOS E EQUIPAMENTOS PARA T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18.200,00  (dezoito mil duzentos reais)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30/11/2023   Término: 29/11/2024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42/2023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 AQUISIÇAO DE UM CHIMARRODROMO INTERNO</w:t>
      </w:r>
    </w:p>
    <w:p w:rsidR="0022018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COM AQUECEDOR E RESFRIADOR DE ÁGUA, CONFORME TERMO DE REFERENCIA EM ANEXO, </w:t>
      </w:r>
    </w:p>
    <w:p w:rsidR="00945F6C" w:rsidRPr="00945F6C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bookmarkStart w:id="0" w:name="_GoBack"/>
      <w:bookmarkEnd w:id="0"/>
      <w:r w:rsidRPr="00945F6C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SER INSTALADO NA  PRACINHA LOCALIZADA NA PRAÇA DR. WOLMAR PEREIRA DE MENDONÇA</w:t>
      </w:r>
    </w:p>
    <w:p w:rsidR="00945F6C" w:rsidRPr="00CF11B6" w:rsidRDefault="00945F6C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12"/>
          <w:szCs w:val="12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B1A" w:rsidRDefault="00CD5B1A" w:rsidP="00FF5010">
      <w:pPr>
        <w:spacing w:after="0" w:line="240" w:lineRule="auto"/>
      </w:pPr>
      <w:r>
        <w:separator/>
      </w:r>
    </w:p>
  </w:endnote>
  <w:endnote w:type="continuationSeparator" w:id="0">
    <w:p w:rsidR="00CD5B1A" w:rsidRDefault="00CD5B1A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B1A" w:rsidRDefault="00CD5B1A" w:rsidP="00FF5010">
      <w:pPr>
        <w:spacing w:after="0" w:line="240" w:lineRule="auto"/>
      </w:pPr>
      <w:r>
        <w:separator/>
      </w:r>
    </w:p>
  </w:footnote>
  <w:footnote w:type="continuationSeparator" w:id="0">
    <w:p w:rsidR="00CD5B1A" w:rsidRDefault="00CD5B1A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83B69-2B28-4C89-AE03-882F28A70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1375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8787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7</cp:revision>
  <cp:lastPrinted>2022-06-02T16:51:00Z</cp:lastPrinted>
  <dcterms:created xsi:type="dcterms:W3CDTF">2023-12-04T19:21:00Z</dcterms:created>
  <dcterms:modified xsi:type="dcterms:W3CDTF">2023-12-04T19:31:00Z</dcterms:modified>
</cp:coreProperties>
</file>