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847F5B">
        <w:rPr>
          <w:b/>
          <w:sz w:val="32"/>
          <w:szCs w:val="32"/>
        </w:rPr>
        <w:t>5613</w:t>
      </w:r>
      <w:r w:rsidR="00AD2014">
        <w:rPr>
          <w:b/>
          <w:sz w:val="32"/>
          <w:szCs w:val="32"/>
        </w:rPr>
        <w:t xml:space="preserve">, de </w:t>
      </w:r>
      <w:r w:rsidR="00847F5B">
        <w:rPr>
          <w:b/>
          <w:sz w:val="32"/>
          <w:szCs w:val="32"/>
        </w:rPr>
        <w:t>29 de novembro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B37453" w:rsidRDefault="00B37453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 w:rsidR="00847F5B">
        <w:rPr>
          <w:b/>
          <w:sz w:val="28"/>
        </w:rPr>
        <w:t>Anusca</w:t>
      </w:r>
      <w:proofErr w:type="spellEnd"/>
      <w:r w:rsidR="00847F5B">
        <w:rPr>
          <w:b/>
          <w:sz w:val="28"/>
        </w:rPr>
        <w:t xml:space="preserve"> da Silva </w:t>
      </w:r>
      <w:proofErr w:type="spellStart"/>
      <w:r w:rsidR="00847F5B">
        <w:rPr>
          <w:b/>
          <w:sz w:val="28"/>
        </w:rPr>
        <w:t>Rohde</w:t>
      </w:r>
      <w:proofErr w:type="spellEnd"/>
      <w:r>
        <w:rPr>
          <w:sz w:val="28"/>
        </w:rPr>
        <w:t xml:space="preserve">, </w:t>
      </w:r>
      <w:r w:rsidR="00847F5B">
        <w:rPr>
          <w:sz w:val="28"/>
        </w:rPr>
        <w:t>psicóloga</w:t>
      </w:r>
      <w:r w:rsidRPr="00E963D6">
        <w:rPr>
          <w:sz w:val="28"/>
        </w:rPr>
        <w:t>, matrícula funcional n.º</w:t>
      </w:r>
      <w:r w:rsidR="00847F5B">
        <w:rPr>
          <w:sz w:val="28"/>
        </w:rPr>
        <w:t xml:space="preserve"> 1002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847F5B"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 w:rsidR="00847F5B">
        <w:rPr>
          <w:sz w:val="28"/>
        </w:rPr>
        <w:t>692</w:t>
      </w:r>
      <w:r w:rsidRPr="00732FC8">
        <w:rPr>
          <w:sz w:val="28"/>
        </w:rPr>
        <w:t>, nos termos da Lei Municipal n.º 74/1997.</w:t>
      </w:r>
    </w:p>
    <w:p w:rsidR="00847F5B" w:rsidRDefault="00847F5B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>
        <w:rPr>
          <w:b/>
          <w:sz w:val="28"/>
        </w:rPr>
        <w:t>Cristiane Dias dos Santos</w:t>
      </w:r>
      <w:r>
        <w:rPr>
          <w:sz w:val="28"/>
        </w:rPr>
        <w:t>, servente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1009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Saúde,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027/691</w:t>
      </w:r>
      <w:r w:rsidRPr="00732FC8">
        <w:rPr>
          <w:sz w:val="28"/>
        </w:rPr>
        <w:t>, nos termos da Lei Municipal n.º 74/1997.</w:t>
      </w:r>
    </w:p>
    <w:p w:rsidR="0082437A" w:rsidRDefault="00847F5B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>
        <w:rPr>
          <w:sz w:val="28"/>
          <w:szCs w:val="28"/>
        </w:rPr>
        <w:t>o servidor</w:t>
      </w:r>
      <w:r w:rsidR="0082437A">
        <w:rPr>
          <w:sz w:val="28"/>
          <w:szCs w:val="28"/>
        </w:rPr>
        <w:t xml:space="preserve"> </w:t>
      </w:r>
      <w:r>
        <w:rPr>
          <w:b/>
          <w:sz w:val="28"/>
        </w:rPr>
        <w:t xml:space="preserve">Elton </w:t>
      </w:r>
      <w:proofErr w:type="spellStart"/>
      <w:r>
        <w:rPr>
          <w:b/>
          <w:sz w:val="28"/>
        </w:rPr>
        <w:t>Hohemberger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Pronobi</w:t>
      </w:r>
      <w:proofErr w:type="spellEnd"/>
      <w:r>
        <w:rPr>
          <w:sz w:val="28"/>
        </w:rPr>
        <w:t>, motorista</w:t>
      </w:r>
      <w:r w:rsidR="0082437A" w:rsidRPr="00E963D6">
        <w:rPr>
          <w:sz w:val="28"/>
        </w:rPr>
        <w:t>, matrícula funcional n.º</w:t>
      </w:r>
      <w:r>
        <w:rPr>
          <w:sz w:val="28"/>
        </w:rPr>
        <w:t xml:space="preserve"> 470</w:t>
      </w:r>
      <w:r w:rsidR="0082437A" w:rsidRPr="00E963D6">
        <w:rPr>
          <w:sz w:val="28"/>
        </w:rPr>
        <w:t>, lotad</w:t>
      </w:r>
      <w:r w:rsidR="0082437A">
        <w:rPr>
          <w:sz w:val="28"/>
        </w:rPr>
        <w:t xml:space="preserve">a na Secretaria Municipal de Educação, Cultura, Desporto e Turismo,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>
        <w:rPr>
          <w:sz w:val="28"/>
        </w:rPr>
        <w:t>rimento de Protocolo n.º 027/675</w:t>
      </w:r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847F5B" w:rsidRDefault="00847F5B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>
        <w:rPr>
          <w:b/>
          <w:sz w:val="28"/>
        </w:rPr>
        <w:t>Josiane Rodrigues Diniz</w:t>
      </w:r>
      <w:r>
        <w:rPr>
          <w:sz w:val="28"/>
        </w:rPr>
        <w:t>, professora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1011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027/671</w:t>
      </w:r>
      <w:r w:rsidRPr="00732FC8">
        <w:rPr>
          <w:sz w:val="28"/>
        </w:rPr>
        <w:t>, nos term</w:t>
      </w:r>
      <w:r>
        <w:rPr>
          <w:sz w:val="28"/>
        </w:rPr>
        <w:t>os da Lei Municipal n.º 74/1997.</w:t>
      </w: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  <w:bookmarkStart w:id="0" w:name="_GoBack"/>
      <w:bookmarkEnd w:id="0"/>
    </w:p>
    <w:p w:rsidR="00727004" w:rsidRPr="00F63AF8" w:rsidRDefault="00CB5AA5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5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47F5B">
        <w:rPr>
          <w:sz w:val="28"/>
          <w:szCs w:val="28"/>
        </w:rPr>
        <w:t>29 de novembro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88D" w:rsidRDefault="00C7288D" w:rsidP="00B4168E">
      <w:r>
        <w:separator/>
      </w:r>
    </w:p>
  </w:endnote>
  <w:endnote w:type="continuationSeparator" w:id="0">
    <w:p w:rsidR="00C7288D" w:rsidRDefault="00C728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88D" w:rsidRDefault="00C7288D" w:rsidP="00B4168E">
      <w:r>
        <w:separator/>
      </w:r>
    </w:p>
  </w:footnote>
  <w:footnote w:type="continuationSeparator" w:id="0">
    <w:p w:rsidR="00C7288D" w:rsidRDefault="00C728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7288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319633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8324E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CFC5-F6A3-49D2-ACE8-BF61B7B1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2020-05-26T17:44:00Z</cp:lastPrinted>
  <dcterms:created xsi:type="dcterms:W3CDTF">2023-12-04T14:58:00Z</dcterms:created>
  <dcterms:modified xsi:type="dcterms:W3CDTF">2023-12-04T14:59:00Z</dcterms:modified>
</cp:coreProperties>
</file>