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</w:t>
      </w:r>
      <w:r w:rsidR="0013515F">
        <w:rPr>
          <w:b/>
          <w:sz w:val="32"/>
          <w:szCs w:val="32"/>
        </w:rPr>
        <w:t>7</w:t>
      </w:r>
      <w:r w:rsidR="00D5309A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D5309A">
        <w:rPr>
          <w:b/>
          <w:sz w:val="32"/>
          <w:szCs w:val="32"/>
        </w:rPr>
        <w:t>09</w:t>
      </w:r>
      <w:r w:rsidR="003A58C8">
        <w:rPr>
          <w:b/>
          <w:sz w:val="32"/>
          <w:szCs w:val="32"/>
        </w:rPr>
        <w:t xml:space="preserve"> de </w:t>
      </w:r>
      <w:r w:rsidR="0013515F">
        <w:rPr>
          <w:b/>
          <w:sz w:val="32"/>
          <w:szCs w:val="32"/>
        </w:rPr>
        <w:t xml:space="preserve">fevereiro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D5309A">
        <w:rPr>
          <w:sz w:val="22"/>
          <w:szCs w:val="22"/>
        </w:rPr>
        <w:t>PRESIDENTE DO CONSELHO D</w:t>
      </w:r>
      <w:r w:rsidR="00BE78D5">
        <w:rPr>
          <w:sz w:val="22"/>
          <w:szCs w:val="22"/>
        </w:rPr>
        <w:t>E</w:t>
      </w:r>
      <w:r w:rsidR="00D5309A">
        <w:rPr>
          <w:sz w:val="22"/>
          <w:szCs w:val="22"/>
        </w:rPr>
        <w:t xml:space="preserve"> SAÚDE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BE78D5">
        <w:rPr>
          <w:b/>
          <w:sz w:val="28"/>
          <w:szCs w:val="28"/>
        </w:rPr>
        <w:t xml:space="preserve">Leandro </w:t>
      </w:r>
      <w:proofErr w:type="spellStart"/>
      <w:r w:rsidR="00BE78D5">
        <w:rPr>
          <w:b/>
          <w:sz w:val="28"/>
          <w:szCs w:val="28"/>
        </w:rPr>
        <w:t>Pott</w:t>
      </w:r>
      <w:proofErr w:type="spellEnd"/>
      <w:r w:rsidR="00920B65">
        <w:rPr>
          <w:sz w:val="28"/>
          <w:szCs w:val="28"/>
        </w:rPr>
        <w:t xml:space="preserve">, </w:t>
      </w:r>
      <w:r w:rsidR="00BE78D5">
        <w:rPr>
          <w:sz w:val="28"/>
          <w:szCs w:val="28"/>
        </w:rPr>
        <w:t>Agente de Vigilância em Saúde</w:t>
      </w:r>
      <w:r w:rsidR="00015A62">
        <w:rPr>
          <w:sz w:val="28"/>
          <w:szCs w:val="28"/>
        </w:rPr>
        <w:t xml:space="preserve">, matrícula funcional n° </w:t>
      </w:r>
      <w:r w:rsidR="00BE78D5">
        <w:rPr>
          <w:sz w:val="28"/>
          <w:szCs w:val="28"/>
        </w:rPr>
        <w:t>524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lotado na Secretaria Municipal </w:t>
      </w:r>
      <w:r w:rsidR="00BE78D5">
        <w:rPr>
          <w:sz w:val="28"/>
          <w:szCs w:val="28"/>
        </w:rPr>
        <w:t>Saúde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BE78D5">
        <w:rPr>
          <w:sz w:val="28"/>
          <w:szCs w:val="28"/>
        </w:rPr>
        <w:t>Presidente do Conselho de Saúde.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E78D5">
        <w:rPr>
          <w:sz w:val="28"/>
        </w:rPr>
        <w:t>09</w:t>
      </w:r>
      <w:bookmarkStart w:id="0" w:name="_GoBack"/>
      <w:bookmarkEnd w:id="0"/>
      <w:r w:rsidR="00BB2188">
        <w:rPr>
          <w:sz w:val="28"/>
        </w:rPr>
        <w:t xml:space="preserve"> de </w:t>
      </w:r>
      <w:r w:rsidR="0013515F">
        <w:rPr>
          <w:sz w:val="28"/>
        </w:rPr>
        <w:t xml:space="preserve">fevereiro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BA" w:rsidRDefault="00832BBA" w:rsidP="00B4168E">
      <w:r>
        <w:separator/>
      </w:r>
    </w:p>
  </w:endnote>
  <w:endnote w:type="continuationSeparator" w:id="0">
    <w:p w:rsidR="00832BBA" w:rsidRDefault="00832BB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BA" w:rsidRDefault="00832BBA" w:rsidP="00B4168E">
      <w:r>
        <w:separator/>
      </w:r>
    </w:p>
  </w:footnote>
  <w:footnote w:type="continuationSeparator" w:id="0">
    <w:p w:rsidR="00832BBA" w:rsidRDefault="00832BB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BE78D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976574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E78D5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5309A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2024-02-09T12:36:00Z</cp:lastPrinted>
  <dcterms:created xsi:type="dcterms:W3CDTF">2024-02-09T12:36:00Z</dcterms:created>
  <dcterms:modified xsi:type="dcterms:W3CDTF">2024-02-09T12:36:00Z</dcterms:modified>
</cp:coreProperties>
</file>