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</w:t>
      </w:r>
      <w:r w:rsidR="00B7103C">
        <w:rPr>
          <w:b/>
          <w:sz w:val="32"/>
          <w:szCs w:val="32"/>
        </w:rPr>
        <w:t>99</w:t>
      </w:r>
      <w:r>
        <w:rPr>
          <w:b/>
          <w:sz w:val="32"/>
          <w:szCs w:val="32"/>
        </w:rPr>
        <w:t xml:space="preserve">, de </w:t>
      </w:r>
      <w:r w:rsidR="00B7103C">
        <w:rPr>
          <w:b/>
          <w:sz w:val="32"/>
          <w:szCs w:val="32"/>
        </w:rPr>
        <w:t>20 de março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A58C8">
        <w:rPr>
          <w:sz w:val="22"/>
          <w:szCs w:val="22"/>
        </w:rPr>
        <w:t>GESTOR E FISCAL DE CONTRATOS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3A58C8">
        <w:rPr>
          <w:b/>
          <w:sz w:val="28"/>
          <w:szCs w:val="28"/>
        </w:rPr>
        <w:t>Cleide Abel</w:t>
      </w:r>
      <w:r w:rsidR="00F65DD1">
        <w:rPr>
          <w:b/>
          <w:sz w:val="28"/>
          <w:szCs w:val="28"/>
        </w:rPr>
        <w:t xml:space="preserve"> Moura Minu</w:t>
      </w:r>
      <w:r w:rsidR="003A58C8">
        <w:rPr>
          <w:b/>
          <w:sz w:val="28"/>
          <w:szCs w:val="28"/>
        </w:rPr>
        <w:t>zzi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A58C8">
        <w:rPr>
          <w:sz w:val="28"/>
          <w:szCs w:val="28"/>
        </w:rPr>
        <w:t>590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lotado na Secretaria Municipal </w:t>
      </w:r>
      <w:r w:rsidR="003A58C8">
        <w:rPr>
          <w:sz w:val="28"/>
          <w:szCs w:val="28"/>
        </w:rPr>
        <w:t>Administração e Planejamento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Gestor </w:t>
      </w:r>
      <w:r w:rsidR="0013515F">
        <w:rPr>
          <w:sz w:val="28"/>
          <w:szCs w:val="28"/>
        </w:rPr>
        <w:t xml:space="preserve">e Fiscal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B7103C">
        <w:rPr>
          <w:sz w:val="28"/>
          <w:szCs w:val="28"/>
        </w:rPr>
        <w:t>n° 02</w:t>
      </w:r>
      <w:bookmarkStart w:id="0" w:name="_GoBack"/>
      <w:bookmarkEnd w:id="0"/>
      <w:r w:rsidR="003A58C8">
        <w:rPr>
          <w:sz w:val="28"/>
          <w:szCs w:val="28"/>
        </w:rPr>
        <w:t>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7103C">
        <w:rPr>
          <w:sz w:val="28"/>
        </w:rPr>
        <w:t>20 de março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8E8" w:rsidRDefault="001638E8" w:rsidP="00B4168E">
      <w:r>
        <w:separator/>
      </w:r>
    </w:p>
  </w:endnote>
  <w:endnote w:type="continuationSeparator" w:id="0">
    <w:p w:rsidR="001638E8" w:rsidRDefault="001638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8E8" w:rsidRDefault="001638E8" w:rsidP="00B4168E">
      <w:r>
        <w:separator/>
      </w:r>
    </w:p>
  </w:footnote>
  <w:footnote w:type="continuationSeparator" w:id="0">
    <w:p w:rsidR="001638E8" w:rsidRDefault="001638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1638E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2606286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38E8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7103C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2024-01-17T14:54:00Z</cp:lastPrinted>
  <dcterms:created xsi:type="dcterms:W3CDTF">2024-03-22T12:51:00Z</dcterms:created>
  <dcterms:modified xsi:type="dcterms:W3CDTF">2024-03-22T12:51:00Z</dcterms:modified>
</cp:coreProperties>
</file>