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304C9">
        <w:rPr>
          <w:b/>
          <w:sz w:val="32"/>
          <w:szCs w:val="32"/>
        </w:rPr>
        <w:t>5708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AF6620">
        <w:rPr>
          <w:b/>
          <w:sz w:val="32"/>
          <w:szCs w:val="32"/>
        </w:rPr>
        <w:t>02 de abril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F45553" w:rsidRDefault="001A6EE9" w:rsidP="00AF6620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AF6620">
        <w:rPr>
          <w:sz w:val="20"/>
        </w:rPr>
        <w:t>SERVIDOR COMO</w:t>
      </w:r>
      <w:r w:rsidR="00F45553" w:rsidRPr="00590EC0">
        <w:rPr>
          <w:sz w:val="20"/>
        </w:rPr>
        <w:t xml:space="preserve"> </w:t>
      </w:r>
      <w:r w:rsidR="00AF6620">
        <w:rPr>
          <w:sz w:val="20"/>
        </w:rPr>
        <w:t>RESPONSÁVEL PELO LICITACON OBRAS</w:t>
      </w:r>
    </w:p>
    <w:p w:rsidR="00AF6620" w:rsidRPr="00590EC0" w:rsidRDefault="00AF6620" w:rsidP="00AF6620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AF6620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AD4077">
        <w:rPr>
          <w:b/>
          <w:sz w:val="28"/>
          <w:szCs w:val="28"/>
        </w:rPr>
        <w:t>Johnatan</w:t>
      </w:r>
      <w:proofErr w:type="spellEnd"/>
      <w:r w:rsidR="00AD4077">
        <w:rPr>
          <w:b/>
          <w:sz w:val="28"/>
          <w:szCs w:val="28"/>
        </w:rPr>
        <w:t xml:space="preserve"> Felipe da </w:t>
      </w:r>
      <w:proofErr w:type="spellStart"/>
      <w:r w:rsidR="00AD4077">
        <w:rPr>
          <w:b/>
          <w:sz w:val="28"/>
          <w:szCs w:val="28"/>
        </w:rPr>
        <w:t>Cas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AD4077">
        <w:rPr>
          <w:sz w:val="28"/>
          <w:szCs w:val="28"/>
        </w:rPr>
        <w:t>945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AF6620">
        <w:rPr>
          <w:sz w:val="28"/>
          <w:szCs w:val="28"/>
        </w:rPr>
        <w:t xml:space="preserve">, responsável pelo </w:t>
      </w:r>
      <w:proofErr w:type="spellStart"/>
      <w:r w:rsidR="00AF6620" w:rsidRPr="00AF6620">
        <w:rPr>
          <w:b/>
          <w:sz w:val="28"/>
          <w:szCs w:val="28"/>
        </w:rPr>
        <w:t>LicitaCon</w:t>
      </w:r>
      <w:proofErr w:type="spellEnd"/>
      <w:r w:rsidR="00AF6620" w:rsidRPr="00AF6620">
        <w:rPr>
          <w:b/>
          <w:sz w:val="28"/>
          <w:szCs w:val="28"/>
        </w:rPr>
        <w:t xml:space="preserve"> Obras</w:t>
      </w:r>
      <w:r w:rsidR="00AF6620">
        <w:rPr>
          <w:b/>
          <w:sz w:val="28"/>
          <w:szCs w:val="28"/>
        </w:rPr>
        <w:t xml:space="preserve">, </w:t>
      </w:r>
      <w:r w:rsidR="00AF6620" w:rsidRPr="00AF6620">
        <w:rPr>
          <w:sz w:val="28"/>
          <w:szCs w:val="28"/>
        </w:rPr>
        <w:t>com permissão para cadastrar e editar todos os registros de obras e serviços de engenharia e arquitetura do órgão.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F6620">
        <w:rPr>
          <w:sz w:val="28"/>
        </w:rPr>
        <w:t>02 de abril de 2024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152" w:rsidRDefault="00F15152" w:rsidP="00B4168E">
      <w:r>
        <w:separator/>
      </w:r>
    </w:p>
  </w:endnote>
  <w:endnote w:type="continuationSeparator" w:id="0">
    <w:p w:rsidR="00F15152" w:rsidRDefault="00F1515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152" w:rsidRDefault="00F15152" w:rsidP="00B4168E">
      <w:r>
        <w:separator/>
      </w:r>
    </w:p>
  </w:footnote>
  <w:footnote w:type="continuationSeparator" w:id="0">
    <w:p w:rsidR="00F15152" w:rsidRDefault="00F1515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1515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7366476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32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6620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04C9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15152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DB057-7CE9-48C1-964F-943A2E09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2023-05-25T17:18:00Z</cp:lastPrinted>
  <dcterms:created xsi:type="dcterms:W3CDTF">2024-04-02T17:13:00Z</dcterms:created>
  <dcterms:modified xsi:type="dcterms:W3CDTF">2024-04-03T18:52:00Z</dcterms:modified>
</cp:coreProperties>
</file>