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CD7211">
        <w:rPr>
          <w:b/>
          <w:sz w:val="32"/>
          <w:szCs w:val="32"/>
        </w:rPr>
        <w:t>775</w:t>
      </w:r>
      <w:r w:rsidR="00AD2014">
        <w:rPr>
          <w:b/>
          <w:sz w:val="32"/>
          <w:szCs w:val="32"/>
        </w:rPr>
        <w:t xml:space="preserve">, de </w:t>
      </w:r>
      <w:r w:rsidR="00CD7211">
        <w:rPr>
          <w:b/>
          <w:sz w:val="32"/>
          <w:szCs w:val="32"/>
        </w:rPr>
        <w:t>20</w:t>
      </w:r>
      <w:r w:rsidR="007610F7">
        <w:rPr>
          <w:b/>
          <w:sz w:val="32"/>
          <w:szCs w:val="32"/>
        </w:rPr>
        <w:t xml:space="preserve"> de junho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r w:rsidR="00CD7211">
        <w:rPr>
          <w:b/>
          <w:sz w:val="28"/>
          <w:szCs w:val="28"/>
        </w:rPr>
        <w:t>Sandra Regina da Rosa Andrades</w:t>
      </w:r>
      <w:r w:rsidR="003A7462">
        <w:rPr>
          <w:sz w:val="28"/>
          <w:szCs w:val="28"/>
        </w:rPr>
        <w:t>, Profes</w:t>
      </w:r>
      <w:r w:rsidR="00CD7211">
        <w:rPr>
          <w:sz w:val="28"/>
          <w:szCs w:val="28"/>
        </w:rPr>
        <w:t>sora, matrícula funcional n.º 378</w:t>
      </w:r>
      <w:r w:rsidR="003A7462">
        <w:rPr>
          <w:sz w:val="28"/>
          <w:szCs w:val="28"/>
        </w:rPr>
        <w:t>, Gratificação para Desempenho da Funç</w:t>
      </w:r>
      <w:r w:rsidR="00CD7211">
        <w:rPr>
          <w:sz w:val="28"/>
          <w:szCs w:val="28"/>
        </w:rPr>
        <w:t xml:space="preserve">ão em Classe </w:t>
      </w:r>
      <w:proofErr w:type="spellStart"/>
      <w:r w:rsidR="00CD7211">
        <w:rPr>
          <w:sz w:val="28"/>
          <w:szCs w:val="28"/>
        </w:rPr>
        <w:t>Multi</w:t>
      </w:r>
      <w:bookmarkStart w:id="0" w:name="_GoBack"/>
      <w:bookmarkEnd w:id="0"/>
      <w:r w:rsidR="00CD7211">
        <w:rPr>
          <w:sz w:val="28"/>
          <w:szCs w:val="28"/>
        </w:rPr>
        <w:t>sseriada</w:t>
      </w:r>
      <w:proofErr w:type="spellEnd"/>
      <w:r w:rsidR="00CD7211">
        <w:rPr>
          <w:sz w:val="28"/>
          <w:szCs w:val="28"/>
        </w:rPr>
        <w:t xml:space="preserve"> de 20</w:t>
      </w:r>
      <w:r w:rsidR="003A7462">
        <w:rPr>
          <w:sz w:val="28"/>
          <w:szCs w:val="28"/>
        </w:rPr>
        <w:t>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21170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D7211">
        <w:rPr>
          <w:sz w:val="28"/>
          <w:szCs w:val="28"/>
        </w:rPr>
        <w:t>20</w:t>
      </w:r>
      <w:r w:rsidR="007610F7">
        <w:rPr>
          <w:sz w:val="28"/>
          <w:szCs w:val="28"/>
        </w:rPr>
        <w:t xml:space="preserve"> de junho</w:t>
      </w:r>
      <w:r w:rsidR="006229B9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94A" w:rsidRDefault="00CA794A" w:rsidP="00B4168E">
      <w:r>
        <w:separator/>
      </w:r>
    </w:p>
  </w:endnote>
  <w:endnote w:type="continuationSeparator" w:id="0">
    <w:p w:rsidR="00CA794A" w:rsidRDefault="00CA794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94A" w:rsidRDefault="00CA794A" w:rsidP="00B4168E">
      <w:r>
        <w:separator/>
      </w:r>
    </w:p>
  </w:footnote>
  <w:footnote w:type="continuationSeparator" w:id="0">
    <w:p w:rsidR="00CA794A" w:rsidRDefault="00CA794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A794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03959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A794A"/>
    <w:rsid w:val="00CD0098"/>
    <w:rsid w:val="00CD7211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0D95-18C2-4D56-BCEE-F911CD56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2023-04-24T16:48:00Z</cp:lastPrinted>
  <dcterms:created xsi:type="dcterms:W3CDTF">2024-06-20T16:39:00Z</dcterms:created>
  <dcterms:modified xsi:type="dcterms:W3CDTF">2024-06-20T16:39:00Z</dcterms:modified>
</cp:coreProperties>
</file>