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A3247A">
        <w:rPr>
          <w:rFonts w:ascii="Times New Roman" w:hAnsi="Times New Roman" w:cs="Times New Roman"/>
          <w:b/>
          <w:i/>
          <w:sz w:val="20"/>
          <w:szCs w:val="20"/>
        </w:rPr>
        <w:t>JUNHO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7C4CCF"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8238DB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B32208" w:rsidRDefault="00B3220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AA36D8" w:rsidRPr="00B4012A" w:rsidRDefault="00AA36D8" w:rsidP="00AA36D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22/2022     03 - Contrato Nº:  22/2022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GESTOR UM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01/06/2024   Término: 31/05/2025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14/2022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ESPECIALIZADA PARA PRESTAR ASSESSORIA EM INVESTIMENTOS E PRESTAÇÃO DE CONTAS DOS RECURSOS DE REGIME PRÓPRIO DE PREVIDÊNCIA SOCIAL DOS SERVIDORES MUNICIPAIS DE JARI/RS.</w:t>
      </w:r>
    </w:p>
    <w:p w:rsidR="00E9293B" w:rsidRPr="00B4012A" w:rsidRDefault="00E9293B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AA36D8" w:rsidRPr="00B4012A" w:rsidRDefault="00AA36D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AA36D8" w:rsidRPr="00B4012A" w:rsidRDefault="00AA36D8" w:rsidP="00AA36D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48/2023    01 - Contrato Nº:  48/2023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RTC INTERNET VIA RADIO LTDA ME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01/06/2024   Término: 31/05/2025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12/2023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PRESTAÇÃO DE SERVIÇOS DE PONTOS DE INTERNET PARA INTERLIGAÇÃO COM O SERVIDOR INSTALADADO NO CENTRO ADMINISTRATIVO PELO PRAZO DE 12 MESES.</w:t>
      </w:r>
    </w:p>
    <w:p w:rsidR="00AA36D8" w:rsidRPr="00B4012A" w:rsidRDefault="00AA36D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AA36D8" w:rsidRPr="00B4012A" w:rsidRDefault="00AA36D8" w:rsidP="00AA36D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19/2022   03 - Contrato Nº:  19/2022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RESIDENCIAL TERAPEUTICO BEM-ESTAR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01/06/2024   Término: 31/05/2025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13/2022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INTERNAÇÃO EM CENTRO TERAPEUTICO PARA A PACIENTE ANA LUISA CARVALHO REFERENTE A MANDADO DE INTIMAÇÃO PARA CUMPRIMENTO DE LIMINAR Nº 10019384967. COM PREVISÃO DE ALTA  MEDIANTE ATESTADO MÉDICO OU MANDADO JUDICIAL CONFORME DOCUMENTOS EM ANEXO.</w:t>
      </w:r>
    </w:p>
    <w:p w:rsidR="00AA36D8" w:rsidRPr="00B4012A" w:rsidRDefault="00AA36D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AA36D8" w:rsidRPr="00B4012A" w:rsidRDefault="00AA36D8" w:rsidP="00AA36D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38/2024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LUIZ CELSO CEZAR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19.200,00  (dezenove mil duzentos reais)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01/06/2024   Término: 31/05/2025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3/2024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CONTRATAÇÃO DE ALUGUEL DE IMÓVEL PARA FUNCIONAMENTO DA SECRETARIA MUNICIPAL DE EDUCAÇÃO DE JARI, CONTRATAÇÃO POR DOZE MESES, A CONTAR DE 01/06/2024. </w:t>
      </w:r>
    </w:p>
    <w:p w:rsidR="00AA36D8" w:rsidRPr="00B4012A" w:rsidRDefault="00AA36D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AA36D8" w:rsidRPr="00B4012A" w:rsidRDefault="00AA36D8" w:rsidP="00AA36D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53/2023   02 - Contrato Nº:  53/2023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MAPFRE SEGUROS GERAIS S.A.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9.022,70  (nove mil e vinte e dois reais e setenta centavos)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13/06/2024   Término: 13/06/2025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12/2023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SEGURO PARA O VEICULO CRONOS DRIVE 1.0 - PLACA JBV5I84; SEGURO PARA O VEICULO SPIN ACTIV  AT 1.8 PLACA JBW2I95; SEGURO PARA O VEICULO SPIN ACTIV  AT 1.8 PLACA JBW2I93;  SEGURO PARA O VEICULO CRONOS DRIVE 1.0 - PLACA JBV5I86; SEGURO PARA O VEICULO VAN  - PLACA JBV7D82.</w:t>
      </w:r>
    </w:p>
    <w:p w:rsidR="00AA36D8" w:rsidRPr="00B4012A" w:rsidRDefault="00AA36D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AA36D8" w:rsidRPr="00B4012A" w:rsidRDefault="00AA36D8" w:rsidP="00AA36D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40/2024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LIVIA THOMAS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58.000,32  (cinqüenta e oito mil reais e trinta e dois centavos)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10/06/2024   Término: 09/06/2025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20/2024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SOLICITO A CONTRATAÇÃO DE EMPRESAS PARA O DESENVOLVIMENTO DE PROJETOS SOCIAIS NA ZONA URBANA E ZONA RURAL DO MUNICÍPIO DE JARI/RS.</w:t>
      </w:r>
    </w:p>
    <w:p w:rsidR="00AA36D8" w:rsidRPr="00B4012A" w:rsidRDefault="00AA36D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AA36D8" w:rsidRPr="00B4012A" w:rsidRDefault="00AA36D8" w:rsidP="00AA36D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41/2024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ANTONIA CORREIA DA SILVA 03891695365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54.489,60  (cinqüenta e quatro mil quatrocentos e oitenta e nove reais e sessenta centavos)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10/06/2024   Término: 09/06/2025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20/2024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SOLICITO A CONTRATAÇÃO DE EMPRESAS PARA O DESENVOLVIMENTO DE PROJETOS SOCIAIS NA ZONA URBANA E ZONA RURAL DO MUNICÍPIO DE JARI/RS.</w:t>
      </w:r>
    </w:p>
    <w:p w:rsidR="00AA36D8" w:rsidRPr="00B4012A" w:rsidRDefault="00AA36D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AA36D8" w:rsidRPr="00B4012A" w:rsidRDefault="00AA36D8" w:rsidP="00AA36D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01/2024   05 - Contrato Nº:  01/2024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06/06/2024   Término: 14/01/2025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1/2024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COMBUSTIVEIS PARA A FROTA MUNICIPAL PELO PERIODO DE 12 MESES.</w:t>
      </w:r>
    </w:p>
    <w:p w:rsidR="00AA36D8" w:rsidRPr="00B4012A" w:rsidRDefault="00AA36D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AA36D8" w:rsidRPr="00B4012A" w:rsidRDefault="00AA36D8" w:rsidP="00AA36D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37/2020   11 - Contrato Nº:  37/2020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LIDIA GUTTLER RIBAS ME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65.363,76  (sessenta e cinco mil trezentos e sessenta e três reais e setenta e seis centavos)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14/06/2024   Término: 27/05/2025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10/2020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SERVIÇOS DE TRANSPORTE ESCOLAR LINHAS  , A6, PARA 200 DIAS LETIVOS 2020/2021.</w:t>
      </w:r>
    </w:p>
    <w:p w:rsidR="00AA36D8" w:rsidRPr="00B4012A" w:rsidRDefault="00AA36D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AA36D8" w:rsidRPr="00B4012A" w:rsidRDefault="00AA36D8" w:rsidP="00AA36D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35/2020   13 - Contrato Nº:  35/2020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ANGELA RAUBER ME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83.740,02  (oitenta e três mil setecentos e quarenta reais e dois centavos)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14/06/2024   Término: 27/05/2025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10/2020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SERVIÇOS DE TRANSPORTE ESCOLAR LINHAS  A1. 200 DIAS LETIVOS 2020/2021.</w:t>
      </w:r>
    </w:p>
    <w:p w:rsidR="00AA36D8" w:rsidRPr="00B4012A" w:rsidRDefault="00AA36D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AA36D8" w:rsidRPr="00B4012A" w:rsidRDefault="00AA36D8" w:rsidP="00AA36D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lastRenderedPageBreak/>
        <w:t>Aditivo Nº.....:  31/2021   10 - Contrato Nº:  31/2021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IVAN VANDERLEI KAISER - KAISER TUR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68.255,04  (sessenta e oito mil duzentos e cinqüenta e cinco reais e quatro centavos)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14/06/2024   Término: 26/05/2025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16/2021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TRANSPORTE ESCOLAR LINHA C5.</w:t>
      </w:r>
    </w:p>
    <w:p w:rsidR="00AA36D8" w:rsidRPr="00B4012A" w:rsidRDefault="00AA36D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AA36D8" w:rsidRPr="00B4012A" w:rsidRDefault="00AA36D8" w:rsidP="00AA36D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36/2020    13 - Contrato Nº:  36/2020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ANGELA RAUBER ME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93.727,20  (noventa e três mil setecentos e vinte e sete reais e vinte centavos)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14/06/2024   Término: 27/05/2025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10/2020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SERVIÇOS DE TRANSPORTE ESCOLAR LINHAS   D3 .</w:t>
      </w:r>
    </w:p>
    <w:p w:rsidR="00AA36D8" w:rsidRPr="00B4012A" w:rsidRDefault="00AA36D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AA36D8" w:rsidRPr="00B4012A" w:rsidRDefault="00AA36D8" w:rsidP="00AA36D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38/2020   18 - Contrato Nº:  38/2020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ELIZABETE RIBAS CHAVES - ME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99.154,44  (noventa e nove mil cento e cinqüenta e quatro reais e quarenta e quatro centavos)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14/06/2024   Término: 27/05/2025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10/2020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SERVIÇOS DE TRANSPORTE ESCOLAR LINHAS   C6 .</w:t>
      </w:r>
    </w:p>
    <w:p w:rsidR="00AA36D8" w:rsidRPr="00B4012A" w:rsidRDefault="00AA36D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AA36D8" w:rsidRPr="00B4012A" w:rsidRDefault="00AA36D8" w:rsidP="00AA36D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39/2020    15 - Contrato Nº:  39/2020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LIDIA GUTTLER RIBAS ME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66.611,16  (sessenta e seis mil seiscentos e onze reais e dezesseis centavos)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14/06/2024   Término: 27/05/2025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10/2020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SERVIÇOS DE TRANSPORTE ESCOLAR LINHAS   A9.</w:t>
      </w:r>
    </w:p>
    <w:p w:rsidR="00AA36D8" w:rsidRPr="00B4012A" w:rsidRDefault="00AA36D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AA36D8" w:rsidRPr="00B4012A" w:rsidRDefault="00AA36D8" w:rsidP="00AA36D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22/2022   04 - Contrato Nº:  22/2022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GESTOR UM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6.292,58  (seis mil duzentos e noventa e dois reais e cinqüenta e oito centavos)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17/06/2024   Término: 31/05/2025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14/2022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ESPECIALIZADA PARA PRESTAR ASSESSORIA EM INVESTIMENTOS E PRESTAÇÃO DE CONTAS DOS RECURSOS DE REGIME PRÓPRIO DE PREVIDÊNCIA SOCIAL DOS SERVIDORES MUNICIPAIS DE JARI/RS.</w:t>
      </w:r>
    </w:p>
    <w:p w:rsidR="00AA36D8" w:rsidRPr="00B4012A" w:rsidRDefault="00AA36D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AA36D8" w:rsidRPr="00B4012A" w:rsidRDefault="00AA36D8" w:rsidP="00AA36D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17/2022   04 - Contrato Nº:  17/2022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INOVACAO COMPUTACAO MOVEL LTDA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5.104,12  (cinco mil cento e quatro reais e doze centavos)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17/06/2024   Término: 30/05/2025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11/2022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IMPLANTAÇÃO, TREINAMENTO REMOTO E CESSÃO MENSAL DE DIREITO DE USO DE SOFTWARE EM FORMA DE APLICATIVO, INCLUINDO 01 IMPRESSORA TERMICA E 01 SMARTPHONE ANDROID, PARA AUTOMAÇÃO DA COLETA DE LEITURAS E IMPRESSÕES SIMULTANEAS DE FATURAS DE AGUA.</w:t>
      </w:r>
    </w:p>
    <w:p w:rsidR="00AA36D8" w:rsidRPr="00B4012A" w:rsidRDefault="00AA36D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AA36D8" w:rsidRPr="00B4012A" w:rsidRDefault="00AA36D8" w:rsidP="00AA36D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42/2024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SESC - ADMINISTRACAO REGIONAL NO ESTADO DO RIO GRA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20.800,00  (vinte mil oitocentos reais)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01/07/2024   Término: 31/12/2024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17/2024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SOLICITO CONTRATAÇÃO DE EMPRESA ESPECIALIZADA PARA ORGANIZAR O CAMPEONATO MUNICIPAL DE FUTSAL DO MUNICIPIO DE JARI.O CAMPEONATO É REALIZADO ANUALMENTE COM O OBJETIVO DE PROPORCIONAR AS PESSOAS DA COMUNIDADE MOMENTOS DE INTERAÇÃO E INTEGRAÇÃO POR MEIO DO ESPORTE.</w:t>
      </w:r>
    </w:p>
    <w:p w:rsidR="00AA36D8" w:rsidRPr="00B4012A" w:rsidRDefault="00AA36D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AA36D8" w:rsidRPr="00B4012A" w:rsidRDefault="00AA36D8" w:rsidP="00AA36D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19/2022    04 - Contrato Nº:  19/2022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RESIDENCIAL TERAPEUTICO BEM-ESTAR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21.172,83  (vinte e um mil cento e setenta e dois reais e oitenta e três centavos)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20/06/2024   Término: 31/05/2025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13/2022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INTERNAÇÃO EM CENTRO TERAPEUTICO PARA A PACIENTE ANA LUISA CARVALHO REFERENTE A MANDADO DE INTIMAÇÃO PARA CUMPRIMENTO DE LIMINAR Nº 10019384967. COM PREVISÃO DE ALTA  MEDIANTE ATESTADO MÉDICO OU MANDADO JUDICIAL CONFORME DOCUMENTOS EM ANEXO.</w:t>
      </w:r>
    </w:p>
    <w:p w:rsidR="00AA36D8" w:rsidRPr="00B4012A" w:rsidRDefault="00AA36D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AA36D8" w:rsidRPr="00B4012A" w:rsidRDefault="00AA36D8" w:rsidP="00AA36D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48/2023  02 - Contrato Nº:  48/2023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RTC INTERNET VIA RADIO LTDA ME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17.984,05  (dezessete mil novecentos e oitenta e quatro reais e cinco centavos)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20/06/2024   Término: 31/05/2025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12/2023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PRESTAÇÃO DE SERVIÇOS DE PONTOS DE INTERNET PARA INTERLIGAÇÃO COM O SERVIDOR INSTALADADO NO CENTRO ADMINISTRATIVO PELO PRAZO DE 12 MESES.</w:t>
      </w:r>
    </w:p>
    <w:p w:rsidR="00AA36D8" w:rsidRPr="00B4012A" w:rsidRDefault="00AA36D8" w:rsidP="002D2B16">
      <w:pPr>
        <w:autoSpaceDE w:val="0"/>
        <w:spacing w:after="0" w:line="240" w:lineRule="auto"/>
        <w:ind w:right="5264"/>
        <w:rPr>
          <w:rFonts w:ascii="Arial" w:hAnsi="Arial" w:cs="Arial"/>
          <w:b/>
          <w:i/>
          <w:sz w:val="12"/>
          <w:szCs w:val="12"/>
        </w:rPr>
      </w:pPr>
    </w:p>
    <w:p w:rsidR="00AA36D8" w:rsidRPr="00B4012A" w:rsidRDefault="00AA36D8" w:rsidP="00AA36D8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43/2024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MAQTER MAQUINAS E TERRAPLENAGEM LTDA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115.000,00  (cento e quinze mil e reais)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01/07/2024   Término: 30/09/2024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18/2024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AA36D8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EMERGENCIAL DE MOTONIVELADORA DE NO MÍNIMO 14.200 KG, ANO NO MÍNIMO 2007, POTÊNCIA DE NO MÍNIMO 190 HP E LÂMINA DE NO 3.96 MT, PARA RECUPERAÇÃO DOS ACESSOS NAS VIAS DE TRANSITO QUE FORAM OBSTRUIDAS COM AS CHUVAS  E ENCHENTES NO NOSSO MUNICIPIO.</w:t>
      </w:r>
    </w:p>
    <w:p w:rsidR="00D57ACC" w:rsidRPr="00CA3745" w:rsidRDefault="00D57ACC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bookmarkStart w:id="0" w:name="_GoBack"/>
      <w:bookmarkEnd w:id="0"/>
    </w:p>
    <w:p w:rsidR="00CA3745" w:rsidRPr="00184E9A" w:rsidRDefault="00CA37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0F3" w:rsidRDefault="004930F3" w:rsidP="00FF5010">
      <w:pPr>
        <w:spacing w:after="0" w:line="240" w:lineRule="auto"/>
      </w:pPr>
      <w:r>
        <w:separator/>
      </w:r>
    </w:p>
  </w:endnote>
  <w:endnote w:type="continuationSeparator" w:id="0">
    <w:p w:rsidR="004930F3" w:rsidRDefault="004930F3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0F3" w:rsidRDefault="004930F3" w:rsidP="00FF5010">
      <w:pPr>
        <w:spacing w:after="0" w:line="240" w:lineRule="auto"/>
      </w:pPr>
      <w:r>
        <w:separator/>
      </w:r>
    </w:p>
  </w:footnote>
  <w:footnote w:type="continuationSeparator" w:id="0">
    <w:p w:rsidR="004930F3" w:rsidRDefault="004930F3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D7B8B"/>
    <w:rsid w:val="001E092C"/>
    <w:rsid w:val="001E0F26"/>
    <w:rsid w:val="001E1DDE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2899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46B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040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23AE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30F3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54C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38DB"/>
    <w:rsid w:val="008241A7"/>
    <w:rsid w:val="00824358"/>
    <w:rsid w:val="008243A6"/>
    <w:rsid w:val="008243AB"/>
    <w:rsid w:val="0082449A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B0F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2DB"/>
    <w:rsid w:val="008D437B"/>
    <w:rsid w:val="008D47D5"/>
    <w:rsid w:val="008D5F15"/>
    <w:rsid w:val="008D7B14"/>
    <w:rsid w:val="008E0516"/>
    <w:rsid w:val="008E29A9"/>
    <w:rsid w:val="008E3706"/>
    <w:rsid w:val="008E443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247A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36D8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208"/>
    <w:rsid w:val="00B32754"/>
    <w:rsid w:val="00B35F93"/>
    <w:rsid w:val="00B3613D"/>
    <w:rsid w:val="00B4012A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573C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745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55D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09F4"/>
    <w:rsid w:val="00DB1CA6"/>
    <w:rsid w:val="00DB3DA0"/>
    <w:rsid w:val="00DB415A"/>
    <w:rsid w:val="00DB4207"/>
    <w:rsid w:val="00DB477D"/>
    <w:rsid w:val="00DB499A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293B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3D37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88F9B-A6E0-4384-95B9-4483ECE69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1817</Words>
  <Characters>9813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11607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5</cp:revision>
  <cp:lastPrinted>2022-06-02T16:51:00Z</cp:lastPrinted>
  <dcterms:created xsi:type="dcterms:W3CDTF">2024-07-02T18:38:00Z</dcterms:created>
  <dcterms:modified xsi:type="dcterms:W3CDTF">2024-07-02T18:56:00Z</dcterms:modified>
</cp:coreProperties>
</file>