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</w:t>
      </w:r>
      <w:r w:rsidR="00E77D37">
        <w:rPr>
          <w:b/>
          <w:sz w:val="32"/>
          <w:szCs w:val="32"/>
        </w:rPr>
        <w:t>8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proofErr w:type="spellStart"/>
      <w:r w:rsidR="00E77D37">
        <w:rPr>
          <w:b/>
          <w:sz w:val="28"/>
          <w:szCs w:val="28"/>
        </w:rPr>
        <w:t>Alciomar</w:t>
      </w:r>
      <w:proofErr w:type="spellEnd"/>
      <w:r w:rsidR="00E77D37">
        <w:rPr>
          <w:b/>
          <w:sz w:val="28"/>
          <w:szCs w:val="28"/>
        </w:rPr>
        <w:t xml:space="preserve"> </w:t>
      </w:r>
      <w:proofErr w:type="spellStart"/>
      <w:r w:rsidR="00E77D37">
        <w:rPr>
          <w:b/>
          <w:sz w:val="28"/>
          <w:szCs w:val="28"/>
        </w:rPr>
        <w:t>Franzen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77D37">
        <w:rPr>
          <w:sz w:val="28"/>
          <w:szCs w:val="28"/>
        </w:rPr>
        <w:t>Motorista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77D37">
        <w:rPr>
          <w:sz w:val="28"/>
        </w:rPr>
        <w:t>936</w:t>
      </w:r>
      <w:r>
        <w:rPr>
          <w:sz w:val="28"/>
        </w:rPr>
        <w:t>, lotado</w:t>
      </w:r>
      <w:r w:rsidR="00E77D37">
        <w:rPr>
          <w:sz w:val="28"/>
        </w:rPr>
        <w:t xml:space="preserve"> no Gabinete do Prefeito</w:t>
      </w:r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77D3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345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2024-07-05T14:02:00Z</cp:lastPrinted>
  <dcterms:created xsi:type="dcterms:W3CDTF">2024-07-05T17:04:00Z</dcterms:created>
  <dcterms:modified xsi:type="dcterms:W3CDTF">2024-07-05T17:04:00Z</dcterms:modified>
</cp:coreProperties>
</file>