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580</w:t>
      </w:r>
      <w:r w:rsidR="00B04C1E">
        <w:rPr>
          <w:b/>
          <w:sz w:val="32"/>
          <w:szCs w:val="32"/>
        </w:rPr>
        <w:t>9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>a servidor</w:t>
      </w:r>
      <w:r w:rsidR="00B04C1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B04C1E">
        <w:rPr>
          <w:b/>
          <w:sz w:val="28"/>
          <w:szCs w:val="28"/>
        </w:rPr>
        <w:t>Fabiana Porto Rangel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04C1E">
        <w:rPr>
          <w:sz w:val="28"/>
          <w:szCs w:val="28"/>
        </w:rPr>
        <w:t>Professora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E77D37">
        <w:rPr>
          <w:sz w:val="28"/>
        </w:rPr>
        <w:t>9</w:t>
      </w:r>
      <w:r w:rsidR="00B04C1E">
        <w:rPr>
          <w:sz w:val="28"/>
        </w:rPr>
        <w:t>9</w:t>
      </w:r>
      <w:r w:rsidR="00E77D37">
        <w:rPr>
          <w:sz w:val="28"/>
        </w:rPr>
        <w:t>6</w:t>
      </w:r>
      <w:r>
        <w:rPr>
          <w:sz w:val="28"/>
        </w:rPr>
        <w:t>, lotado</w:t>
      </w:r>
      <w:r w:rsidR="00E77D37">
        <w:rPr>
          <w:sz w:val="28"/>
        </w:rPr>
        <w:t xml:space="preserve"> n</w:t>
      </w:r>
      <w:r w:rsidR="00B04C1E">
        <w:rPr>
          <w:sz w:val="28"/>
        </w:rPr>
        <w:t>a Secretaria Municipal de Educação, Cultura, Desporto e Turismo</w:t>
      </w:r>
      <w:bookmarkStart w:id="0" w:name="_GoBack"/>
      <w:bookmarkEnd w:id="0"/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B04C1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403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2024-07-05T17:04:00Z</cp:lastPrinted>
  <dcterms:created xsi:type="dcterms:W3CDTF">2024-07-05T17:13:00Z</dcterms:created>
  <dcterms:modified xsi:type="dcterms:W3CDTF">2024-07-05T17:13:00Z</dcterms:modified>
</cp:coreProperties>
</file>