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6155D4">
        <w:rPr>
          <w:b/>
          <w:sz w:val="32"/>
          <w:szCs w:val="32"/>
        </w:rPr>
        <w:t>2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96C2A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r w:rsidR="00596C2A">
        <w:rPr>
          <w:b/>
          <w:sz w:val="28"/>
          <w:szCs w:val="28"/>
        </w:rPr>
        <w:t>Mauro Sergio Rodrigues da Silva</w:t>
      </w:r>
      <w:r w:rsidR="00596C2A" w:rsidRPr="007A5344">
        <w:rPr>
          <w:sz w:val="28"/>
          <w:szCs w:val="28"/>
        </w:rPr>
        <w:t>,</w:t>
      </w:r>
      <w:r w:rsidR="00596C2A">
        <w:rPr>
          <w:sz w:val="28"/>
          <w:szCs w:val="28"/>
        </w:rPr>
        <w:t xml:space="preserve"> Motorista, </w:t>
      </w:r>
      <w:r w:rsidR="00596C2A" w:rsidRPr="00B2459F">
        <w:rPr>
          <w:sz w:val="28"/>
        </w:rPr>
        <w:t>matrícula funciona</w:t>
      </w:r>
      <w:r w:rsidR="00596C2A">
        <w:rPr>
          <w:sz w:val="28"/>
        </w:rPr>
        <w:t>l</w:t>
      </w:r>
      <w:r w:rsidR="00596C2A" w:rsidRPr="00B2459F">
        <w:rPr>
          <w:sz w:val="28"/>
        </w:rPr>
        <w:t xml:space="preserve"> n.º </w:t>
      </w:r>
      <w:r w:rsidR="00596C2A">
        <w:rPr>
          <w:sz w:val="28"/>
        </w:rPr>
        <w:t>696, lotado na Se</w:t>
      </w:r>
      <w:r w:rsidR="00596C2A">
        <w:rPr>
          <w:sz w:val="28"/>
          <w:szCs w:val="28"/>
        </w:rPr>
        <w:t>cretaria Municipal de Saúde</w:t>
      </w:r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 xml:space="preserve">, para concorrer ao </w:t>
      </w:r>
      <w:bookmarkStart w:id="0" w:name="_GoBack"/>
      <w:bookmarkEnd w:id="0"/>
      <w:r>
        <w:rPr>
          <w:sz w:val="28"/>
          <w:szCs w:val="28"/>
        </w:rPr>
        <w:t>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96C2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566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6C2A"/>
    <w:rsid w:val="005B457C"/>
    <w:rsid w:val="005B5510"/>
    <w:rsid w:val="005B5650"/>
    <w:rsid w:val="005C0AFC"/>
    <w:rsid w:val="005E041F"/>
    <w:rsid w:val="005E6049"/>
    <w:rsid w:val="005F1AE4"/>
    <w:rsid w:val="0060643E"/>
    <w:rsid w:val="006155D4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2024-07-05T17:39:00Z</cp:lastPrinted>
  <dcterms:created xsi:type="dcterms:W3CDTF">2024-07-05T17:40:00Z</dcterms:created>
  <dcterms:modified xsi:type="dcterms:W3CDTF">2024-07-05T17:40:00Z</dcterms:modified>
</cp:coreProperties>
</file>