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2ADA">
        <w:rPr>
          <w:b/>
          <w:sz w:val="32"/>
          <w:szCs w:val="32"/>
        </w:rPr>
        <w:t>5880</w:t>
      </w:r>
      <w:r w:rsidR="002B4B1A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de </w:t>
      </w:r>
      <w:r w:rsidR="003B2ADA">
        <w:rPr>
          <w:b/>
          <w:sz w:val="32"/>
          <w:szCs w:val="32"/>
        </w:rPr>
        <w:t>30 de agosto de 2024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A437D8" w:rsidRDefault="00A437D8" w:rsidP="00A437D8">
      <w:pPr>
        <w:pStyle w:val="Recuodecorpodetexto2"/>
        <w:ind w:left="1134" w:right="425" w:firstLine="0"/>
        <w:jc w:val="right"/>
        <w:rPr>
          <w:sz w:val="22"/>
        </w:rPr>
      </w:pPr>
      <w:r>
        <w:rPr>
          <w:sz w:val="22"/>
        </w:rPr>
        <w:t xml:space="preserve">DESIGNA COMISSÃO ESPECIAL DE AVALIAÇÃO </w:t>
      </w:r>
    </w:p>
    <w:p w:rsidR="00E952BE" w:rsidRDefault="00A437D8" w:rsidP="00A437D8">
      <w:pPr>
        <w:pStyle w:val="Recuodecorpodetexto2"/>
        <w:ind w:left="1134" w:right="425" w:firstLine="0"/>
        <w:jc w:val="right"/>
        <w:rPr>
          <w:sz w:val="22"/>
        </w:rPr>
      </w:pPr>
      <w:r>
        <w:rPr>
          <w:sz w:val="22"/>
        </w:rPr>
        <w:t>DE ESTÁGIO PROBATÓRIO</w:t>
      </w:r>
    </w:p>
    <w:p w:rsidR="00A437D8" w:rsidRPr="00B63380" w:rsidRDefault="00A437D8" w:rsidP="00A437D8">
      <w:pPr>
        <w:pStyle w:val="Recuodecorpodetexto2"/>
        <w:ind w:left="1134" w:right="425" w:firstLine="0"/>
        <w:jc w:val="right"/>
        <w:rPr>
          <w:szCs w:val="22"/>
        </w:rPr>
      </w:pPr>
    </w:p>
    <w:p w:rsidR="00F434BB" w:rsidRDefault="003B2ADA" w:rsidP="00A437D8">
      <w:pPr>
        <w:tabs>
          <w:tab w:val="left" w:pos="9072"/>
        </w:tabs>
        <w:spacing w:line="276" w:lineRule="auto"/>
        <w:ind w:right="425" w:firstLine="1083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B2459F">
      <w:pPr>
        <w:tabs>
          <w:tab w:val="left" w:pos="9072"/>
        </w:tabs>
        <w:spacing w:line="276" w:lineRule="auto"/>
        <w:ind w:right="425" w:firstLine="1134"/>
        <w:jc w:val="both"/>
        <w:rPr>
          <w:sz w:val="24"/>
        </w:rPr>
      </w:pPr>
    </w:p>
    <w:p w:rsidR="00B4474C" w:rsidRDefault="003D1C56" w:rsidP="00E71D9C">
      <w:pPr>
        <w:spacing w:line="276" w:lineRule="auto"/>
        <w:ind w:left="851" w:right="284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E71D9C">
        <w:rPr>
          <w:b/>
          <w:sz w:val="28"/>
          <w:szCs w:val="28"/>
        </w:rPr>
        <w:t>DESIGNAR,</w:t>
      </w:r>
      <w:r w:rsidR="00E71D9C">
        <w:rPr>
          <w:sz w:val="28"/>
          <w:szCs w:val="28"/>
        </w:rPr>
        <w:t xml:space="preserve"> a contar desta data, </w:t>
      </w:r>
      <w:r w:rsidR="00A437D8">
        <w:rPr>
          <w:sz w:val="28"/>
          <w:szCs w:val="28"/>
        </w:rPr>
        <w:t xml:space="preserve">os </w:t>
      </w:r>
      <w:r w:rsidR="00A437D8" w:rsidRPr="00F252F7">
        <w:rPr>
          <w:sz w:val="28"/>
          <w:szCs w:val="28"/>
        </w:rPr>
        <w:t>servidor</w:t>
      </w:r>
      <w:r w:rsidR="00A437D8">
        <w:rPr>
          <w:sz w:val="28"/>
          <w:szCs w:val="28"/>
        </w:rPr>
        <w:t>es abaixo relacionados</w:t>
      </w:r>
      <w:r w:rsidR="00E71D9C">
        <w:rPr>
          <w:sz w:val="28"/>
          <w:szCs w:val="28"/>
        </w:rPr>
        <w:t>,</w:t>
      </w:r>
      <w:r w:rsidR="00A437D8">
        <w:rPr>
          <w:sz w:val="28"/>
          <w:szCs w:val="28"/>
        </w:rPr>
        <w:t xml:space="preserve"> para compor a </w:t>
      </w:r>
      <w:r w:rsidR="00A437D8" w:rsidRPr="00A437D8">
        <w:rPr>
          <w:b/>
          <w:sz w:val="28"/>
          <w:szCs w:val="28"/>
        </w:rPr>
        <w:t>Comissão Especial de Avaliação de Estágio Probatório</w:t>
      </w:r>
      <w:r w:rsidR="00A437D8">
        <w:rPr>
          <w:sz w:val="28"/>
        </w:rPr>
        <w:t>:</w:t>
      </w:r>
    </w:p>
    <w:p w:rsidR="00F050E9" w:rsidRDefault="003B2ADA" w:rsidP="00E71D9C">
      <w:pPr>
        <w:spacing w:line="276" w:lineRule="auto"/>
        <w:ind w:left="851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Inajara Moreira Rocha Freitas</w:t>
      </w:r>
      <w:r w:rsidR="00F050E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oficial </w:t>
      </w:r>
      <w:r w:rsidR="00E7184D">
        <w:rPr>
          <w:sz w:val="28"/>
          <w:szCs w:val="28"/>
        </w:rPr>
        <w:t>administrativo</w:t>
      </w:r>
      <w:r w:rsidR="00F050E9">
        <w:rPr>
          <w:sz w:val="28"/>
          <w:szCs w:val="28"/>
        </w:rPr>
        <w:t xml:space="preserve">, matrícula funcional n.º </w:t>
      </w:r>
      <w:r w:rsidR="00E7184D">
        <w:rPr>
          <w:sz w:val="28"/>
          <w:szCs w:val="28"/>
        </w:rPr>
        <w:t>515</w:t>
      </w:r>
      <w:r w:rsidR="00F050E9">
        <w:rPr>
          <w:sz w:val="28"/>
          <w:szCs w:val="28"/>
        </w:rPr>
        <w:t>, que presidirá a Comissão;</w:t>
      </w:r>
    </w:p>
    <w:p w:rsidR="00F050E9" w:rsidRDefault="00E7184D" w:rsidP="00E71D9C">
      <w:pPr>
        <w:spacing w:line="276" w:lineRule="auto"/>
        <w:ind w:left="851" w:right="284"/>
        <w:jc w:val="both"/>
        <w:rPr>
          <w:sz w:val="28"/>
        </w:rPr>
      </w:pPr>
      <w:r>
        <w:rPr>
          <w:b/>
          <w:sz w:val="28"/>
        </w:rPr>
        <w:t>Paulo Tadeu Moreira Goulart</w:t>
      </w:r>
      <w:r w:rsidR="00F050E9">
        <w:rPr>
          <w:sz w:val="28"/>
        </w:rPr>
        <w:t xml:space="preserve">, </w:t>
      </w:r>
      <w:r>
        <w:rPr>
          <w:sz w:val="28"/>
        </w:rPr>
        <w:t>oficial administrativo</w:t>
      </w:r>
      <w:r w:rsidR="00F050E9">
        <w:rPr>
          <w:sz w:val="28"/>
        </w:rPr>
        <w:t>, matrícula funcional n.º</w:t>
      </w:r>
      <w:r w:rsidR="00E71D9C">
        <w:rPr>
          <w:sz w:val="28"/>
        </w:rPr>
        <w:t xml:space="preserve"> </w:t>
      </w:r>
      <w:r>
        <w:rPr>
          <w:sz w:val="28"/>
        </w:rPr>
        <w:t>710</w:t>
      </w:r>
      <w:r w:rsidR="00F050E9">
        <w:rPr>
          <w:sz w:val="28"/>
        </w:rPr>
        <w:t>;</w:t>
      </w:r>
    </w:p>
    <w:p w:rsidR="00F050E9" w:rsidRDefault="00E7184D" w:rsidP="00E71D9C">
      <w:pPr>
        <w:spacing w:line="276" w:lineRule="auto"/>
        <w:ind w:left="2" w:right="284" w:firstLine="849"/>
        <w:jc w:val="both"/>
        <w:rPr>
          <w:sz w:val="28"/>
        </w:rPr>
      </w:pPr>
      <w:r>
        <w:rPr>
          <w:b/>
          <w:sz w:val="28"/>
        </w:rPr>
        <w:t>Giselda Kolinski</w:t>
      </w:r>
      <w:r w:rsidR="00F050E9">
        <w:rPr>
          <w:sz w:val="28"/>
        </w:rPr>
        <w:t xml:space="preserve">, </w:t>
      </w:r>
      <w:r>
        <w:rPr>
          <w:sz w:val="28"/>
        </w:rPr>
        <w:t>servente, matrícula funcional n.º 1000</w:t>
      </w:r>
      <w:r w:rsidR="00E71D9C">
        <w:rPr>
          <w:sz w:val="28"/>
        </w:rPr>
        <w:t>;</w:t>
      </w:r>
      <w:r w:rsidR="00F050E9">
        <w:rPr>
          <w:sz w:val="28"/>
        </w:rPr>
        <w:t xml:space="preserve"> </w:t>
      </w:r>
    </w:p>
    <w:p w:rsidR="00F050E9" w:rsidRDefault="00F050E9" w:rsidP="00E71D9C">
      <w:pPr>
        <w:spacing w:line="276" w:lineRule="auto"/>
        <w:ind w:left="2" w:right="284" w:firstLine="849"/>
        <w:jc w:val="both"/>
        <w:rPr>
          <w:sz w:val="28"/>
        </w:rPr>
      </w:pPr>
      <w:r w:rsidRPr="00F050E9">
        <w:rPr>
          <w:b/>
          <w:sz w:val="28"/>
          <w:szCs w:val="28"/>
        </w:rPr>
        <w:t>Maicon Chaves Ribas</w:t>
      </w:r>
      <w:r>
        <w:rPr>
          <w:sz w:val="28"/>
          <w:szCs w:val="28"/>
        </w:rPr>
        <w:t>, Auxiliar Administrativo,</w:t>
      </w:r>
      <w:r w:rsidRPr="00AD2014">
        <w:rPr>
          <w:sz w:val="28"/>
          <w:szCs w:val="28"/>
        </w:rPr>
        <w:t xml:space="preserve"> </w:t>
      </w:r>
      <w:r w:rsidR="00E71D9C">
        <w:rPr>
          <w:sz w:val="28"/>
          <w:szCs w:val="28"/>
        </w:rPr>
        <w:t>matríc</w:t>
      </w:r>
      <w:r>
        <w:rPr>
          <w:sz w:val="28"/>
          <w:szCs w:val="28"/>
        </w:rPr>
        <w:t>ula</w:t>
      </w:r>
      <w:r w:rsidR="00E71D9C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n.º 573</w:t>
      </w:r>
      <w:r w:rsidR="00E71D9C">
        <w:rPr>
          <w:sz w:val="28"/>
          <w:szCs w:val="28"/>
        </w:rPr>
        <w:t>;</w:t>
      </w:r>
    </w:p>
    <w:p w:rsidR="00F050E9" w:rsidRDefault="00F050E9" w:rsidP="00E71D9C">
      <w:pPr>
        <w:spacing w:line="276" w:lineRule="auto"/>
        <w:ind w:left="851" w:right="284"/>
        <w:jc w:val="both"/>
        <w:rPr>
          <w:sz w:val="28"/>
        </w:rPr>
      </w:pPr>
      <w:r w:rsidRPr="00F050E9">
        <w:rPr>
          <w:b/>
          <w:sz w:val="28"/>
          <w:szCs w:val="28"/>
        </w:rPr>
        <w:t>Rudiney Rocha Moreira</w:t>
      </w:r>
      <w:r>
        <w:rPr>
          <w:sz w:val="28"/>
          <w:szCs w:val="28"/>
        </w:rPr>
        <w:t>, Auxiliar Administrativo, matr</w:t>
      </w:r>
      <w:r w:rsidR="008C3757">
        <w:rPr>
          <w:sz w:val="28"/>
          <w:szCs w:val="28"/>
        </w:rPr>
        <w:t>í</w:t>
      </w:r>
      <w:r>
        <w:rPr>
          <w:sz w:val="28"/>
          <w:szCs w:val="28"/>
        </w:rPr>
        <w:t>cula</w:t>
      </w:r>
      <w:r w:rsidR="00E71D9C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n.º 120</w:t>
      </w:r>
      <w:r w:rsidR="008C3757">
        <w:rPr>
          <w:sz w:val="28"/>
          <w:szCs w:val="28"/>
        </w:rPr>
        <w:t>.</w:t>
      </w:r>
    </w:p>
    <w:p w:rsidR="00A437D8" w:rsidRPr="00E71D9C" w:rsidRDefault="00A437D8" w:rsidP="00E71D9C">
      <w:pPr>
        <w:spacing w:line="276" w:lineRule="auto"/>
        <w:ind w:left="851" w:right="284" w:firstLine="1134"/>
        <w:jc w:val="both"/>
        <w:rPr>
          <w:sz w:val="24"/>
        </w:rPr>
      </w:pPr>
    </w:p>
    <w:p w:rsidR="00E71D9C" w:rsidRDefault="0021721D" w:rsidP="00E71D9C">
      <w:pPr>
        <w:spacing w:line="276" w:lineRule="auto"/>
        <w:ind w:left="904" w:right="425" w:firstLine="1081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8C70D5">
        <w:rPr>
          <w:sz w:val="28"/>
          <w:szCs w:val="28"/>
        </w:rPr>
        <w:t>, revogando as disposições em contrário</w:t>
      </w:r>
      <w:r w:rsidR="002B4B1A">
        <w:rPr>
          <w:sz w:val="28"/>
          <w:szCs w:val="28"/>
        </w:rPr>
        <w:t>, especialmente a Portaria n.º</w:t>
      </w:r>
      <w:r w:rsidR="00E7184D">
        <w:rPr>
          <w:sz w:val="28"/>
          <w:szCs w:val="28"/>
        </w:rPr>
        <w:t xml:space="preserve"> 4051</w:t>
      </w:r>
      <w:r w:rsidR="00CC4967">
        <w:rPr>
          <w:sz w:val="28"/>
          <w:szCs w:val="28"/>
        </w:rPr>
        <w:t xml:space="preserve"> de </w:t>
      </w:r>
      <w:r w:rsidR="00E7184D">
        <w:rPr>
          <w:sz w:val="28"/>
          <w:szCs w:val="28"/>
        </w:rPr>
        <w:t>29 de maio</w:t>
      </w:r>
      <w:r w:rsidR="00CC4967">
        <w:rPr>
          <w:sz w:val="28"/>
          <w:szCs w:val="28"/>
        </w:rPr>
        <w:t xml:space="preserve"> de 2018</w:t>
      </w:r>
      <w:r w:rsidR="00E71D9C">
        <w:rPr>
          <w:sz w:val="28"/>
          <w:szCs w:val="28"/>
        </w:rPr>
        <w:t>.</w:t>
      </w:r>
    </w:p>
    <w:p w:rsidR="00E71D9C" w:rsidRPr="00E71D9C" w:rsidRDefault="00E71D9C" w:rsidP="00E71D9C">
      <w:pPr>
        <w:spacing w:line="276" w:lineRule="auto"/>
        <w:ind w:left="904" w:right="425" w:firstLine="1081"/>
        <w:jc w:val="both"/>
        <w:rPr>
          <w:sz w:val="24"/>
          <w:szCs w:val="28"/>
        </w:rPr>
      </w:pPr>
    </w:p>
    <w:p w:rsidR="0030591C" w:rsidRPr="00A51DA6" w:rsidRDefault="0030591C" w:rsidP="00E71D9C">
      <w:pPr>
        <w:spacing w:line="276" w:lineRule="auto"/>
        <w:ind w:left="904" w:right="425" w:firstLine="1081"/>
        <w:jc w:val="center"/>
        <w:rPr>
          <w:sz w:val="28"/>
        </w:rPr>
      </w:pPr>
      <w:r w:rsidRPr="00A51DA6">
        <w:rPr>
          <w:sz w:val="28"/>
        </w:rPr>
        <w:t xml:space="preserve">Gabinete do Prefeito, </w:t>
      </w:r>
      <w:r w:rsidR="00E7184D">
        <w:rPr>
          <w:sz w:val="28"/>
        </w:rPr>
        <w:t>30 de agosto de 2024</w:t>
      </w:r>
      <w:r w:rsidRPr="00A51DA6">
        <w:rPr>
          <w:sz w:val="28"/>
        </w:rPr>
        <w:t>.</w:t>
      </w:r>
    </w:p>
    <w:p w:rsidR="00BF6D9C" w:rsidRDefault="00BF6D9C" w:rsidP="00E669CA">
      <w:pPr>
        <w:ind w:right="425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0628A5" w:rsidRPr="002E5DC7" w:rsidRDefault="00E7184D" w:rsidP="000628A5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bookmarkStart w:id="0" w:name="_GoBack"/>
      <w:bookmarkEnd w:id="0"/>
    </w:p>
    <w:p w:rsidR="000628A5" w:rsidRPr="002E5DC7" w:rsidRDefault="000628A5" w:rsidP="000628A5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p w:rsidR="00080753" w:rsidRPr="00BF6D9C" w:rsidRDefault="00080753" w:rsidP="000628A5">
      <w:pPr>
        <w:ind w:right="567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3CE" w:rsidRDefault="006553CE" w:rsidP="00B4168E">
      <w:r>
        <w:separator/>
      </w:r>
    </w:p>
  </w:endnote>
  <w:endnote w:type="continuationSeparator" w:id="0">
    <w:p w:rsidR="006553CE" w:rsidRDefault="006553C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3CE" w:rsidRDefault="006553CE" w:rsidP="00B4168E">
      <w:r>
        <w:separator/>
      </w:r>
    </w:p>
  </w:footnote>
  <w:footnote w:type="continuationSeparator" w:id="0">
    <w:p w:rsidR="006553CE" w:rsidRDefault="006553C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B1A" w:rsidRDefault="006553C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513744" r:id="rId2"/>
      </w:object>
    </w:r>
    <w:r w:rsidR="00E7184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B1A" w:rsidRPr="00DC7CAF" w:rsidRDefault="002B4B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B4B1A" w:rsidRPr="00DC7CAF" w:rsidRDefault="002B4B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B4B1A" w:rsidRPr="00DC7CAF" w:rsidRDefault="002B4B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B4B1A" w:rsidRPr="00DC7CAF" w:rsidRDefault="002B4B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7184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B4B1A" w:rsidRPr="00D06D7E" w:rsidRDefault="002B4B1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B4B1A" w:rsidRDefault="002B4B1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B4B1A" w:rsidRDefault="002B4B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B4B1A" w:rsidRDefault="002B4B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B4B1A" w:rsidRPr="0068597E" w:rsidRDefault="002B4B1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B4B1A" w:rsidRPr="00D06D7E" w:rsidRDefault="002B4B1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B4B1A" w:rsidRDefault="002B4B1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B4B1A" w:rsidRDefault="002B4B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B4B1A" w:rsidRDefault="002B4B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B4B1A" w:rsidRPr="0068597E" w:rsidRDefault="002B4B1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5F8A"/>
    <w:rsid w:val="00013423"/>
    <w:rsid w:val="000256EF"/>
    <w:rsid w:val="00027444"/>
    <w:rsid w:val="0005270E"/>
    <w:rsid w:val="000628A5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0E553F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3090"/>
    <w:rsid w:val="00206923"/>
    <w:rsid w:val="00207BC8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4C06"/>
    <w:rsid w:val="00283131"/>
    <w:rsid w:val="00286EC4"/>
    <w:rsid w:val="002965DF"/>
    <w:rsid w:val="002B1168"/>
    <w:rsid w:val="002B3719"/>
    <w:rsid w:val="002B4B1A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2ADA"/>
    <w:rsid w:val="003B61C1"/>
    <w:rsid w:val="003C51AF"/>
    <w:rsid w:val="003D1C56"/>
    <w:rsid w:val="003D254C"/>
    <w:rsid w:val="003D5CC0"/>
    <w:rsid w:val="003E1264"/>
    <w:rsid w:val="003F0076"/>
    <w:rsid w:val="003F4F86"/>
    <w:rsid w:val="003F5121"/>
    <w:rsid w:val="0040260F"/>
    <w:rsid w:val="00410666"/>
    <w:rsid w:val="00412F34"/>
    <w:rsid w:val="004131BD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3140C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553CE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5187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493E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3757"/>
    <w:rsid w:val="008C70D5"/>
    <w:rsid w:val="008D2CA6"/>
    <w:rsid w:val="008D6BFA"/>
    <w:rsid w:val="008D6BFC"/>
    <w:rsid w:val="008E12F2"/>
    <w:rsid w:val="008E380A"/>
    <w:rsid w:val="008F4677"/>
    <w:rsid w:val="009014F0"/>
    <w:rsid w:val="00903D09"/>
    <w:rsid w:val="00905E5A"/>
    <w:rsid w:val="00913FF5"/>
    <w:rsid w:val="00915D91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0874"/>
    <w:rsid w:val="009C3056"/>
    <w:rsid w:val="009C6ABA"/>
    <w:rsid w:val="009C7922"/>
    <w:rsid w:val="009D266F"/>
    <w:rsid w:val="009E70C0"/>
    <w:rsid w:val="009F0F00"/>
    <w:rsid w:val="00A000C1"/>
    <w:rsid w:val="00A00995"/>
    <w:rsid w:val="00A07288"/>
    <w:rsid w:val="00A11559"/>
    <w:rsid w:val="00A1294F"/>
    <w:rsid w:val="00A21215"/>
    <w:rsid w:val="00A4263B"/>
    <w:rsid w:val="00A437D8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453F"/>
    <w:rsid w:val="00B85024"/>
    <w:rsid w:val="00B85691"/>
    <w:rsid w:val="00B87CA8"/>
    <w:rsid w:val="00B94126"/>
    <w:rsid w:val="00B9465C"/>
    <w:rsid w:val="00B9792C"/>
    <w:rsid w:val="00BA5CF6"/>
    <w:rsid w:val="00BA653C"/>
    <w:rsid w:val="00BB4FC5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C4967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632E4"/>
    <w:rsid w:val="00D80306"/>
    <w:rsid w:val="00D80B5E"/>
    <w:rsid w:val="00DC4824"/>
    <w:rsid w:val="00DC7CAF"/>
    <w:rsid w:val="00DD515B"/>
    <w:rsid w:val="00DE1092"/>
    <w:rsid w:val="00DE75C0"/>
    <w:rsid w:val="00DF39A4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542A6"/>
    <w:rsid w:val="00E66094"/>
    <w:rsid w:val="00E669CA"/>
    <w:rsid w:val="00E7184D"/>
    <w:rsid w:val="00E71D9C"/>
    <w:rsid w:val="00E75792"/>
    <w:rsid w:val="00E771E7"/>
    <w:rsid w:val="00E952BE"/>
    <w:rsid w:val="00EA3C38"/>
    <w:rsid w:val="00EA401C"/>
    <w:rsid w:val="00ED5457"/>
    <w:rsid w:val="00ED637F"/>
    <w:rsid w:val="00EE2379"/>
    <w:rsid w:val="00EE2643"/>
    <w:rsid w:val="00EE6357"/>
    <w:rsid w:val="00F050E9"/>
    <w:rsid w:val="00F1208E"/>
    <w:rsid w:val="00F149ED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5C26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5D8A"/>
    <w:rsid w:val="00FD69A2"/>
    <w:rsid w:val="00FE5C61"/>
    <w:rsid w:val="00FE61B3"/>
    <w:rsid w:val="00FF6D8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8846BF6-C6EE-4066-B5F5-5FD23130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2018-05-29T14:58:00Z</cp:lastPrinted>
  <dcterms:created xsi:type="dcterms:W3CDTF">2024-08-30T12:03:00Z</dcterms:created>
  <dcterms:modified xsi:type="dcterms:W3CDTF">2024-08-30T12:03:00Z</dcterms:modified>
</cp:coreProperties>
</file>