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39F3">
        <w:rPr>
          <w:b/>
          <w:sz w:val="32"/>
          <w:szCs w:val="32"/>
        </w:rPr>
        <w:t>5934</w:t>
      </w:r>
      <w:r>
        <w:rPr>
          <w:b/>
          <w:sz w:val="32"/>
          <w:szCs w:val="32"/>
        </w:rPr>
        <w:t xml:space="preserve">, de </w:t>
      </w:r>
      <w:r w:rsidR="005039F3">
        <w:rPr>
          <w:b/>
          <w:sz w:val="32"/>
          <w:szCs w:val="32"/>
        </w:rPr>
        <w:t>15</w:t>
      </w:r>
      <w:r w:rsidR="00CF2D3D">
        <w:rPr>
          <w:b/>
          <w:sz w:val="32"/>
          <w:szCs w:val="32"/>
        </w:rPr>
        <w:t xml:space="preserve"> de outubro</w:t>
      </w:r>
      <w:r w:rsidR="00A4160E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5039F3">
        <w:rPr>
          <w:b/>
          <w:sz w:val="28"/>
          <w:szCs w:val="28"/>
        </w:rPr>
        <w:t>Iandiara</w:t>
      </w:r>
      <w:proofErr w:type="spellEnd"/>
      <w:r w:rsidR="005039F3">
        <w:rPr>
          <w:b/>
          <w:sz w:val="28"/>
          <w:szCs w:val="28"/>
        </w:rPr>
        <w:t xml:space="preserve"> Gabriele de Moura Pinheiro</w:t>
      </w:r>
      <w:r w:rsidR="00D678D0" w:rsidRPr="00FC1913">
        <w:rPr>
          <w:sz w:val="28"/>
          <w:szCs w:val="28"/>
        </w:rPr>
        <w:t xml:space="preserve">, </w:t>
      </w:r>
      <w:r w:rsidR="005039F3">
        <w:rPr>
          <w:sz w:val="28"/>
          <w:szCs w:val="28"/>
        </w:rPr>
        <w:t>servente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5039F3">
        <w:rPr>
          <w:sz w:val="28"/>
          <w:szCs w:val="28"/>
        </w:rPr>
        <w:t>997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5039F3">
        <w:rPr>
          <w:sz w:val="28"/>
          <w:szCs w:val="28"/>
        </w:rPr>
        <w:t>15</w:t>
      </w:r>
      <w:r w:rsidR="00CF2D3D">
        <w:rPr>
          <w:sz w:val="28"/>
          <w:szCs w:val="28"/>
        </w:rPr>
        <w:t>/10/2024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da administração pública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976CE">
        <w:rPr>
          <w:sz w:val="28"/>
          <w:szCs w:val="28"/>
        </w:rPr>
        <w:t>1</w:t>
      </w:r>
      <w:r w:rsidR="005039F3">
        <w:rPr>
          <w:sz w:val="28"/>
          <w:szCs w:val="28"/>
        </w:rPr>
        <w:t>2</w:t>
      </w:r>
      <w:r w:rsidR="006976CE">
        <w:rPr>
          <w:sz w:val="28"/>
          <w:szCs w:val="28"/>
        </w:rPr>
        <w:t xml:space="preserve"> (</w:t>
      </w:r>
      <w:r w:rsidR="008B305C">
        <w:rPr>
          <w:sz w:val="28"/>
          <w:szCs w:val="28"/>
        </w:rPr>
        <w:t>d</w:t>
      </w:r>
      <w:r w:rsidR="005039F3">
        <w:rPr>
          <w:sz w:val="28"/>
          <w:szCs w:val="28"/>
        </w:rPr>
        <w:t>oze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  <w:bookmarkStart w:id="0" w:name="_GoBack"/>
      <w:bookmarkEnd w:id="0"/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039F3">
        <w:rPr>
          <w:sz w:val="28"/>
        </w:rPr>
        <w:t>15</w:t>
      </w:r>
      <w:r w:rsidR="00CF2D3D">
        <w:rPr>
          <w:sz w:val="28"/>
        </w:rPr>
        <w:t xml:space="preserve"> de outubro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BFB" w:rsidRDefault="00A31BFB" w:rsidP="00B4168E">
      <w:r>
        <w:separator/>
      </w:r>
    </w:p>
  </w:endnote>
  <w:endnote w:type="continuationSeparator" w:id="0">
    <w:p w:rsidR="00A31BFB" w:rsidRDefault="00A31B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BFB" w:rsidRDefault="00A31BFB" w:rsidP="00B4168E">
      <w:r>
        <w:separator/>
      </w:r>
    </w:p>
  </w:footnote>
  <w:footnote w:type="continuationSeparator" w:id="0">
    <w:p w:rsidR="00A31BFB" w:rsidRDefault="00A31B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31BF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58231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2024-08-19T14:22:00Z</cp:lastPrinted>
  <dcterms:created xsi:type="dcterms:W3CDTF">2024-10-16T14:12:00Z</dcterms:created>
  <dcterms:modified xsi:type="dcterms:W3CDTF">2024-10-16T14:12:00Z</dcterms:modified>
</cp:coreProperties>
</file>