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93</w:t>
      </w:r>
      <w:r w:rsidR="00A47345">
        <w:rPr>
          <w:b/>
          <w:sz w:val="32"/>
          <w:szCs w:val="32"/>
        </w:rPr>
        <w:t>9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392A3D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A47345">
        <w:rPr>
          <w:b/>
          <w:sz w:val="28"/>
          <w:szCs w:val="28"/>
        </w:rPr>
        <w:t>Leonise</w:t>
      </w:r>
      <w:proofErr w:type="spellEnd"/>
      <w:r w:rsidR="00A47345">
        <w:rPr>
          <w:b/>
          <w:sz w:val="28"/>
          <w:szCs w:val="28"/>
        </w:rPr>
        <w:t xml:space="preserve"> Maciel de Oliveira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392A3D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DC3841">
        <w:rPr>
          <w:sz w:val="28"/>
        </w:rPr>
        <w:t>8</w:t>
      </w:r>
      <w:r w:rsidR="00A47345">
        <w:rPr>
          <w:sz w:val="28"/>
        </w:rPr>
        <w:t>4</w:t>
      </w:r>
      <w:r w:rsidR="00DC3841">
        <w:rPr>
          <w:sz w:val="28"/>
        </w:rPr>
        <w:t>2</w:t>
      </w:r>
      <w:r w:rsidR="00CA632C">
        <w:rPr>
          <w:sz w:val="28"/>
        </w:rPr>
        <w:t>, lotad</w:t>
      </w:r>
      <w:r w:rsidR="00DB3F6A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A47345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A47345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B34D20">
        <w:rPr>
          <w:sz w:val="28"/>
        </w:rPr>
        <w:t>4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B34D2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09965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34D20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1BCCB4A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F2126-486B-499F-98DE-0ED9B362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2024-10-22T12:23:00Z</cp:lastPrinted>
  <dcterms:created xsi:type="dcterms:W3CDTF">2024-10-22T12:24:00Z</dcterms:created>
  <dcterms:modified xsi:type="dcterms:W3CDTF">2024-10-22T13:54:00Z</dcterms:modified>
</cp:coreProperties>
</file>