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39F3">
        <w:rPr>
          <w:b/>
          <w:sz w:val="32"/>
          <w:szCs w:val="32"/>
        </w:rPr>
        <w:t>59</w:t>
      </w:r>
      <w:r w:rsidR="009C2FC5">
        <w:rPr>
          <w:b/>
          <w:sz w:val="32"/>
          <w:szCs w:val="32"/>
        </w:rPr>
        <w:t>6</w:t>
      </w:r>
      <w:r w:rsidR="005E7986">
        <w:rPr>
          <w:b/>
          <w:sz w:val="32"/>
          <w:szCs w:val="32"/>
        </w:rPr>
        <w:t>2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520841">
        <w:rPr>
          <w:b/>
          <w:sz w:val="32"/>
          <w:szCs w:val="32"/>
        </w:rPr>
        <w:t>1</w:t>
      </w:r>
      <w:r w:rsidR="005E7986">
        <w:rPr>
          <w:b/>
          <w:sz w:val="32"/>
          <w:szCs w:val="32"/>
        </w:rPr>
        <w:t>2</w:t>
      </w:r>
      <w:r w:rsidR="00CF2D3D">
        <w:rPr>
          <w:b/>
          <w:sz w:val="32"/>
          <w:szCs w:val="32"/>
        </w:rPr>
        <w:t xml:space="preserve"> de </w:t>
      </w:r>
      <w:r w:rsidR="00520841">
        <w:rPr>
          <w:b/>
          <w:sz w:val="32"/>
          <w:szCs w:val="32"/>
        </w:rPr>
        <w:t xml:space="preserve">novembro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E7986" w:rsidRPr="005E7986" w:rsidRDefault="005E7986" w:rsidP="005E7986">
      <w:pPr>
        <w:pStyle w:val="Recuodecorpodetexto2"/>
        <w:ind w:left="852" w:right="425" w:firstLine="992"/>
        <w:jc w:val="right"/>
        <w:rPr>
          <w:sz w:val="22"/>
          <w:szCs w:val="22"/>
        </w:rPr>
      </w:pPr>
      <w:r w:rsidRPr="005E7986">
        <w:rPr>
          <w:sz w:val="22"/>
          <w:szCs w:val="22"/>
        </w:rPr>
        <w:t>DESIGNA COMITÊ DE TRANSIÇÃO</w:t>
      </w:r>
    </w:p>
    <w:p w:rsidR="00BF6D9C" w:rsidRDefault="005E7986" w:rsidP="005E7986">
      <w:pPr>
        <w:pStyle w:val="Recuodecorpodetexto2"/>
        <w:ind w:left="852" w:right="425" w:firstLine="992"/>
        <w:jc w:val="right"/>
      </w:pPr>
      <w:r w:rsidRPr="005E7986">
        <w:rPr>
          <w:sz w:val="22"/>
          <w:szCs w:val="22"/>
        </w:rPr>
        <w:t>DE MANDATO DO PODER EXECUTIVO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E7986">
      <w:pPr>
        <w:ind w:left="0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5E7986" w:rsidRPr="005E7986" w:rsidRDefault="005E7986" w:rsidP="005E7986">
      <w:pPr>
        <w:pStyle w:val="Default"/>
        <w:spacing w:before="240"/>
        <w:ind w:firstLine="709"/>
        <w:jc w:val="both"/>
        <w:rPr>
          <w:sz w:val="28"/>
          <w:szCs w:val="28"/>
        </w:rPr>
      </w:pPr>
      <w:r w:rsidRPr="005E7986">
        <w:rPr>
          <w:rFonts w:cs="Calibri"/>
          <w:b/>
          <w:sz w:val="28"/>
          <w:szCs w:val="28"/>
        </w:rPr>
        <w:tab/>
      </w:r>
      <w:r w:rsidRPr="005E7986">
        <w:rPr>
          <w:rFonts w:cs="Calibri"/>
          <w:b/>
          <w:sz w:val="28"/>
          <w:szCs w:val="28"/>
        </w:rPr>
        <w:tab/>
        <w:t>Art. 1º</w:t>
      </w:r>
      <w:r w:rsidRPr="005E7986">
        <w:rPr>
          <w:rFonts w:cs="Calibri"/>
          <w:sz w:val="28"/>
          <w:szCs w:val="28"/>
        </w:rPr>
        <w:t xml:space="preserve"> </w:t>
      </w:r>
      <w:r w:rsidRPr="005E7986">
        <w:rPr>
          <w:rFonts w:cs="Calibri"/>
          <w:b/>
          <w:sz w:val="28"/>
          <w:szCs w:val="28"/>
        </w:rPr>
        <w:t>DESIGNAR</w:t>
      </w:r>
      <w:r w:rsidRPr="005E7986">
        <w:rPr>
          <w:rFonts w:cs="Calibri"/>
          <w:sz w:val="28"/>
          <w:szCs w:val="28"/>
        </w:rPr>
        <w:t xml:space="preserve"> os servidores abaixo relacionados para compor o Comitê de Transição do mandato que se encerra em 202</w:t>
      </w:r>
      <w:r>
        <w:rPr>
          <w:rFonts w:cs="Calibri"/>
          <w:sz w:val="28"/>
          <w:szCs w:val="28"/>
        </w:rPr>
        <w:t>4</w:t>
      </w:r>
      <w:r w:rsidRPr="005E7986">
        <w:rPr>
          <w:rFonts w:cs="Calibri"/>
          <w:sz w:val="28"/>
          <w:szCs w:val="28"/>
        </w:rPr>
        <w:t xml:space="preserve"> para o mandato que inicia em 202</w:t>
      </w:r>
      <w:r>
        <w:rPr>
          <w:rFonts w:cs="Calibri"/>
          <w:sz w:val="28"/>
          <w:szCs w:val="28"/>
        </w:rPr>
        <w:t>5</w:t>
      </w:r>
      <w:r w:rsidRPr="005E7986">
        <w:rPr>
          <w:rFonts w:cs="Calibri"/>
          <w:sz w:val="28"/>
          <w:szCs w:val="28"/>
        </w:rPr>
        <w:t>, no Poder Executivo do Município de Jari</w:t>
      </w:r>
      <w:r>
        <w:rPr>
          <w:rFonts w:cs="Calibri"/>
          <w:sz w:val="28"/>
          <w:szCs w:val="28"/>
        </w:rPr>
        <w:t>:</w:t>
      </w:r>
    </w:p>
    <w:p w:rsidR="005E7986" w:rsidRPr="005E7986" w:rsidRDefault="005E7986" w:rsidP="005E7986">
      <w:pPr>
        <w:pStyle w:val="Default"/>
        <w:spacing w:before="240"/>
        <w:jc w:val="both"/>
        <w:rPr>
          <w:rFonts w:cs="Calibri"/>
          <w:sz w:val="28"/>
          <w:szCs w:val="28"/>
        </w:rPr>
      </w:pPr>
      <w:r w:rsidRPr="005E7986">
        <w:rPr>
          <w:rFonts w:cs="Calibri"/>
          <w:b/>
          <w:sz w:val="28"/>
          <w:szCs w:val="28"/>
        </w:rPr>
        <w:t xml:space="preserve">Cleide Abel Moura </w:t>
      </w:r>
      <w:proofErr w:type="spellStart"/>
      <w:r w:rsidRPr="005E7986">
        <w:rPr>
          <w:rFonts w:cs="Calibri"/>
          <w:b/>
          <w:sz w:val="28"/>
          <w:szCs w:val="28"/>
        </w:rPr>
        <w:t>Minuzzi</w:t>
      </w:r>
      <w:proofErr w:type="spellEnd"/>
      <w:r w:rsidRPr="005E7986">
        <w:rPr>
          <w:rFonts w:cs="Calibri"/>
          <w:b/>
          <w:sz w:val="28"/>
          <w:szCs w:val="28"/>
        </w:rPr>
        <w:t>,</w:t>
      </w:r>
      <w:r w:rsidRPr="005E7986">
        <w:rPr>
          <w:rFonts w:cs="Calibri"/>
          <w:sz w:val="28"/>
          <w:szCs w:val="28"/>
        </w:rPr>
        <w:t xml:space="preserve"> Secretário Municipal, matrícula funcional </w:t>
      </w:r>
      <w:proofErr w:type="gramStart"/>
      <w:r w:rsidRPr="005E7986">
        <w:rPr>
          <w:rFonts w:cs="Calibri"/>
          <w:sz w:val="28"/>
          <w:szCs w:val="28"/>
        </w:rPr>
        <w:t>n.º</w:t>
      </w:r>
      <w:proofErr w:type="gramEnd"/>
      <w:r w:rsidRPr="005E7986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590</w:t>
      </w:r>
      <w:r w:rsidRPr="005E7986">
        <w:rPr>
          <w:rFonts w:cs="Calibri"/>
          <w:sz w:val="28"/>
          <w:szCs w:val="28"/>
        </w:rPr>
        <w:t>, lotado na Secretaria Municipal de Administração e Planejamento;</w:t>
      </w:r>
    </w:p>
    <w:p w:rsidR="005E7986" w:rsidRPr="005E7986" w:rsidRDefault="005E7986" w:rsidP="005E7986">
      <w:pPr>
        <w:pStyle w:val="Default"/>
        <w:spacing w:before="240"/>
        <w:jc w:val="both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João Roberto Peixoto Moreira</w:t>
      </w:r>
      <w:r w:rsidRPr="005E7986">
        <w:rPr>
          <w:rFonts w:cs="Calibri"/>
          <w:b/>
          <w:sz w:val="28"/>
          <w:szCs w:val="28"/>
        </w:rPr>
        <w:t xml:space="preserve">, </w:t>
      </w:r>
      <w:r w:rsidRPr="005E7986">
        <w:rPr>
          <w:rFonts w:cs="Calibri"/>
          <w:sz w:val="28"/>
          <w:szCs w:val="28"/>
        </w:rPr>
        <w:t xml:space="preserve">Secretário Municipal, matrícula funcional </w:t>
      </w:r>
      <w:proofErr w:type="gramStart"/>
      <w:r w:rsidRPr="005E7986">
        <w:rPr>
          <w:rFonts w:cs="Calibri"/>
          <w:sz w:val="28"/>
          <w:szCs w:val="28"/>
        </w:rPr>
        <w:t>n.º</w:t>
      </w:r>
      <w:proofErr w:type="gramEnd"/>
      <w:r w:rsidRPr="005E7986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1258</w:t>
      </w:r>
      <w:r w:rsidRPr="005E7986">
        <w:rPr>
          <w:rFonts w:cs="Calibri"/>
          <w:sz w:val="28"/>
          <w:szCs w:val="28"/>
        </w:rPr>
        <w:t>, lotado na Secretaria Municipal da Fazenda;</w:t>
      </w:r>
    </w:p>
    <w:p w:rsidR="005E7986" w:rsidRDefault="005E7986" w:rsidP="005E7986">
      <w:pPr>
        <w:pStyle w:val="Default"/>
        <w:spacing w:before="240"/>
        <w:jc w:val="both"/>
        <w:rPr>
          <w:rFonts w:cs="Calibri"/>
          <w:sz w:val="28"/>
          <w:szCs w:val="28"/>
        </w:rPr>
      </w:pPr>
      <w:r w:rsidRPr="005E7986">
        <w:rPr>
          <w:b/>
          <w:sz w:val="28"/>
          <w:szCs w:val="28"/>
        </w:rPr>
        <w:t>Maicon Chaves Ribas</w:t>
      </w:r>
      <w:r w:rsidRPr="005E7986">
        <w:rPr>
          <w:sz w:val="28"/>
          <w:szCs w:val="28"/>
        </w:rPr>
        <w:t xml:space="preserve">, Auxiliar Administrativo, matrícula funcional </w:t>
      </w:r>
      <w:proofErr w:type="gramStart"/>
      <w:r w:rsidRPr="005E7986">
        <w:rPr>
          <w:sz w:val="28"/>
          <w:szCs w:val="28"/>
        </w:rPr>
        <w:t>n.º</w:t>
      </w:r>
      <w:proofErr w:type="gramEnd"/>
      <w:r w:rsidRPr="005E7986">
        <w:rPr>
          <w:sz w:val="28"/>
          <w:szCs w:val="28"/>
        </w:rPr>
        <w:t xml:space="preserve"> 573</w:t>
      </w:r>
      <w:r w:rsidRPr="005E7986">
        <w:rPr>
          <w:rFonts w:cs="Calibri"/>
          <w:b/>
          <w:sz w:val="28"/>
          <w:szCs w:val="28"/>
        </w:rPr>
        <w:t xml:space="preserve">, </w:t>
      </w:r>
      <w:r w:rsidRPr="005E7986">
        <w:rPr>
          <w:rFonts w:cs="Calibri"/>
          <w:sz w:val="28"/>
          <w:szCs w:val="28"/>
        </w:rPr>
        <w:t>lotado na Secretaria Municipal de Administração e Planejamento</w:t>
      </w:r>
      <w:r>
        <w:rPr>
          <w:rFonts w:cs="Calibri"/>
          <w:sz w:val="28"/>
          <w:szCs w:val="28"/>
        </w:rPr>
        <w:t>;</w:t>
      </w:r>
    </w:p>
    <w:p w:rsidR="005E7986" w:rsidRPr="005E7986" w:rsidRDefault="005E7986" w:rsidP="005E7986">
      <w:pPr>
        <w:pStyle w:val="Default"/>
        <w:spacing w:before="240"/>
        <w:jc w:val="both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Carlos Eduardo Nascimento </w:t>
      </w:r>
      <w:proofErr w:type="spellStart"/>
      <w:r>
        <w:rPr>
          <w:rFonts w:cs="Calibri"/>
          <w:b/>
          <w:sz w:val="28"/>
          <w:szCs w:val="28"/>
        </w:rPr>
        <w:t>Buss</w:t>
      </w:r>
      <w:proofErr w:type="spellEnd"/>
      <w:r w:rsidRPr="005E7986">
        <w:rPr>
          <w:rFonts w:cs="Calibri"/>
          <w:b/>
          <w:sz w:val="28"/>
          <w:szCs w:val="28"/>
        </w:rPr>
        <w:t>,</w:t>
      </w:r>
      <w:r w:rsidRPr="005E7986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Controle Interno</w:t>
      </w:r>
      <w:r w:rsidRPr="005E7986">
        <w:rPr>
          <w:rFonts w:cs="Calibri"/>
          <w:sz w:val="28"/>
          <w:szCs w:val="28"/>
        </w:rPr>
        <w:t xml:space="preserve">, matrícula funcional </w:t>
      </w:r>
      <w:proofErr w:type="gramStart"/>
      <w:r w:rsidRPr="005E7986">
        <w:rPr>
          <w:rFonts w:cs="Calibri"/>
          <w:sz w:val="28"/>
          <w:szCs w:val="28"/>
        </w:rPr>
        <w:t>n.º</w:t>
      </w:r>
      <w:proofErr w:type="gramEnd"/>
      <w:r w:rsidRPr="005E7986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743</w:t>
      </w:r>
      <w:r w:rsidRPr="005E7986">
        <w:rPr>
          <w:rFonts w:cs="Calibri"/>
          <w:sz w:val="28"/>
          <w:szCs w:val="28"/>
        </w:rPr>
        <w:t xml:space="preserve">, </w:t>
      </w:r>
      <w:r>
        <w:rPr>
          <w:rFonts w:cs="Calibri"/>
          <w:sz w:val="28"/>
          <w:szCs w:val="28"/>
        </w:rPr>
        <w:t>lotado no Gabinete do Prefeito</w:t>
      </w:r>
      <w:r w:rsidRPr="005E7986">
        <w:rPr>
          <w:rFonts w:cs="Calibri"/>
          <w:sz w:val="28"/>
          <w:szCs w:val="28"/>
        </w:rPr>
        <w:t>;</w:t>
      </w:r>
    </w:p>
    <w:p w:rsidR="005E7986" w:rsidRPr="005E7986" w:rsidRDefault="005E7986" w:rsidP="005E7986">
      <w:pPr>
        <w:pStyle w:val="Default"/>
        <w:spacing w:before="240"/>
        <w:jc w:val="both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Patrícia Netto Barth</w:t>
      </w:r>
      <w:r w:rsidRPr="005E7986">
        <w:rPr>
          <w:rFonts w:cs="Calibri"/>
          <w:b/>
          <w:sz w:val="28"/>
          <w:szCs w:val="28"/>
        </w:rPr>
        <w:t xml:space="preserve">, </w:t>
      </w:r>
      <w:r w:rsidRPr="005E7986">
        <w:rPr>
          <w:rFonts w:cs="Calibri"/>
          <w:sz w:val="28"/>
          <w:szCs w:val="28"/>
        </w:rPr>
        <w:t xml:space="preserve">Secretário Municipal, matrícula funcional </w:t>
      </w:r>
      <w:proofErr w:type="gramStart"/>
      <w:r w:rsidRPr="005E7986">
        <w:rPr>
          <w:rFonts w:cs="Calibri"/>
          <w:sz w:val="28"/>
          <w:szCs w:val="28"/>
        </w:rPr>
        <w:t>n.º</w:t>
      </w:r>
      <w:proofErr w:type="gramEnd"/>
      <w:r w:rsidRPr="005E7986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1147</w:t>
      </w:r>
      <w:r w:rsidRPr="005E7986">
        <w:rPr>
          <w:rFonts w:cs="Calibri"/>
          <w:sz w:val="28"/>
          <w:szCs w:val="28"/>
        </w:rPr>
        <w:t>, lotad</w:t>
      </w:r>
      <w:r>
        <w:rPr>
          <w:rFonts w:cs="Calibri"/>
          <w:sz w:val="28"/>
          <w:szCs w:val="28"/>
        </w:rPr>
        <w:t>a</w:t>
      </w:r>
      <w:r w:rsidRPr="005E7986">
        <w:rPr>
          <w:rFonts w:cs="Calibri"/>
          <w:sz w:val="28"/>
          <w:szCs w:val="28"/>
        </w:rPr>
        <w:t xml:space="preserve"> n</w:t>
      </w:r>
      <w:r>
        <w:rPr>
          <w:rFonts w:cs="Calibri"/>
          <w:sz w:val="28"/>
          <w:szCs w:val="28"/>
        </w:rPr>
        <w:t>o</w:t>
      </w:r>
      <w:r w:rsidRPr="005E7986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Gabinete do Prefeito</w:t>
      </w:r>
      <w:r w:rsidRPr="005E7986">
        <w:rPr>
          <w:rFonts w:cs="Calibri"/>
          <w:sz w:val="28"/>
          <w:szCs w:val="28"/>
        </w:rPr>
        <w:t>;</w:t>
      </w:r>
    </w:p>
    <w:p w:rsidR="005E7986" w:rsidRDefault="005E7986" w:rsidP="005E7986">
      <w:pPr>
        <w:pStyle w:val="Default"/>
        <w:spacing w:before="240"/>
        <w:jc w:val="both"/>
        <w:rPr>
          <w:rFonts w:cs="Calibri"/>
          <w:sz w:val="28"/>
          <w:szCs w:val="28"/>
        </w:rPr>
      </w:pPr>
      <w:r>
        <w:rPr>
          <w:b/>
          <w:sz w:val="28"/>
          <w:szCs w:val="28"/>
        </w:rPr>
        <w:t>Paulo Tadeu Moreira Goulart</w:t>
      </w:r>
      <w:r w:rsidRPr="005E7986">
        <w:rPr>
          <w:sz w:val="28"/>
          <w:szCs w:val="28"/>
        </w:rPr>
        <w:t xml:space="preserve">, Auxiliar Administrativo, matrícula funcional </w:t>
      </w:r>
      <w:proofErr w:type="gramStart"/>
      <w:r w:rsidRPr="005E7986">
        <w:rPr>
          <w:sz w:val="28"/>
          <w:szCs w:val="28"/>
        </w:rPr>
        <w:t>n.º</w:t>
      </w:r>
      <w:proofErr w:type="gramEnd"/>
      <w:r w:rsidRPr="005E7986">
        <w:rPr>
          <w:sz w:val="28"/>
          <w:szCs w:val="28"/>
        </w:rPr>
        <w:t xml:space="preserve"> </w:t>
      </w:r>
      <w:r>
        <w:rPr>
          <w:sz w:val="28"/>
          <w:szCs w:val="28"/>
        </w:rPr>
        <w:t>710</w:t>
      </w:r>
      <w:r w:rsidRPr="005E7986">
        <w:rPr>
          <w:rFonts w:cs="Calibri"/>
          <w:b/>
          <w:sz w:val="28"/>
          <w:szCs w:val="28"/>
        </w:rPr>
        <w:t xml:space="preserve">, </w:t>
      </w:r>
      <w:r w:rsidRPr="005E7986">
        <w:rPr>
          <w:rFonts w:cs="Calibri"/>
          <w:sz w:val="28"/>
          <w:szCs w:val="28"/>
        </w:rPr>
        <w:t>lotado na Secretaria Municipal de Administração e Planejamento</w:t>
      </w:r>
      <w:r>
        <w:rPr>
          <w:rFonts w:cs="Calibri"/>
          <w:sz w:val="28"/>
          <w:szCs w:val="28"/>
        </w:rPr>
        <w:t>.</w:t>
      </w:r>
    </w:p>
    <w:p w:rsidR="005E7986" w:rsidRDefault="005E7986" w:rsidP="005E7986">
      <w:pPr>
        <w:ind w:left="0" w:right="0"/>
        <w:rPr>
          <w:sz w:val="28"/>
          <w:szCs w:val="28"/>
        </w:rPr>
      </w:pPr>
    </w:p>
    <w:p w:rsidR="0030591C" w:rsidRPr="00A51DA6" w:rsidRDefault="0030591C" w:rsidP="005E7986">
      <w:pPr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20841">
        <w:rPr>
          <w:sz w:val="28"/>
        </w:rPr>
        <w:t>1</w:t>
      </w:r>
      <w:r w:rsidR="005E7986">
        <w:rPr>
          <w:sz w:val="28"/>
        </w:rPr>
        <w:t>2</w:t>
      </w:r>
      <w:r w:rsidR="009C2FC5">
        <w:rPr>
          <w:sz w:val="28"/>
        </w:rPr>
        <w:t xml:space="preserve"> de novembro</w:t>
      </w:r>
      <w:r w:rsidR="0001491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BF6D9C" w:rsidRPr="0014053A" w:rsidRDefault="00BB4C5E" w:rsidP="005E7986">
      <w:pPr>
        <w:ind w:left="0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5E7986">
      <w:pPr>
        <w:ind w:left="0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FB" w:rsidRDefault="00A31BFB" w:rsidP="00B4168E">
      <w:r>
        <w:separator/>
      </w:r>
    </w:p>
  </w:endnote>
  <w:endnote w:type="continuationSeparator" w:id="0">
    <w:p w:rsidR="00A31BFB" w:rsidRDefault="00A31BF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FB" w:rsidRDefault="00A31BFB" w:rsidP="00B4168E">
      <w:r>
        <w:separator/>
      </w:r>
    </w:p>
  </w:footnote>
  <w:footnote w:type="continuationSeparator" w:id="0">
    <w:p w:rsidR="00A31BFB" w:rsidRDefault="00A31BF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5E798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290470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E7986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7CA736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  <w:style w:type="paragraph" w:customStyle="1" w:styleId="Default">
    <w:name w:val="Default"/>
    <w:rsid w:val="005E7986"/>
    <w:pPr>
      <w:suppressAutoHyphens/>
      <w:autoSpaceDE w:val="0"/>
      <w:autoSpaceDN w:val="0"/>
      <w:ind w:left="0" w:right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2024-11-12T11:06:00Z</cp:lastPrinted>
  <dcterms:created xsi:type="dcterms:W3CDTF">2024-11-12T11:18:00Z</dcterms:created>
  <dcterms:modified xsi:type="dcterms:W3CDTF">2024-11-12T11:18:00Z</dcterms:modified>
</cp:coreProperties>
</file>