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EE" w:rsidRDefault="00ED10EE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A33336">
        <w:rPr>
          <w:b/>
          <w:sz w:val="32"/>
          <w:szCs w:val="32"/>
        </w:rPr>
        <w:t>6</w:t>
      </w:r>
      <w:r w:rsidR="008C1AC6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8C1AC6">
        <w:rPr>
          <w:b/>
          <w:sz w:val="32"/>
          <w:szCs w:val="32"/>
        </w:rPr>
        <w:t>25</w:t>
      </w:r>
      <w:r w:rsidR="00340557">
        <w:rPr>
          <w:b/>
          <w:sz w:val="32"/>
          <w:szCs w:val="32"/>
        </w:rPr>
        <w:t xml:space="preserve"> de novembro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340557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FÉRIAS </w:t>
      </w:r>
      <w:r w:rsidR="00F434BB" w:rsidRPr="00C204E4">
        <w:rPr>
          <w:sz w:val="22"/>
          <w:szCs w:val="22"/>
        </w:rPr>
        <w:t>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D5E2F" w:rsidRDefault="00B7140F" w:rsidP="00444E75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340557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444E75">
        <w:rPr>
          <w:sz w:val="28"/>
          <w:szCs w:val="28"/>
        </w:rPr>
        <w:t xml:space="preserve">a </w:t>
      </w:r>
      <w:r w:rsidR="008C1AC6">
        <w:rPr>
          <w:b/>
          <w:sz w:val="28"/>
          <w:szCs w:val="28"/>
        </w:rPr>
        <w:t>Iara Teresinha Wagner</w:t>
      </w:r>
      <w:r w:rsidR="007F67C0">
        <w:rPr>
          <w:sz w:val="28"/>
        </w:rPr>
        <w:t xml:space="preserve">, </w:t>
      </w:r>
      <w:r w:rsidR="008C1AC6">
        <w:rPr>
          <w:sz w:val="28"/>
        </w:rPr>
        <w:t>técnico em contabilidade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8C1AC6">
        <w:rPr>
          <w:sz w:val="28"/>
        </w:rPr>
        <w:t>318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444E75">
        <w:rPr>
          <w:sz w:val="28"/>
        </w:rPr>
        <w:t>a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</w:t>
      </w:r>
      <w:r w:rsidR="008C1AC6">
        <w:rPr>
          <w:sz w:val="28"/>
        </w:rPr>
        <w:t>da fazenda</w:t>
      </w:r>
      <w:r w:rsidR="000C395F">
        <w:rPr>
          <w:sz w:val="28"/>
        </w:rPr>
        <w:t xml:space="preserve">, </w:t>
      </w:r>
      <w:r w:rsidR="008C1AC6">
        <w:rPr>
          <w:sz w:val="28"/>
        </w:rPr>
        <w:t>2</w:t>
      </w:r>
      <w:bookmarkStart w:id="0" w:name="_GoBack"/>
      <w:bookmarkEnd w:id="0"/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444E75">
        <w:rPr>
          <w:sz w:val="28"/>
          <w:szCs w:val="28"/>
        </w:rPr>
        <w:t>25/11/2024</w:t>
      </w:r>
      <w:r w:rsidR="007D5E2F">
        <w:rPr>
          <w:sz w:val="28"/>
          <w:szCs w:val="28"/>
        </w:rPr>
        <w:t>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C1AC6">
        <w:rPr>
          <w:sz w:val="28"/>
        </w:rPr>
        <w:t>25</w:t>
      </w:r>
      <w:r w:rsidR="00340557">
        <w:rPr>
          <w:sz w:val="28"/>
        </w:rPr>
        <w:t xml:space="preserve"> de novembro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513" w:rsidRDefault="005E2513" w:rsidP="00B4168E">
      <w:r>
        <w:separator/>
      </w:r>
    </w:p>
  </w:endnote>
  <w:endnote w:type="continuationSeparator" w:id="0">
    <w:p w:rsidR="005E2513" w:rsidRDefault="005E2513" w:rsidP="00B4168E">
      <w:r>
        <w:continuationSeparator/>
      </w:r>
    </w:p>
  </w:endnote>
  <w:endnote w:type="continuationNotice" w:id="1">
    <w:p w:rsidR="005E2513" w:rsidRDefault="005E25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513" w:rsidRDefault="005E2513" w:rsidP="00B4168E">
      <w:r>
        <w:separator/>
      </w:r>
    </w:p>
  </w:footnote>
  <w:footnote w:type="continuationSeparator" w:id="0">
    <w:p w:rsidR="005E2513" w:rsidRDefault="005E2513" w:rsidP="00B4168E">
      <w:r>
        <w:continuationSeparator/>
      </w:r>
    </w:p>
  </w:footnote>
  <w:footnote w:type="continuationNotice" w:id="1">
    <w:p w:rsidR="005E2513" w:rsidRDefault="005E251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E251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412450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57800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0557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28D0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4E75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2513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5E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1AC6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4625D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4899"/>
    <w:rsid w:val="00A07288"/>
    <w:rsid w:val="00A11559"/>
    <w:rsid w:val="00A1294F"/>
    <w:rsid w:val="00A21215"/>
    <w:rsid w:val="00A33336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317F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0EE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13431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802C-BAF7-48C9-9710-D826EFF82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2024-10-30T16:30:00Z</cp:lastPrinted>
  <dcterms:created xsi:type="dcterms:W3CDTF">2024-11-26T14:08:00Z</dcterms:created>
  <dcterms:modified xsi:type="dcterms:W3CDTF">2024-11-26T14:08:00Z</dcterms:modified>
</cp:coreProperties>
</file>