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84169">
        <w:rPr>
          <w:b/>
          <w:sz w:val="32"/>
          <w:szCs w:val="32"/>
        </w:rPr>
        <w:t>6001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284169">
        <w:rPr>
          <w:b/>
          <w:sz w:val="32"/>
          <w:szCs w:val="32"/>
        </w:rPr>
        <w:t>03</w:t>
      </w:r>
      <w:r w:rsidR="001A7805">
        <w:rPr>
          <w:b/>
          <w:sz w:val="32"/>
          <w:szCs w:val="32"/>
        </w:rPr>
        <w:t xml:space="preserve"> de janeiro de 2025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284169">
        <w:rPr>
          <w:b/>
          <w:sz w:val="28"/>
        </w:rPr>
        <w:t>Vagner Silva da Silveira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284169">
        <w:rPr>
          <w:sz w:val="28"/>
        </w:rPr>
        <w:t>operário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284169">
        <w:rPr>
          <w:sz w:val="28"/>
          <w:szCs w:val="28"/>
        </w:rPr>
        <w:t>1412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 xml:space="preserve">e </w:t>
      </w:r>
      <w:r w:rsidR="00284169">
        <w:rPr>
          <w:sz w:val="28"/>
        </w:rPr>
        <w:t>Agricultura, Industria, Comércio e Meio Ambiente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</w:t>
      </w:r>
      <w:r w:rsidR="001A7805">
        <w:rPr>
          <w:sz w:val="28"/>
        </w:rPr>
        <w:t>e</w:t>
      </w:r>
      <w:r w:rsidR="00284169">
        <w:rPr>
          <w:sz w:val="28"/>
        </w:rPr>
        <w:t xml:space="preserve"> Obras, Viação, Serviços Públicos e Transito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284169">
        <w:rPr>
          <w:sz w:val="28"/>
        </w:rPr>
        <w:t>03</w:t>
      </w:r>
      <w:bookmarkStart w:id="0" w:name="_GoBack"/>
      <w:bookmarkEnd w:id="0"/>
      <w:r w:rsidR="001A7805">
        <w:rPr>
          <w:sz w:val="28"/>
        </w:rPr>
        <w:t>/01/2025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284169">
        <w:rPr>
          <w:sz w:val="28"/>
        </w:rPr>
        <w:t>03</w:t>
      </w:r>
      <w:r w:rsidR="001A7805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014" w:rsidRDefault="009A4014">
      <w:r>
        <w:separator/>
      </w:r>
    </w:p>
  </w:endnote>
  <w:endnote w:type="continuationSeparator" w:id="0">
    <w:p w:rsidR="009A4014" w:rsidRDefault="009A4014">
      <w:r>
        <w:continuationSeparator/>
      </w:r>
    </w:p>
  </w:endnote>
  <w:endnote w:type="continuationNotice" w:id="1">
    <w:p w:rsidR="009A4014" w:rsidRDefault="009A4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014" w:rsidRDefault="009A4014">
      <w:r>
        <w:separator/>
      </w:r>
    </w:p>
  </w:footnote>
  <w:footnote w:type="continuationSeparator" w:id="0">
    <w:p w:rsidR="009A4014" w:rsidRDefault="009A4014">
      <w:r>
        <w:continuationSeparator/>
      </w:r>
    </w:p>
  </w:footnote>
  <w:footnote w:type="continuationNotice" w:id="1">
    <w:p w:rsidR="009A4014" w:rsidRDefault="009A40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9A4014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402675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A7805"/>
    <w:rsid w:val="001B0EAF"/>
    <w:rsid w:val="001B6D84"/>
    <w:rsid w:val="001D3922"/>
    <w:rsid w:val="00250D08"/>
    <w:rsid w:val="00284169"/>
    <w:rsid w:val="002A4A5C"/>
    <w:rsid w:val="003048B7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9A4014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133E8-E481-4D27-973B-88782076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2023-03-21T17:13:00Z</cp:lastPrinted>
  <dcterms:created xsi:type="dcterms:W3CDTF">2025-01-03T12:40:00Z</dcterms:created>
  <dcterms:modified xsi:type="dcterms:W3CDTF">2025-01-03T12:40:00Z</dcterms:modified>
</cp:coreProperties>
</file>