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00C04">
        <w:rPr>
          <w:b/>
          <w:sz w:val="32"/>
          <w:szCs w:val="32"/>
        </w:rPr>
        <w:t>6122</w:t>
      </w:r>
      <w:r>
        <w:rPr>
          <w:b/>
          <w:sz w:val="32"/>
          <w:szCs w:val="32"/>
        </w:rPr>
        <w:t xml:space="preserve">, de </w:t>
      </w:r>
      <w:r w:rsidR="00300C04">
        <w:rPr>
          <w:b/>
          <w:sz w:val="32"/>
          <w:szCs w:val="32"/>
        </w:rPr>
        <w:t>08 de abril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300C04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</w:t>
      </w:r>
      <w:bookmarkStart w:id="0" w:name="_GoBack"/>
      <w:bookmarkEnd w:id="0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6D4CD9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EB6021">
        <w:rPr>
          <w:sz w:val="28"/>
          <w:szCs w:val="28"/>
        </w:rPr>
        <w:t>a</w:t>
      </w:r>
      <w:r w:rsidR="00601978">
        <w:rPr>
          <w:sz w:val="28"/>
          <w:szCs w:val="28"/>
        </w:rPr>
        <w:t xml:space="preserve"> </w:t>
      </w:r>
      <w:r w:rsidR="006D4CD9">
        <w:rPr>
          <w:b/>
          <w:sz w:val="28"/>
        </w:rPr>
        <w:t>Elaine de Fátima Machado e Silva</w:t>
      </w:r>
      <w:r w:rsidR="00EB6021" w:rsidRPr="0053072B">
        <w:rPr>
          <w:sz w:val="28"/>
        </w:rPr>
        <w:t xml:space="preserve">, </w:t>
      </w:r>
      <w:r w:rsidR="006D4CD9">
        <w:rPr>
          <w:sz w:val="28"/>
        </w:rPr>
        <w:t>Servente</w:t>
      </w:r>
      <w:r w:rsidR="00EB6021">
        <w:rPr>
          <w:sz w:val="28"/>
        </w:rPr>
        <w:t xml:space="preserve">, </w:t>
      </w:r>
      <w:r w:rsidR="00EB6021" w:rsidRPr="0053072B">
        <w:rPr>
          <w:sz w:val="28"/>
        </w:rPr>
        <w:t>matrícula funcional n.º</w:t>
      </w:r>
      <w:r w:rsidR="006D4CD9">
        <w:rPr>
          <w:sz w:val="28"/>
        </w:rPr>
        <w:t xml:space="preserve"> 110</w:t>
      </w:r>
      <w:r w:rsidR="00EB6021" w:rsidRPr="0053072B">
        <w:rPr>
          <w:sz w:val="28"/>
        </w:rPr>
        <w:t>, lotad</w:t>
      </w:r>
      <w:r w:rsidR="00EB6021">
        <w:rPr>
          <w:sz w:val="28"/>
        </w:rPr>
        <w:t xml:space="preserve">a na Secretaria Municipal </w:t>
      </w:r>
      <w:r w:rsidR="006D4CD9">
        <w:rPr>
          <w:sz w:val="28"/>
        </w:rPr>
        <w:t>de Administração e Planejamento,</w:t>
      </w:r>
      <w:r w:rsidR="00EB6021">
        <w:rPr>
          <w:b/>
          <w:sz w:val="28"/>
        </w:rPr>
        <w:t xml:space="preserve"> </w:t>
      </w:r>
      <w:r w:rsidR="00300C04">
        <w:rPr>
          <w:sz w:val="28"/>
          <w:szCs w:val="28"/>
        </w:rPr>
        <w:t>a contar de 08/04/2025</w:t>
      </w:r>
      <w:r w:rsidR="006D4CD9">
        <w:rPr>
          <w:sz w:val="28"/>
          <w:szCs w:val="28"/>
        </w:rPr>
        <w:t>,</w:t>
      </w:r>
      <w:r w:rsidR="006302CB">
        <w:rPr>
          <w:sz w:val="28"/>
          <w:szCs w:val="28"/>
        </w:rPr>
        <w:t xml:space="preserve"> </w:t>
      </w:r>
      <w:r w:rsidR="00300C04">
        <w:rPr>
          <w:sz w:val="28"/>
          <w:szCs w:val="28"/>
        </w:rPr>
        <w:t>a convocação faz-se necessária devido à falta de serventes de outras Secretarias para fazer o remanejamento.</w:t>
      </w:r>
    </w:p>
    <w:p w:rsidR="00107DD6" w:rsidRDefault="008F14EB" w:rsidP="00B10B9C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7F77DD">
        <w:rPr>
          <w:sz w:val="28"/>
          <w:szCs w:val="28"/>
        </w:rPr>
        <w:t>As férias referente</w:t>
      </w:r>
      <w:r w:rsidR="00404F03">
        <w:rPr>
          <w:sz w:val="28"/>
          <w:szCs w:val="28"/>
        </w:rPr>
        <w:t>s</w:t>
      </w:r>
      <w:r w:rsidR="00601978">
        <w:rPr>
          <w:sz w:val="28"/>
          <w:szCs w:val="28"/>
        </w:rPr>
        <w:t xml:space="preserve"> a</w:t>
      </w:r>
      <w:r w:rsidR="00404F03">
        <w:rPr>
          <w:sz w:val="28"/>
          <w:szCs w:val="28"/>
        </w:rPr>
        <w:t>os</w:t>
      </w:r>
      <w:r w:rsidR="007F77DD">
        <w:rPr>
          <w:sz w:val="28"/>
          <w:szCs w:val="28"/>
        </w:rPr>
        <w:t xml:space="preserve"> </w:t>
      </w:r>
      <w:r w:rsidR="00601978">
        <w:rPr>
          <w:sz w:val="28"/>
          <w:szCs w:val="28"/>
        </w:rPr>
        <w:t>dia</w:t>
      </w:r>
      <w:r w:rsidR="00404F03">
        <w:rPr>
          <w:sz w:val="28"/>
          <w:szCs w:val="28"/>
        </w:rPr>
        <w:t xml:space="preserve">s citados acima, ou seja, </w:t>
      </w:r>
      <w:r w:rsidR="00300C04">
        <w:rPr>
          <w:sz w:val="28"/>
          <w:szCs w:val="28"/>
        </w:rPr>
        <w:t>29</w:t>
      </w:r>
      <w:r w:rsidR="00404F03">
        <w:rPr>
          <w:sz w:val="28"/>
          <w:szCs w:val="28"/>
        </w:rPr>
        <w:t xml:space="preserve"> (</w:t>
      </w:r>
      <w:r w:rsidR="00300C04">
        <w:rPr>
          <w:sz w:val="28"/>
          <w:szCs w:val="28"/>
        </w:rPr>
        <w:t>vinte e nove</w:t>
      </w:r>
      <w:r w:rsidR="00404F03">
        <w:rPr>
          <w:sz w:val="28"/>
          <w:szCs w:val="28"/>
        </w:rPr>
        <w:t>) dias,</w:t>
      </w:r>
      <w:r w:rsidR="00601978">
        <w:rPr>
          <w:sz w:val="28"/>
          <w:szCs w:val="28"/>
        </w:rPr>
        <w:t xml:space="preserve"> </w:t>
      </w:r>
      <w:r w:rsidR="00404F03">
        <w:rPr>
          <w:sz w:val="28"/>
          <w:szCs w:val="28"/>
        </w:rPr>
        <w:t>serão</w:t>
      </w:r>
      <w:r w:rsidR="007F77DD">
        <w:rPr>
          <w:sz w:val="28"/>
          <w:szCs w:val="28"/>
        </w:rPr>
        <w:t xml:space="preserve"> gozada</w:t>
      </w:r>
      <w:r w:rsidR="00404F03">
        <w:rPr>
          <w:sz w:val="28"/>
          <w:szCs w:val="28"/>
        </w:rPr>
        <w:t>s</w:t>
      </w:r>
      <w:r w:rsidR="00601978">
        <w:rPr>
          <w:sz w:val="28"/>
          <w:szCs w:val="28"/>
        </w:rPr>
        <w:t xml:space="preserve"> </w:t>
      </w:r>
      <w:r w:rsidR="00300C04">
        <w:rPr>
          <w:sz w:val="28"/>
          <w:szCs w:val="28"/>
        </w:rPr>
        <w:t>em outro momento</w:t>
      </w:r>
      <w:r w:rsidR="007F77DD">
        <w:rPr>
          <w:sz w:val="28"/>
          <w:szCs w:val="28"/>
        </w:rPr>
        <w:t>,</w:t>
      </w:r>
      <w:r w:rsidR="00601978">
        <w:rPr>
          <w:sz w:val="28"/>
          <w:szCs w:val="28"/>
        </w:rPr>
        <w:t xml:space="preserve"> de acordo com os termos do Regime Jurídico Único dos servidores</w:t>
      </w:r>
      <w:r w:rsidR="00107DD6">
        <w:rPr>
          <w:sz w:val="28"/>
          <w:szCs w:val="28"/>
        </w:rPr>
        <w:t>.</w:t>
      </w:r>
    </w:p>
    <w:p w:rsidR="00107DD6" w:rsidRDefault="00107DD6" w:rsidP="00B10B9C">
      <w:pPr>
        <w:ind w:left="896" w:right="425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00C04">
        <w:rPr>
          <w:sz w:val="28"/>
        </w:rPr>
        <w:t>08 de abril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300C04" w:rsidP="00F5622C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F64" w:rsidRDefault="00013F64" w:rsidP="00B4168E">
      <w:r>
        <w:separator/>
      </w:r>
    </w:p>
  </w:endnote>
  <w:endnote w:type="continuationSeparator" w:id="0">
    <w:p w:rsidR="00013F64" w:rsidRDefault="00013F6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F64" w:rsidRDefault="00013F64" w:rsidP="00B4168E">
      <w:r>
        <w:separator/>
      </w:r>
    </w:p>
  </w:footnote>
  <w:footnote w:type="continuationSeparator" w:id="0">
    <w:p w:rsidR="00013F64" w:rsidRDefault="00013F6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013F6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5697196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3F64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6128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380D"/>
    <w:rsid w:val="001673ED"/>
    <w:rsid w:val="00170623"/>
    <w:rsid w:val="00184661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6EC4"/>
    <w:rsid w:val="00295D45"/>
    <w:rsid w:val="002B3719"/>
    <w:rsid w:val="002B677A"/>
    <w:rsid w:val="002C02A3"/>
    <w:rsid w:val="002C7D2B"/>
    <w:rsid w:val="002D6BC5"/>
    <w:rsid w:val="002D6D1A"/>
    <w:rsid w:val="002E1784"/>
    <w:rsid w:val="002E1C36"/>
    <w:rsid w:val="002E33B9"/>
    <w:rsid w:val="002E7D10"/>
    <w:rsid w:val="002F7189"/>
    <w:rsid w:val="00300C04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826D2"/>
    <w:rsid w:val="0039026A"/>
    <w:rsid w:val="003A11CB"/>
    <w:rsid w:val="003C1C00"/>
    <w:rsid w:val="003C51AF"/>
    <w:rsid w:val="003D254C"/>
    <w:rsid w:val="003D5CC0"/>
    <w:rsid w:val="003E1264"/>
    <w:rsid w:val="003E55BE"/>
    <w:rsid w:val="003F4F86"/>
    <w:rsid w:val="003F5121"/>
    <w:rsid w:val="0040260F"/>
    <w:rsid w:val="00404F03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65E3"/>
    <w:rsid w:val="00541972"/>
    <w:rsid w:val="005448A4"/>
    <w:rsid w:val="00556CF9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75CC"/>
    <w:rsid w:val="0068404B"/>
    <w:rsid w:val="0068597E"/>
    <w:rsid w:val="00690BAA"/>
    <w:rsid w:val="006A2C44"/>
    <w:rsid w:val="006A49A5"/>
    <w:rsid w:val="006C26A9"/>
    <w:rsid w:val="006C7CDA"/>
    <w:rsid w:val="006D09C8"/>
    <w:rsid w:val="006D4CD9"/>
    <w:rsid w:val="006D4D9E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413"/>
    <w:rsid w:val="00736811"/>
    <w:rsid w:val="00737118"/>
    <w:rsid w:val="00761182"/>
    <w:rsid w:val="0077091E"/>
    <w:rsid w:val="007A1AB7"/>
    <w:rsid w:val="007B10DF"/>
    <w:rsid w:val="007C58CD"/>
    <w:rsid w:val="007E6E0D"/>
    <w:rsid w:val="007F6671"/>
    <w:rsid w:val="007F77DD"/>
    <w:rsid w:val="0082734B"/>
    <w:rsid w:val="0083099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4099C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B6FA4"/>
    <w:rsid w:val="009C6ABA"/>
    <w:rsid w:val="009D6CD0"/>
    <w:rsid w:val="009E70C0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4168E"/>
    <w:rsid w:val="00B52333"/>
    <w:rsid w:val="00B56E90"/>
    <w:rsid w:val="00B57729"/>
    <w:rsid w:val="00B66276"/>
    <w:rsid w:val="00B83E47"/>
    <w:rsid w:val="00B94126"/>
    <w:rsid w:val="00B9465C"/>
    <w:rsid w:val="00BA732F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3B28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D06D7E"/>
    <w:rsid w:val="00D176A7"/>
    <w:rsid w:val="00D2289F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1208E"/>
    <w:rsid w:val="00F30693"/>
    <w:rsid w:val="00F40CD4"/>
    <w:rsid w:val="00F5622C"/>
    <w:rsid w:val="00F63AF8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2025-04-09T12:46:00Z</cp:lastPrinted>
  <dcterms:created xsi:type="dcterms:W3CDTF">2025-04-09T12:46:00Z</dcterms:created>
  <dcterms:modified xsi:type="dcterms:W3CDTF">2025-04-09T12:46:00Z</dcterms:modified>
</cp:coreProperties>
</file>