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124FCC">
        <w:rPr>
          <w:b/>
          <w:sz w:val="32"/>
          <w:szCs w:val="32"/>
        </w:rPr>
        <w:t>6155</w:t>
      </w:r>
      <w:r>
        <w:rPr>
          <w:b/>
          <w:sz w:val="32"/>
          <w:szCs w:val="32"/>
        </w:rPr>
        <w:t xml:space="preserve">, de </w:t>
      </w:r>
      <w:r w:rsidR="00124FCC">
        <w:rPr>
          <w:b/>
          <w:sz w:val="32"/>
          <w:szCs w:val="32"/>
        </w:rPr>
        <w:t>27 de maio de 2025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124FCC" w:rsidRDefault="00BD4D2B" w:rsidP="00124FCC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B19FE">
        <w:rPr>
          <w:sz w:val="22"/>
          <w:szCs w:val="22"/>
        </w:rPr>
        <w:t xml:space="preserve">DESIGNA </w:t>
      </w:r>
      <w:r w:rsidR="00E5162A">
        <w:rPr>
          <w:sz w:val="22"/>
          <w:szCs w:val="22"/>
        </w:rPr>
        <w:t xml:space="preserve">GESTOR DE INVESTIMENTOS </w:t>
      </w:r>
      <w:r w:rsidR="00871399">
        <w:rPr>
          <w:sz w:val="22"/>
          <w:szCs w:val="22"/>
        </w:rPr>
        <w:t>DO</w:t>
      </w:r>
      <w:r w:rsidR="00124FCC">
        <w:rPr>
          <w:sz w:val="22"/>
          <w:szCs w:val="22"/>
        </w:rPr>
        <w:t xml:space="preserve"> </w:t>
      </w:r>
      <w:r w:rsidR="00871399">
        <w:rPr>
          <w:sz w:val="22"/>
          <w:szCs w:val="22"/>
        </w:rPr>
        <w:t>REGIME</w:t>
      </w:r>
    </w:p>
    <w:p w:rsidR="00015A62" w:rsidRDefault="00871399" w:rsidP="00124FCC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PROPRIO DE PREVIDENCIA DOS SERVIDORES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920B65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124FCC">
        <w:rPr>
          <w:sz w:val="28"/>
          <w:szCs w:val="28"/>
        </w:rPr>
        <w:t>o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B533B">
        <w:rPr>
          <w:sz w:val="28"/>
          <w:szCs w:val="28"/>
        </w:rPr>
        <w:t xml:space="preserve"> </w:t>
      </w:r>
      <w:r w:rsidR="00124FCC">
        <w:rPr>
          <w:b/>
          <w:sz w:val="28"/>
          <w:szCs w:val="28"/>
        </w:rPr>
        <w:t>Jefferson Dias Pimentel</w:t>
      </w:r>
      <w:r w:rsidR="00920B65">
        <w:rPr>
          <w:sz w:val="28"/>
          <w:szCs w:val="28"/>
        </w:rPr>
        <w:t xml:space="preserve">, </w:t>
      </w:r>
      <w:r w:rsidR="00124FCC">
        <w:rPr>
          <w:sz w:val="28"/>
          <w:szCs w:val="28"/>
        </w:rPr>
        <w:t>Diretor de Recursos Humanos</w:t>
      </w:r>
      <w:r w:rsidR="00015A62">
        <w:rPr>
          <w:sz w:val="28"/>
          <w:szCs w:val="28"/>
        </w:rPr>
        <w:t xml:space="preserve">, </w:t>
      </w:r>
      <w:r w:rsidR="00E919F9">
        <w:rPr>
          <w:sz w:val="28"/>
          <w:szCs w:val="28"/>
        </w:rPr>
        <w:t>lotad</w:t>
      </w:r>
      <w:r w:rsidR="00124FCC">
        <w:rPr>
          <w:sz w:val="28"/>
          <w:szCs w:val="28"/>
        </w:rPr>
        <w:t>o</w:t>
      </w:r>
      <w:r w:rsidR="00E919F9">
        <w:rPr>
          <w:sz w:val="28"/>
          <w:szCs w:val="28"/>
        </w:rPr>
        <w:t xml:space="preserve"> da Secretaria Municipal </w:t>
      </w:r>
      <w:r w:rsidR="00124FCC">
        <w:rPr>
          <w:sz w:val="28"/>
          <w:szCs w:val="28"/>
        </w:rPr>
        <w:t>de Administração e Planejamento</w:t>
      </w:r>
      <w:r w:rsidR="00E919F9">
        <w:rPr>
          <w:sz w:val="28"/>
          <w:szCs w:val="28"/>
        </w:rPr>
        <w:t xml:space="preserve">, </w:t>
      </w:r>
      <w:r w:rsidR="00015A62">
        <w:rPr>
          <w:sz w:val="28"/>
          <w:szCs w:val="28"/>
        </w:rPr>
        <w:t xml:space="preserve">matrícula funcional n° </w:t>
      </w:r>
      <w:r w:rsidR="00124FCC">
        <w:rPr>
          <w:sz w:val="28"/>
          <w:szCs w:val="28"/>
        </w:rPr>
        <w:t>1078</w:t>
      </w:r>
      <w:r w:rsidR="00BF0109">
        <w:rPr>
          <w:sz w:val="28"/>
          <w:szCs w:val="28"/>
        </w:rPr>
        <w:t>,</w:t>
      </w:r>
      <w:bookmarkStart w:id="0" w:name="_GoBack"/>
      <w:bookmarkEnd w:id="0"/>
      <w:r w:rsidR="00F40162">
        <w:rPr>
          <w:sz w:val="28"/>
          <w:szCs w:val="28"/>
        </w:rPr>
        <w:t xml:space="preserve"> </w:t>
      </w:r>
      <w:r w:rsidR="00650A31">
        <w:rPr>
          <w:sz w:val="28"/>
          <w:szCs w:val="28"/>
        </w:rPr>
        <w:t>como Gestor de Investimentos do Regime Próprio de Previdência dos Servidores</w:t>
      </w:r>
      <w:r w:rsidR="004512DB">
        <w:rPr>
          <w:sz w:val="28"/>
          <w:szCs w:val="28"/>
        </w:rPr>
        <w:t>.</w:t>
      </w:r>
    </w:p>
    <w:p w:rsidR="004512DB" w:rsidRDefault="004512DB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3D42AD" w:rsidRDefault="003D42AD" w:rsidP="00124FCC">
      <w:pPr>
        <w:ind w:left="1276" w:right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24FCC">
        <w:rPr>
          <w:sz w:val="28"/>
          <w:szCs w:val="28"/>
        </w:rPr>
        <w:t>2</w:t>
      </w:r>
      <w:r>
        <w:rPr>
          <w:sz w:val="28"/>
          <w:szCs w:val="28"/>
        </w:rPr>
        <w:t xml:space="preserve">° </w:t>
      </w:r>
      <w:r>
        <w:rPr>
          <w:b/>
          <w:sz w:val="28"/>
          <w:szCs w:val="28"/>
        </w:rPr>
        <w:t>REVOGA-SE</w:t>
      </w:r>
      <w:r>
        <w:rPr>
          <w:sz w:val="28"/>
          <w:szCs w:val="28"/>
        </w:rPr>
        <w:t xml:space="preserve"> </w:t>
      </w:r>
      <w:r w:rsidR="00124FCC">
        <w:rPr>
          <w:sz w:val="28"/>
          <w:szCs w:val="28"/>
        </w:rPr>
        <w:t xml:space="preserve">o Art. 1º da </w:t>
      </w:r>
      <w:r>
        <w:rPr>
          <w:sz w:val="28"/>
          <w:szCs w:val="28"/>
        </w:rPr>
        <w:t xml:space="preserve">portaria n° </w:t>
      </w:r>
      <w:r w:rsidR="00124FCC">
        <w:rPr>
          <w:sz w:val="28"/>
          <w:szCs w:val="28"/>
        </w:rPr>
        <w:t>5740 de 15 de maio de 2024.</w:t>
      </w:r>
    </w:p>
    <w:p w:rsidR="003D42AD" w:rsidRDefault="003D42AD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24FCC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24FCC">
        <w:rPr>
          <w:sz w:val="28"/>
        </w:rPr>
        <w:t>27 de maio de 2025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295" w:rsidRDefault="00670295" w:rsidP="00B4168E">
      <w:r>
        <w:separator/>
      </w:r>
    </w:p>
  </w:endnote>
  <w:endnote w:type="continuationSeparator" w:id="0">
    <w:p w:rsidR="00670295" w:rsidRDefault="0067029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295" w:rsidRDefault="00670295" w:rsidP="00B4168E">
      <w:r>
        <w:separator/>
      </w:r>
    </w:p>
  </w:footnote>
  <w:footnote w:type="continuationSeparator" w:id="0">
    <w:p w:rsidR="00670295" w:rsidRDefault="0067029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C0F" w:rsidRDefault="00BF010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9865630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159"/>
    <w:rsid w:val="00111FA0"/>
    <w:rsid w:val="00114A48"/>
    <w:rsid w:val="00124FCC"/>
    <w:rsid w:val="00132459"/>
    <w:rsid w:val="0013515F"/>
    <w:rsid w:val="0014053A"/>
    <w:rsid w:val="00146E82"/>
    <w:rsid w:val="0015300A"/>
    <w:rsid w:val="0015380D"/>
    <w:rsid w:val="00157ACF"/>
    <w:rsid w:val="0016258F"/>
    <w:rsid w:val="001673ED"/>
    <w:rsid w:val="00170623"/>
    <w:rsid w:val="001809E1"/>
    <w:rsid w:val="00184661"/>
    <w:rsid w:val="001A3446"/>
    <w:rsid w:val="001B1E8C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A14D2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24BD"/>
    <w:rsid w:val="0032585C"/>
    <w:rsid w:val="0033025D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85990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42AD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512DB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50A31"/>
    <w:rsid w:val="00667D24"/>
    <w:rsid w:val="00670295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1399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441CC"/>
    <w:rsid w:val="00951F45"/>
    <w:rsid w:val="0095443D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86FAF"/>
    <w:rsid w:val="00A92C70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25D2D"/>
    <w:rsid w:val="00B4168E"/>
    <w:rsid w:val="00B52333"/>
    <w:rsid w:val="00B54F30"/>
    <w:rsid w:val="00B56E90"/>
    <w:rsid w:val="00B57729"/>
    <w:rsid w:val="00B66276"/>
    <w:rsid w:val="00B94126"/>
    <w:rsid w:val="00B9465C"/>
    <w:rsid w:val="00BB2188"/>
    <w:rsid w:val="00BC6928"/>
    <w:rsid w:val="00BC7AD6"/>
    <w:rsid w:val="00BD4D2B"/>
    <w:rsid w:val="00BD5921"/>
    <w:rsid w:val="00BF0109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B63FB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162A"/>
    <w:rsid w:val="00E557AD"/>
    <w:rsid w:val="00E75792"/>
    <w:rsid w:val="00E7581B"/>
    <w:rsid w:val="00E919F9"/>
    <w:rsid w:val="00EA3C38"/>
    <w:rsid w:val="00EB533B"/>
    <w:rsid w:val="00EE2379"/>
    <w:rsid w:val="00EE2643"/>
    <w:rsid w:val="00F1208E"/>
    <w:rsid w:val="00F30693"/>
    <w:rsid w:val="00F30DC2"/>
    <w:rsid w:val="00F4016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8A9766F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3</cp:revision>
  <cp:lastPrinted>2025-05-27T18:40:00Z</cp:lastPrinted>
  <dcterms:created xsi:type="dcterms:W3CDTF">2025-05-27T18:38:00Z</dcterms:created>
  <dcterms:modified xsi:type="dcterms:W3CDTF">2025-05-27T18:40:00Z</dcterms:modified>
</cp:coreProperties>
</file>