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65CE">
        <w:rPr>
          <w:b/>
          <w:sz w:val="32"/>
          <w:szCs w:val="32"/>
        </w:rPr>
        <w:t>6167</w:t>
      </w:r>
      <w:r>
        <w:rPr>
          <w:b/>
          <w:sz w:val="32"/>
          <w:szCs w:val="32"/>
        </w:rPr>
        <w:t xml:space="preserve">, de </w:t>
      </w:r>
      <w:r w:rsidR="000F65CE">
        <w:rPr>
          <w:b/>
          <w:sz w:val="32"/>
          <w:szCs w:val="32"/>
        </w:rPr>
        <w:t>16</w:t>
      </w:r>
      <w:r w:rsidR="00261399">
        <w:rPr>
          <w:b/>
          <w:sz w:val="32"/>
          <w:szCs w:val="32"/>
        </w:rPr>
        <w:t xml:space="preserve"> de </w:t>
      </w:r>
      <w:r w:rsidR="00782346">
        <w:rPr>
          <w:b/>
          <w:sz w:val="32"/>
          <w:szCs w:val="32"/>
        </w:rPr>
        <w:t>junho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proofErr w:type="spellStart"/>
      <w:r w:rsidR="00F9574D">
        <w:rPr>
          <w:sz w:val="28"/>
          <w:szCs w:val="28"/>
        </w:rPr>
        <w:t>Inajara</w:t>
      </w:r>
      <w:proofErr w:type="spellEnd"/>
      <w:r w:rsidR="00F9574D">
        <w:rPr>
          <w:sz w:val="28"/>
          <w:szCs w:val="28"/>
        </w:rPr>
        <w:t xml:space="preserve"> Moreira Rocha Freitas</w:t>
      </w:r>
      <w:r w:rsidR="00782346">
        <w:rPr>
          <w:sz w:val="28"/>
        </w:rPr>
        <w:t xml:space="preserve">, </w:t>
      </w:r>
      <w:r w:rsidR="00F9574D">
        <w:rPr>
          <w:sz w:val="28"/>
        </w:rPr>
        <w:t>Oficial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515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>o na Secretaria Municipal de Agricultura, Viação, Serviços Públicos e Transito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0F65CE">
        <w:rPr>
          <w:sz w:val="28"/>
        </w:rPr>
        <w:t>16</w:t>
      </w:r>
      <w:r w:rsidR="00913E92">
        <w:rPr>
          <w:sz w:val="28"/>
        </w:rPr>
        <w:t>/0</w:t>
      </w:r>
      <w:r w:rsidR="00782346">
        <w:rPr>
          <w:sz w:val="28"/>
        </w:rPr>
        <w:t>6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da</w:t>
      </w:r>
      <w:r w:rsidR="000F65CE">
        <w:rPr>
          <w:sz w:val="28"/>
          <w:szCs w:val="28"/>
        </w:rPr>
        <w:t xml:space="preserve"> mesma ser Presidente da comissão de licitações, e ter processos urgentes a serem publicados.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F65CE">
        <w:rPr>
          <w:sz w:val="28"/>
        </w:rPr>
        <w:t>16</w:t>
      </w:r>
      <w:r w:rsidR="00782346">
        <w:rPr>
          <w:sz w:val="28"/>
        </w:rPr>
        <w:t xml:space="preserve"> de junho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07" w:rsidRDefault="00312A07" w:rsidP="00B4168E">
      <w:r>
        <w:separator/>
      </w:r>
    </w:p>
  </w:endnote>
  <w:endnote w:type="continuationSeparator" w:id="0">
    <w:p w:rsidR="00312A07" w:rsidRDefault="00312A07" w:rsidP="00B4168E">
      <w:r>
        <w:continuationSeparator/>
      </w:r>
    </w:p>
  </w:endnote>
  <w:endnote w:type="continuationNotice" w:id="1">
    <w:p w:rsidR="00312A07" w:rsidRDefault="0031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07" w:rsidRDefault="00312A07" w:rsidP="00B4168E">
      <w:r>
        <w:separator/>
      </w:r>
    </w:p>
  </w:footnote>
  <w:footnote w:type="continuationSeparator" w:id="0">
    <w:p w:rsidR="00312A07" w:rsidRDefault="00312A07" w:rsidP="00B4168E">
      <w:r>
        <w:continuationSeparator/>
      </w:r>
    </w:p>
  </w:footnote>
  <w:footnote w:type="continuationNotice" w:id="1">
    <w:p w:rsidR="00312A07" w:rsidRDefault="00312A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312A0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1748377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C2B3-5F47-4B1C-B48B-95BF9521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2022-06-15T14:41:00Z</cp:lastPrinted>
  <dcterms:created xsi:type="dcterms:W3CDTF">2025-06-18T13:40:00Z</dcterms:created>
  <dcterms:modified xsi:type="dcterms:W3CDTF">2025-06-18T13:40:00Z</dcterms:modified>
</cp:coreProperties>
</file>