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26A7">
        <w:rPr>
          <w:b/>
          <w:sz w:val="32"/>
          <w:szCs w:val="32"/>
        </w:rPr>
        <w:t>6196</w:t>
      </w:r>
      <w:r>
        <w:rPr>
          <w:b/>
          <w:sz w:val="32"/>
          <w:szCs w:val="32"/>
        </w:rPr>
        <w:t xml:space="preserve">, de </w:t>
      </w:r>
      <w:r w:rsidR="000F65CE">
        <w:rPr>
          <w:b/>
          <w:sz w:val="32"/>
          <w:szCs w:val="32"/>
        </w:rPr>
        <w:t>1</w:t>
      </w:r>
      <w:r w:rsidR="00D426A7">
        <w:rPr>
          <w:b/>
          <w:sz w:val="32"/>
          <w:szCs w:val="32"/>
        </w:rPr>
        <w:t>4</w:t>
      </w:r>
      <w:r w:rsidR="00261399">
        <w:rPr>
          <w:b/>
          <w:sz w:val="32"/>
          <w:szCs w:val="32"/>
        </w:rPr>
        <w:t xml:space="preserve"> de </w:t>
      </w:r>
      <w:r w:rsidR="00D426A7">
        <w:rPr>
          <w:b/>
          <w:sz w:val="32"/>
          <w:szCs w:val="32"/>
        </w:rPr>
        <w:t>jul</w:t>
      </w:r>
      <w:r w:rsidR="00782346">
        <w:rPr>
          <w:b/>
          <w:sz w:val="32"/>
          <w:szCs w:val="32"/>
        </w:rPr>
        <w:t>ho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D426A7">
        <w:rPr>
          <w:sz w:val="28"/>
          <w:szCs w:val="28"/>
        </w:rPr>
        <w:t>Graziele Souza dos Santos</w:t>
      </w:r>
      <w:r w:rsidR="00782346">
        <w:rPr>
          <w:sz w:val="28"/>
        </w:rPr>
        <w:t xml:space="preserve">, </w:t>
      </w:r>
      <w:r w:rsidR="00D426A7">
        <w:rPr>
          <w:sz w:val="28"/>
        </w:rPr>
        <w:t>Chefe de Gabinete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 xml:space="preserve">matrícula funcional </w:t>
      </w:r>
      <w:r w:rsidR="000F579B" w:rsidRPr="0053072B">
        <w:rPr>
          <w:sz w:val="28"/>
        </w:rPr>
        <w:t>n.º</w:t>
      </w:r>
      <w:r w:rsidR="000F579B">
        <w:rPr>
          <w:sz w:val="28"/>
        </w:rPr>
        <w:t xml:space="preserve"> 1148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D426A7">
        <w:rPr>
          <w:sz w:val="28"/>
        </w:rPr>
        <w:t>Administração e Planejamento</w:t>
      </w:r>
      <w:r w:rsidR="00782346">
        <w:rPr>
          <w:sz w:val="28"/>
        </w:rPr>
        <w:t>,</w:t>
      </w:r>
      <w:r w:rsidR="00D426A7">
        <w:rPr>
          <w:color w:val="000000" w:themeColor="text1"/>
          <w:sz w:val="28"/>
          <w:szCs w:val="28"/>
        </w:rPr>
        <w:t xml:space="preserve"> no período de </w:t>
      </w:r>
      <w:r w:rsidR="00D426A7">
        <w:rPr>
          <w:sz w:val="28"/>
        </w:rPr>
        <w:t>14</w:t>
      </w:r>
      <w:r w:rsidR="00913E92">
        <w:rPr>
          <w:sz w:val="28"/>
        </w:rPr>
        <w:t>/0</w:t>
      </w:r>
      <w:r w:rsidR="00D426A7">
        <w:rPr>
          <w:sz w:val="28"/>
        </w:rPr>
        <w:t>7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D426A7">
        <w:rPr>
          <w:sz w:val="28"/>
        </w:rPr>
        <w:t xml:space="preserve"> </w:t>
      </w:r>
      <w:r w:rsidR="00D426A7">
        <w:rPr>
          <w:sz w:val="28"/>
          <w:szCs w:val="28"/>
        </w:rPr>
        <w:t xml:space="preserve">à 22/07/2025,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913E92">
        <w:rPr>
          <w:sz w:val="28"/>
          <w:szCs w:val="28"/>
        </w:rPr>
        <w:t>da</w:t>
      </w:r>
      <w:r w:rsidR="000F65CE">
        <w:rPr>
          <w:sz w:val="28"/>
          <w:szCs w:val="28"/>
        </w:rPr>
        <w:t xml:space="preserve"> </w:t>
      </w:r>
      <w:r w:rsidR="00D426A7">
        <w:rPr>
          <w:sz w:val="28"/>
          <w:szCs w:val="28"/>
        </w:rPr>
        <w:t>grande demanda de serviços nesta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426A7">
        <w:rPr>
          <w:sz w:val="28"/>
        </w:rPr>
        <w:t>14 de jul</w:t>
      </w:r>
      <w:r w:rsidR="00782346">
        <w:rPr>
          <w:sz w:val="28"/>
        </w:rPr>
        <w:t>ho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  <w:bookmarkStart w:id="0" w:name="_GoBack"/>
      <w:bookmarkEnd w:id="0"/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02" w:rsidRDefault="00B55802" w:rsidP="00B4168E">
      <w:r>
        <w:separator/>
      </w:r>
    </w:p>
  </w:endnote>
  <w:endnote w:type="continuationSeparator" w:id="0">
    <w:p w:rsidR="00B55802" w:rsidRDefault="00B55802" w:rsidP="00B4168E">
      <w:r>
        <w:continuationSeparator/>
      </w:r>
    </w:p>
  </w:endnote>
  <w:endnote w:type="continuationNotice" w:id="1">
    <w:p w:rsidR="00B55802" w:rsidRDefault="00B558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02" w:rsidRDefault="00B55802" w:rsidP="00B4168E">
      <w:r>
        <w:separator/>
      </w:r>
    </w:p>
  </w:footnote>
  <w:footnote w:type="continuationSeparator" w:id="0">
    <w:p w:rsidR="00B55802" w:rsidRDefault="00B55802" w:rsidP="00B4168E">
      <w:r>
        <w:continuationSeparator/>
      </w:r>
    </w:p>
  </w:footnote>
  <w:footnote w:type="continuationNotice" w:id="1">
    <w:p w:rsidR="00B55802" w:rsidRDefault="00B558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5580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02267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579B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5802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6A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DF9BF-6734-4825-A312-BDE8F79A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2025-07-14T21:23:00Z</cp:lastPrinted>
  <dcterms:created xsi:type="dcterms:W3CDTF">2025-07-14T21:22:00Z</dcterms:created>
  <dcterms:modified xsi:type="dcterms:W3CDTF">2025-07-14T21:24:00Z</dcterms:modified>
</cp:coreProperties>
</file>