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A2AB9">
        <w:rPr>
          <w:b/>
          <w:sz w:val="32"/>
          <w:szCs w:val="32"/>
        </w:rPr>
        <w:t>6283</w:t>
      </w:r>
      <w:r w:rsidR="00AD2014">
        <w:rPr>
          <w:b/>
          <w:sz w:val="32"/>
          <w:szCs w:val="32"/>
        </w:rPr>
        <w:t xml:space="preserve">, de </w:t>
      </w:r>
      <w:r w:rsidR="00BA2AB9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BA2AB9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BA2AB9">
        <w:rPr>
          <w:b/>
          <w:sz w:val="28"/>
          <w:szCs w:val="28"/>
        </w:rPr>
        <w:t>Osnei</w:t>
      </w:r>
      <w:proofErr w:type="spellEnd"/>
      <w:r w:rsidR="00BA2AB9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A114AD">
        <w:rPr>
          <w:b/>
          <w:sz w:val="28"/>
        </w:rPr>
        <w:t>Analize</w:t>
      </w:r>
      <w:proofErr w:type="spellEnd"/>
      <w:r w:rsidR="00A114AD">
        <w:rPr>
          <w:b/>
          <w:sz w:val="28"/>
        </w:rPr>
        <w:t xml:space="preserve"> Cavalheiro da Rosa</w:t>
      </w:r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A114AD">
        <w:rPr>
          <w:sz w:val="28"/>
        </w:rPr>
        <w:t>862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BA2AB9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BA2AB9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BA2AB9">
        <w:rPr>
          <w:sz w:val="28"/>
        </w:rPr>
        <w:t>2011 e Parecer Jurídico n.º 2017</w:t>
      </w:r>
      <w:r w:rsidR="00A114AD">
        <w:rPr>
          <w:sz w:val="28"/>
        </w:rPr>
        <w:t>/202</w:t>
      </w:r>
      <w:r w:rsidR="00BA2AB9">
        <w:rPr>
          <w:sz w:val="28"/>
        </w:rPr>
        <w:t>5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 xml:space="preserve">contar </w:t>
      </w:r>
      <w:r w:rsidR="00BA2AB9">
        <w:rPr>
          <w:sz w:val="28"/>
        </w:rPr>
        <w:t xml:space="preserve">01 </w:t>
      </w:r>
      <w:r w:rsidR="0026406D">
        <w:rPr>
          <w:sz w:val="28"/>
        </w:rPr>
        <w:t>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BA2AB9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A2AB9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BA2AB9">
        <w:rPr>
          <w:sz w:val="28"/>
          <w:szCs w:val="28"/>
        </w:rPr>
        <w:t>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7E6C27" w:rsidRDefault="007E6C27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FA8" w:rsidRDefault="000C1FA8" w:rsidP="00B4168E">
      <w:r>
        <w:separator/>
      </w:r>
    </w:p>
  </w:endnote>
  <w:endnote w:type="continuationSeparator" w:id="0">
    <w:p w:rsidR="000C1FA8" w:rsidRDefault="000C1FA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FA8" w:rsidRDefault="000C1FA8" w:rsidP="00B4168E">
      <w:r>
        <w:separator/>
      </w:r>
    </w:p>
  </w:footnote>
  <w:footnote w:type="continuationSeparator" w:id="0">
    <w:p w:rsidR="000C1FA8" w:rsidRDefault="000C1FA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C1FA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6821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1FA8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20D8"/>
    <w:rsid w:val="007546CD"/>
    <w:rsid w:val="0075745E"/>
    <w:rsid w:val="00773B44"/>
    <w:rsid w:val="007A1AB7"/>
    <w:rsid w:val="007C0A48"/>
    <w:rsid w:val="007C58CD"/>
    <w:rsid w:val="007E6C27"/>
    <w:rsid w:val="007E6E0D"/>
    <w:rsid w:val="007F2C2C"/>
    <w:rsid w:val="007F3B86"/>
    <w:rsid w:val="0082734B"/>
    <w:rsid w:val="0083099B"/>
    <w:rsid w:val="00830F44"/>
    <w:rsid w:val="00834CED"/>
    <w:rsid w:val="00835F2E"/>
    <w:rsid w:val="00836225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A5A22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2AB9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113D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67F67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35355-CB45-4B42-BC6A-9546258F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2018-10-18T16:15:00Z</cp:lastPrinted>
  <dcterms:created xsi:type="dcterms:W3CDTF">2025-10-27T13:58:00Z</dcterms:created>
  <dcterms:modified xsi:type="dcterms:W3CDTF">2025-10-27T14:04:00Z</dcterms:modified>
</cp:coreProperties>
</file>