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C74BC">
        <w:rPr>
          <w:b/>
          <w:sz w:val="32"/>
          <w:szCs w:val="32"/>
        </w:rPr>
        <w:t>6389</w:t>
      </w:r>
      <w:r w:rsidR="00AD2014">
        <w:rPr>
          <w:b/>
          <w:sz w:val="32"/>
          <w:szCs w:val="32"/>
        </w:rPr>
        <w:t xml:space="preserve">, de </w:t>
      </w:r>
      <w:r w:rsidR="007C74BC">
        <w:rPr>
          <w:b/>
          <w:sz w:val="32"/>
          <w:szCs w:val="32"/>
        </w:rPr>
        <w:t>10</w:t>
      </w:r>
      <w:r w:rsidR="00156B3A">
        <w:rPr>
          <w:b/>
          <w:sz w:val="32"/>
          <w:szCs w:val="32"/>
        </w:rPr>
        <w:t xml:space="preserve"> </w:t>
      </w:r>
      <w:r w:rsidR="00477507">
        <w:rPr>
          <w:b/>
          <w:sz w:val="32"/>
          <w:szCs w:val="32"/>
        </w:rPr>
        <w:t xml:space="preserve">de </w:t>
      </w:r>
      <w:r w:rsidR="007C74BC">
        <w:rPr>
          <w:b/>
          <w:sz w:val="32"/>
          <w:szCs w:val="32"/>
        </w:rPr>
        <w:t>fevereiro de 2026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F35383" w:rsidP="00D658B6">
      <w:pPr>
        <w:ind w:right="709" w:firstLine="1134"/>
        <w:jc w:val="both"/>
        <w:rPr>
          <w:sz w:val="28"/>
        </w:rPr>
      </w:pPr>
      <w:r w:rsidRPr="00271854">
        <w:rPr>
          <w:b/>
          <w:caps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D96BA9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D96BA9" w:rsidRPr="00D96BA9">
        <w:rPr>
          <w:sz w:val="28"/>
          <w:szCs w:val="28"/>
        </w:rPr>
        <w:t xml:space="preserve">os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proofErr w:type="spellStart"/>
      <w:r w:rsidR="00477507">
        <w:rPr>
          <w:sz w:val="28"/>
          <w:szCs w:val="28"/>
        </w:rPr>
        <w:t>Inajara</w:t>
      </w:r>
      <w:proofErr w:type="spellEnd"/>
      <w:r w:rsidR="00477507">
        <w:rPr>
          <w:sz w:val="28"/>
          <w:szCs w:val="28"/>
        </w:rPr>
        <w:t xml:space="preserve"> </w:t>
      </w:r>
      <w:r w:rsidR="00AC5723">
        <w:rPr>
          <w:sz w:val="28"/>
          <w:szCs w:val="28"/>
        </w:rPr>
        <w:t>Moreira Rocha Freitas</w:t>
      </w:r>
      <w:r w:rsidR="002A1745">
        <w:rPr>
          <w:sz w:val="28"/>
          <w:szCs w:val="28"/>
        </w:rPr>
        <w:t xml:space="preserve">, </w:t>
      </w:r>
      <w:r w:rsidR="00AC5723">
        <w:rPr>
          <w:sz w:val="28"/>
          <w:szCs w:val="28"/>
        </w:rPr>
        <w:t>oficial administrativo</w:t>
      </w:r>
      <w:r w:rsidR="002A1745">
        <w:rPr>
          <w:sz w:val="28"/>
          <w:szCs w:val="28"/>
        </w:rPr>
        <w:t xml:space="preserve">, matricula nº </w:t>
      </w:r>
      <w:r w:rsidR="00AC5723">
        <w:rPr>
          <w:sz w:val="28"/>
          <w:szCs w:val="28"/>
        </w:rPr>
        <w:t>515</w:t>
      </w:r>
      <w:r w:rsidR="002A1745">
        <w:rPr>
          <w:sz w:val="28"/>
          <w:szCs w:val="28"/>
        </w:rPr>
        <w:t xml:space="preserve">; </w:t>
      </w:r>
      <w:proofErr w:type="spellStart"/>
      <w:r w:rsidR="007C74BC">
        <w:rPr>
          <w:sz w:val="28"/>
          <w:szCs w:val="28"/>
        </w:rPr>
        <w:t>Lucidio</w:t>
      </w:r>
      <w:proofErr w:type="spellEnd"/>
      <w:r w:rsidR="007C74BC">
        <w:rPr>
          <w:sz w:val="28"/>
          <w:szCs w:val="28"/>
        </w:rPr>
        <w:t xml:space="preserve"> Moreira Goulart</w:t>
      </w:r>
      <w:r w:rsidR="00C06B20">
        <w:rPr>
          <w:sz w:val="28"/>
          <w:szCs w:val="28"/>
        </w:rPr>
        <w:t>, Auxiliar Administrat</w:t>
      </w:r>
      <w:r w:rsidR="007C74BC">
        <w:rPr>
          <w:sz w:val="28"/>
          <w:szCs w:val="28"/>
        </w:rPr>
        <w:t>ivo, matrícula funcional n° 43</w:t>
      </w:r>
      <w:r w:rsidR="00477507">
        <w:rPr>
          <w:sz w:val="28"/>
          <w:szCs w:val="28"/>
        </w:rPr>
        <w:t>6</w:t>
      </w:r>
      <w:r w:rsidR="00C06B20">
        <w:rPr>
          <w:sz w:val="28"/>
          <w:szCs w:val="28"/>
        </w:rPr>
        <w:t xml:space="preserve"> </w:t>
      </w:r>
      <w:r w:rsidR="002A1745">
        <w:rPr>
          <w:sz w:val="28"/>
          <w:szCs w:val="28"/>
        </w:rPr>
        <w:t>e</w:t>
      </w:r>
      <w:r w:rsidR="00231DD0" w:rsidRPr="00231DD0">
        <w:rPr>
          <w:sz w:val="28"/>
          <w:szCs w:val="28"/>
        </w:rPr>
        <w:t xml:space="preserve"> </w:t>
      </w:r>
      <w:proofErr w:type="spellStart"/>
      <w:r w:rsidR="00231DD0">
        <w:rPr>
          <w:sz w:val="28"/>
          <w:szCs w:val="28"/>
        </w:rPr>
        <w:t>Carmirande</w:t>
      </w:r>
      <w:proofErr w:type="spellEnd"/>
      <w:r w:rsidR="00231DD0">
        <w:rPr>
          <w:sz w:val="28"/>
          <w:szCs w:val="28"/>
        </w:rPr>
        <w:t xml:space="preserve">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D96BA9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>para, sob a presidência do primeiro, constituírem a Comissão Permanente de Licitações.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EE2643">
        <w:rPr>
          <w:sz w:val="28"/>
          <w:szCs w:val="28"/>
        </w:rPr>
        <w:t xml:space="preserve">Adalberto Joel </w:t>
      </w:r>
      <w:proofErr w:type="spellStart"/>
      <w:r w:rsidRPr="00EE2643">
        <w:rPr>
          <w:sz w:val="28"/>
          <w:szCs w:val="28"/>
        </w:rPr>
        <w:t>Erd</w:t>
      </w:r>
      <w:proofErr w:type="spellEnd"/>
      <w:r w:rsidRPr="00EE2643">
        <w:rPr>
          <w:sz w:val="28"/>
          <w:szCs w:val="28"/>
        </w:rPr>
        <w:t xml:space="preserve"> </w:t>
      </w:r>
      <w:proofErr w:type="spellStart"/>
      <w:r w:rsidRPr="00EE2643">
        <w:rPr>
          <w:sz w:val="28"/>
          <w:szCs w:val="28"/>
        </w:rPr>
        <w:t>Hohe</w:t>
      </w:r>
      <w:r w:rsidR="002A1745">
        <w:rPr>
          <w:sz w:val="28"/>
          <w:szCs w:val="28"/>
        </w:rPr>
        <w:t>n</w:t>
      </w:r>
      <w:r w:rsidRPr="00EE2643">
        <w:rPr>
          <w:sz w:val="28"/>
          <w:szCs w:val="28"/>
        </w:rPr>
        <w:t>berger</w:t>
      </w:r>
      <w:proofErr w:type="spellEnd"/>
      <w:r>
        <w:rPr>
          <w:sz w:val="28"/>
          <w:szCs w:val="28"/>
        </w:rPr>
        <w:t>, Auxiliar Administrativo, matricula n</w:t>
      </w:r>
      <w:r w:rsidR="000256EF">
        <w:rPr>
          <w:sz w:val="28"/>
          <w:szCs w:val="28"/>
        </w:rPr>
        <w:t>.</w:t>
      </w:r>
      <w:r w:rsidR="002A1745">
        <w:rPr>
          <w:sz w:val="28"/>
          <w:szCs w:val="28"/>
        </w:rPr>
        <w:t>º 176;</w:t>
      </w:r>
      <w:r w:rsidR="00C06B20">
        <w:rPr>
          <w:sz w:val="28"/>
          <w:szCs w:val="28"/>
        </w:rPr>
        <w:t xml:space="preserve"> </w:t>
      </w:r>
      <w:proofErr w:type="spellStart"/>
      <w:r w:rsidR="00C06B20">
        <w:rPr>
          <w:sz w:val="28"/>
          <w:szCs w:val="28"/>
        </w:rPr>
        <w:t>Rudiney</w:t>
      </w:r>
      <w:proofErr w:type="spellEnd"/>
      <w:r w:rsidR="00C06B20">
        <w:rPr>
          <w:sz w:val="28"/>
          <w:szCs w:val="28"/>
        </w:rPr>
        <w:t xml:space="preserve"> Rocha Moreira</w:t>
      </w:r>
      <w:r w:rsidR="00C06B20" w:rsidRPr="00F71DF5">
        <w:rPr>
          <w:sz w:val="28"/>
          <w:szCs w:val="28"/>
        </w:rPr>
        <w:t xml:space="preserve">, </w:t>
      </w:r>
      <w:r w:rsidR="00C06B20">
        <w:rPr>
          <w:sz w:val="28"/>
          <w:szCs w:val="28"/>
        </w:rPr>
        <w:t>Auxiliar Administrativo</w:t>
      </w:r>
      <w:r w:rsidR="00C06B20" w:rsidRPr="00F71DF5">
        <w:rPr>
          <w:sz w:val="28"/>
          <w:szCs w:val="28"/>
        </w:rPr>
        <w:t xml:space="preserve">, matricula n.º </w:t>
      </w:r>
      <w:r w:rsidR="00C06B20">
        <w:rPr>
          <w:sz w:val="28"/>
          <w:szCs w:val="28"/>
        </w:rPr>
        <w:t>120</w:t>
      </w:r>
      <w:r w:rsidR="00227665">
        <w:rPr>
          <w:sz w:val="28"/>
          <w:szCs w:val="28"/>
        </w:rPr>
        <w:t xml:space="preserve"> </w:t>
      </w:r>
      <w:r w:rsidR="002A1745">
        <w:rPr>
          <w:sz w:val="28"/>
          <w:szCs w:val="28"/>
        </w:rPr>
        <w:t xml:space="preserve">e </w:t>
      </w:r>
      <w:r w:rsidR="007C74BC">
        <w:rPr>
          <w:sz w:val="28"/>
          <w:szCs w:val="28"/>
        </w:rPr>
        <w:t xml:space="preserve">Vitor </w:t>
      </w:r>
      <w:proofErr w:type="spellStart"/>
      <w:r w:rsidR="007C74BC">
        <w:rPr>
          <w:sz w:val="28"/>
          <w:szCs w:val="28"/>
        </w:rPr>
        <w:t>Zubiaurre</w:t>
      </w:r>
      <w:proofErr w:type="spellEnd"/>
      <w:r w:rsidR="007C74BC">
        <w:rPr>
          <w:sz w:val="28"/>
          <w:szCs w:val="28"/>
        </w:rPr>
        <w:t xml:space="preserve"> Prestes</w:t>
      </w:r>
      <w:r w:rsidR="002A1745">
        <w:rPr>
          <w:sz w:val="28"/>
          <w:szCs w:val="28"/>
        </w:rPr>
        <w:t>, Auxiliar Administrat</w:t>
      </w:r>
      <w:r w:rsidR="007C74BC">
        <w:rPr>
          <w:sz w:val="28"/>
          <w:szCs w:val="28"/>
        </w:rPr>
        <w:t>ivo, matrícula funcional n.º 1419</w:t>
      </w:r>
      <w:r w:rsidR="002A1745">
        <w:rPr>
          <w:sz w:val="28"/>
          <w:szCs w:val="28"/>
        </w:rPr>
        <w:t xml:space="preserve"> </w:t>
      </w:r>
      <w:r w:rsidR="00D80306">
        <w:rPr>
          <w:sz w:val="28"/>
          <w:szCs w:val="28"/>
        </w:rPr>
        <w:t>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</w:t>
      </w:r>
      <w:r w:rsidR="000256EF">
        <w:rPr>
          <w:sz w:val="28"/>
          <w:szCs w:val="28"/>
        </w:rPr>
        <w:t xml:space="preserve"> na data da sua publicação</w:t>
      </w:r>
      <w:r w:rsidR="00FF35C2">
        <w:rPr>
          <w:sz w:val="28"/>
          <w:szCs w:val="28"/>
        </w:rPr>
        <w:t>, revogadas as disposições em contrário</w:t>
      </w:r>
      <w:r w:rsidR="008E758A">
        <w:rPr>
          <w:sz w:val="28"/>
          <w:szCs w:val="28"/>
        </w:rPr>
        <w:t>.</w:t>
      </w:r>
    </w:p>
    <w:p w:rsidR="007C74BC" w:rsidRDefault="007C74BC" w:rsidP="00D658B6">
      <w:pPr>
        <w:ind w:right="709" w:firstLine="1134"/>
        <w:jc w:val="both"/>
        <w:rPr>
          <w:sz w:val="28"/>
          <w:szCs w:val="28"/>
        </w:rPr>
      </w:pPr>
    </w:p>
    <w:p w:rsidR="00477507" w:rsidRDefault="00477507" w:rsidP="00477507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</w:t>
      </w:r>
      <w:r w:rsidR="007C74BC">
        <w:rPr>
          <w:sz w:val="28"/>
          <w:szCs w:val="28"/>
        </w:rPr>
        <w:t>t. 4º REVOGAR a portaria nº 6278 de 21 de outubro</w:t>
      </w:r>
      <w:r>
        <w:rPr>
          <w:sz w:val="28"/>
          <w:szCs w:val="28"/>
        </w:rPr>
        <w:t xml:space="preserve"> de 2025.</w:t>
      </w:r>
    </w:p>
    <w:p w:rsidR="00477507" w:rsidRDefault="00477507" w:rsidP="00477507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7C74BC">
        <w:rPr>
          <w:sz w:val="28"/>
        </w:rPr>
        <w:t>10 de fevereiro</w:t>
      </w:r>
      <w:r w:rsidR="00477507">
        <w:rPr>
          <w:sz w:val="28"/>
        </w:rPr>
        <w:t xml:space="preserve"> </w:t>
      </w:r>
      <w:proofErr w:type="spellStart"/>
      <w:r w:rsidR="00156B3A">
        <w:rPr>
          <w:sz w:val="28"/>
        </w:rPr>
        <w:t>de</w:t>
      </w:r>
      <w:proofErr w:type="spellEnd"/>
      <w:r w:rsidR="00156B3A">
        <w:rPr>
          <w:sz w:val="28"/>
        </w:rPr>
        <w:t xml:space="preserve"> 202</w:t>
      </w:r>
      <w:r w:rsidR="007C74BC">
        <w:rPr>
          <w:sz w:val="28"/>
        </w:rPr>
        <w:t>6</w:t>
      </w:r>
      <w:bookmarkStart w:id="0" w:name="_GoBack"/>
      <w:bookmarkEnd w:id="0"/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14053A" w:rsidRPr="0014053A" w:rsidRDefault="008E758A" w:rsidP="00D658B6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Default="00FC4E93" w:rsidP="00D658B6">
      <w:pPr>
        <w:ind w:right="709"/>
        <w:jc w:val="center"/>
      </w:pPr>
      <w:r>
        <w:rPr>
          <w:b/>
          <w:sz w:val="28"/>
        </w:rPr>
        <w:t>Prefeito Municipal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173" w:rsidRDefault="00964173" w:rsidP="00B4168E">
      <w:r>
        <w:separator/>
      </w:r>
    </w:p>
  </w:endnote>
  <w:endnote w:type="continuationSeparator" w:id="0">
    <w:p w:rsidR="00964173" w:rsidRDefault="00964173" w:rsidP="00B4168E">
      <w:r>
        <w:continuationSeparator/>
      </w:r>
    </w:p>
  </w:endnote>
  <w:endnote w:type="continuationNotice" w:id="1">
    <w:p w:rsidR="00964173" w:rsidRDefault="00964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173" w:rsidRDefault="00964173" w:rsidP="00B4168E">
      <w:r>
        <w:separator/>
      </w:r>
    </w:p>
  </w:footnote>
  <w:footnote w:type="continuationSeparator" w:id="0">
    <w:p w:rsidR="00964173" w:rsidRDefault="00964173" w:rsidP="00B4168E">
      <w:r>
        <w:continuationSeparator/>
      </w:r>
    </w:p>
  </w:footnote>
  <w:footnote w:type="continuationNotice" w:id="1">
    <w:p w:rsidR="00964173" w:rsidRDefault="009641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96417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242780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6B80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B3A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44870"/>
    <w:rsid w:val="00261391"/>
    <w:rsid w:val="0026513A"/>
    <w:rsid w:val="00271854"/>
    <w:rsid w:val="00283131"/>
    <w:rsid w:val="00286EC4"/>
    <w:rsid w:val="002A1745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179C1"/>
    <w:rsid w:val="00434F46"/>
    <w:rsid w:val="00442566"/>
    <w:rsid w:val="004442D4"/>
    <w:rsid w:val="00463459"/>
    <w:rsid w:val="00477507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6465C"/>
    <w:rsid w:val="007A1AB7"/>
    <w:rsid w:val="007C58CD"/>
    <w:rsid w:val="007C74BC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64173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862BB"/>
    <w:rsid w:val="00A92549"/>
    <w:rsid w:val="00AC42FF"/>
    <w:rsid w:val="00AC5723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06B20"/>
    <w:rsid w:val="00C5010A"/>
    <w:rsid w:val="00C54288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96BA9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35C2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3EB9-7081-4E85-B470-D4C4B30BA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2023-02-03T16:50:00Z</cp:lastPrinted>
  <dcterms:created xsi:type="dcterms:W3CDTF">2026-02-10T18:33:00Z</dcterms:created>
  <dcterms:modified xsi:type="dcterms:W3CDTF">2026-02-10T18:33:00Z</dcterms:modified>
</cp:coreProperties>
</file>