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11416A">
      <w:pPr>
        <w:ind w:left="567" w:right="567"/>
        <w:jc w:val="center"/>
        <w:rPr>
          <w:b/>
          <w:sz w:val="32"/>
          <w:szCs w:val="32"/>
        </w:rPr>
      </w:pPr>
    </w:p>
    <w:p w:rsidR="00BF6D9C" w:rsidRPr="00EE2379" w:rsidRDefault="00BF6D9C" w:rsidP="0011416A">
      <w:pPr>
        <w:ind w:left="567" w:right="567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B63DE">
        <w:rPr>
          <w:b/>
          <w:sz w:val="32"/>
          <w:szCs w:val="32"/>
        </w:rPr>
        <w:t xml:space="preserve">6401, de 18 de fevereiro </w:t>
      </w:r>
      <w:r>
        <w:rPr>
          <w:b/>
          <w:sz w:val="32"/>
          <w:szCs w:val="32"/>
        </w:rPr>
        <w:t>de 20</w:t>
      </w:r>
      <w:r w:rsidR="009B63DE">
        <w:rPr>
          <w:b/>
          <w:sz w:val="32"/>
          <w:szCs w:val="32"/>
        </w:rPr>
        <w:t>26</w:t>
      </w:r>
    </w:p>
    <w:p w:rsidR="00BF6D9C" w:rsidRDefault="00BF6D9C" w:rsidP="0011416A">
      <w:pPr>
        <w:pStyle w:val="Recuodecorpodetexto2"/>
        <w:ind w:left="567" w:right="567" w:firstLine="0"/>
        <w:rPr>
          <w:sz w:val="32"/>
          <w:szCs w:val="32"/>
        </w:rPr>
      </w:pPr>
    </w:p>
    <w:p w:rsidR="00BF6D9C" w:rsidRPr="0011416A" w:rsidRDefault="00D217DB" w:rsidP="0011416A">
      <w:pPr>
        <w:pStyle w:val="Recuodecorpodetexto2"/>
        <w:ind w:left="567" w:right="567" w:firstLine="0"/>
        <w:jc w:val="right"/>
        <w:rPr>
          <w:sz w:val="20"/>
        </w:rPr>
      </w:pPr>
      <w:r w:rsidRPr="0011416A">
        <w:rPr>
          <w:sz w:val="20"/>
        </w:rPr>
        <w:t>RETIFICA</w:t>
      </w:r>
      <w:r w:rsidR="008671E6" w:rsidRPr="0011416A">
        <w:rPr>
          <w:sz w:val="20"/>
        </w:rPr>
        <w:t xml:space="preserve"> </w:t>
      </w:r>
      <w:r w:rsidRPr="0011416A">
        <w:rPr>
          <w:sz w:val="20"/>
        </w:rPr>
        <w:t>A P</w:t>
      </w:r>
      <w:r w:rsidR="008671E6" w:rsidRPr="0011416A">
        <w:rPr>
          <w:sz w:val="20"/>
        </w:rPr>
        <w:t>O</w:t>
      </w:r>
      <w:r w:rsidR="0076527D" w:rsidRPr="0011416A">
        <w:rPr>
          <w:sz w:val="20"/>
        </w:rPr>
        <w:t xml:space="preserve">RTARIA </w:t>
      </w:r>
      <w:proofErr w:type="spellStart"/>
      <w:r w:rsidR="009B63DE">
        <w:rPr>
          <w:sz w:val="20"/>
        </w:rPr>
        <w:t>Nº6391</w:t>
      </w:r>
      <w:proofErr w:type="spellEnd"/>
    </w:p>
    <w:p w:rsidR="00BF6D9C" w:rsidRDefault="00BF6D9C" w:rsidP="0011416A">
      <w:pPr>
        <w:ind w:left="567" w:right="567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Default="00A95713" w:rsidP="0011416A">
      <w:pPr>
        <w:ind w:left="567" w:right="567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</w:t>
      </w:r>
      <w:r w:rsidR="009B63DE">
        <w:rPr>
          <w:b/>
          <w:sz w:val="28"/>
          <w:szCs w:val="28"/>
        </w:rPr>
        <w:t>os Santos Azeredo</w:t>
      </w:r>
      <w:r w:rsidR="00BF6D9C" w:rsidRPr="0014053A">
        <w:rPr>
          <w:b/>
          <w:sz w:val="28"/>
          <w:szCs w:val="28"/>
        </w:rPr>
        <w:t>,</w:t>
      </w:r>
      <w:r w:rsidR="00BF6D9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</w:t>
      </w:r>
      <w:r w:rsidR="00D217DB">
        <w:rPr>
          <w:sz w:val="28"/>
          <w:szCs w:val="28"/>
        </w:rPr>
        <w:t xml:space="preserve">em conformidade com a </w:t>
      </w:r>
      <w:r w:rsidR="00BF6D9C">
        <w:rPr>
          <w:sz w:val="28"/>
          <w:szCs w:val="28"/>
        </w:rPr>
        <w:t xml:space="preserve">Lei Orgânica </w:t>
      </w:r>
      <w:r w:rsidR="00D217DB">
        <w:rPr>
          <w:sz w:val="28"/>
          <w:szCs w:val="28"/>
        </w:rPr>
        <w:t xml:space="preserve">do </w:t>
      </w:r>
      <w:r w:rsidR="00BF6D9C">
        <w:rPr>
          <w:sz w:val="28"/>
          <w:szCs w:val="28"/>
        </w:rPr>
        <w:t>Munici</w:t>
      </w:r>
      <w:r w:rsidR="00C24196">
        <w:rPr>
          <w:sz w:val="28"/>
          <w:szCs w:val="28"/>
        </w:rPr>
        <w:t>pi</w:t>
      </w:r>
      <w:bookmarkStart w:id="0" w:name="_GoBack"/>
      <w:bookmarkEnd w:id="0"/>
      <w:r w:rsidR="00D217DB">
        <w:rPr>
          <w:sz w:val="28"/>
          <w:szCs w:val="28"/>
        </w:rPr>
        <w:t>o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FA781C" w:rsidRPr="00747EC3" w:rsidRDefault="00BF6D9C" w:rsidP="00FA781C">
      <w:pPr>
        <w:ind w:left="567" w:right="567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D217DB">
        <w:rPr>
          <w:b/>
          <w:sz w:val="28"/>
          <w:szCs w:val="28"/>
        </w:rPr>
        <w:t>RETIFICAR</w:t>
      </w:r>
      <w:r>
        <w:rPr>
          <w:b/>
          <w:sz w:val="28"/>
          <w:szCs w:val="28"/>
        </w:rPr>
        <w:t xml:space="preserve"> </w:t>
      </w:r>
      <w:r w:rsidR="00FA781C">
        <w:rPr>
          <w:sz w:val="28"/>
          <w:szCs w:val="28"/>
        </w:rPr>
        <w:t>a</w:t>
      </w:r>
      <w:r w:rsidR="00FA781C" w:rsidRPr="00F252F7">
        <w:rPr>
          <w:sz w:val="28"/>
          <w:szCs w:val="28"/>
        </w:rPr>
        <w:t xml:space="preserve"> </w:t>
      </w:r>
      <w:r w:rsidR="00FA781C">
        <w:rPr>
          <w:sz w:val="28"/>
          <w:szCs w:val="28"/>
        </w:rPr>
        <w:t>Portaria nº 6391, de 10 de fevereiro de 2026, publicada no Mural de Publicações da Prefeitura Municipal, no período de 10/02/2026 a 20/02/2026, no Artigo 1º, onde se lê “a convocação nos dias 11/02/2026 e 13/02/2026”, Artigo 1º, leia-se: a convocação nos dias 11/02/2026 e 20/02/2026 ”.</w:t>
      </w:r>
    </w:p>
    <w:p w:rsidR="00BF6D9C" w:rsidRPr="00747EC3" w:rsidRDefault="00BF6D9C" w:rsidP="0011416A">
      <w:pPr>
        <w:ind w:left="567" w:right="567" w:firstLine="1134"/>
        <w:jc w:val="both"/>
        <w:rPr>
          <w:sz w:val="28"/>
          <w:szCs w:val="28"/>
        </w:rPr>
      </w:pPr>
    </w:p>
    <w:p w:rsidR="00AE08CD" w:rsidRDefault="00AE08CD" w:rsidP="0011416A">
      <w:pPr>
        <w:ind w:left="567" w:right="567" w:firstLine="1134"/>
        <w:jc w:val="both"/>
        <w:rPr>
          <w:sz w:val="28"/>
          <w:szCs w:val="28"/>
        </w:rPr>
      </w:pPr>
    </w:p>
    <w:p w:rsidR="00BF6D9C" w:rsidRPr="00F63AF8" w:rsidRDefault="00BF6D9C" w:rsidP="0011416A">
      <w:pPr>
        <w:ind w:left="567" w:right="567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52F7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vigor na data da sua </w:t>
      </w:r>
      <w:r w:rsidR="0001173D">
        <w:rPr>
          <w:sz w:val="28"/>
          <w:szCs w:val="28"/>
        </w:rPr>
        <w:t>publicação</w:t>
      </w:r>
      <w:r w:rsidR="00D217DB">
        <w:rPr>
          <w:sz w:val="28"/>
          <w:szCs w:val="28"/>
        </w:rPr>
        <w:t xml:space="preserve">, revogadas as disposições em contrario e permanecendo inalteradas as demais disposições </w:t>
      </w:r>
      <w:r w:rsidR="00CA73EE">
        <w:rPr>
          <w:sz w:val="28"/>
          <w:szCs w:val="28"/>
        </w:rPr>
        <w:t xml:space="preserve">constantes da portaria nº </w:t>
      </w:r>
      <w:r w:rsidR="00A95713">
        <w:rPr>
          <w:sz w:val="28"/>
          <w:szCs w:val="28"/>
        </w:rPr>
        <w:t>Portaria nº 6391, de 10 de fevereiro de 2026.</w:t>
      </w:r>
    </w:p>
    <w:p w:rsidR="00BF6D9C" w:rsidRDefault="00BF6D9C" w:rsidP="0011416A">
      <w:pPr>
        <w:ind w:left="567" w:right="567"/>
        <w:jc w:val="both"/>
        <w:rPr>
          <w:sz w:val="28"/>
          <w:szCs w:val="28"/>
        </w:rPr>
      </w:pPr>
    </w:p>
    <w:p w:rsidR="00BF6D9C" w:rsidRDefault="00AE08CD" w:rsidP="0011416A">
      <w:pPr>
        <w:ind w:left="567" w:right="567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A95713">
        <w:rPr>
          <w:sz w:val="28"/>
        </w:rPr>
        <w:t>18 de fevereiro 2026</w:t>
      </w:r>
      <w:r w:rsidR="00BF6D9C" w:rsidRPr="00BD5921">
        <w:rPr>
          <w:sz w:val="28"/>
        </w:rPr>
        <w:t>.</w:t>
      </w:r>
    </w:p>
    <w:p w:rsidR="00BF6D9C" w:rsidRDefault="00BF6D9C" w:rsidP="0011416A">
      <w:pPr>
        <w:ind w:left="567" w:right="567"/>
        <w:jc w:val="both"/>
        <w:rPr>
          <w:sz w:val="28"/>
        </w:rPr>
      </w:pPr>
    </w:p>
    <w:p w:rsidR="00BF6D9C" w:rsidRDefault="00BF6D9C" w:rsidP="0011416A">
      <w:pPr>
        <w:ind w:left="567" w:right="567"/>
        <w:jc w:val="center"/>
        <w:rPr>
          <w:sz w:val="28"/>
        </w:rPr>
      </w:pPr>
    </w:p>
    <w:p w:rsidR="00BF6D9C" w:rsidRPr="00A95713" w:rsidRDefault="00A95713" w:rsidP="0011416A">
      <w:pPr>
        <w:ind w:left="567" w:right="567"/>
        <w:jc w:val="center"/>
        <w:rPr>
          <w:b/>
          <w:sz w:val="28"/>
        </w:rPr>
      </w:pPr>
      <w:proofErr w:type="spellStart"/>
      <w:r w:rsidRPr="00A95713">
        <w:rPr>
          <w:b/>
          <w:sz w:val="28"/>
        </w:rPr>
        <w:t>Osnei</w:t>
      </w:r>
      <w:proofErr w:type="spellEnd"/>
      <w:r w:rsidRPr="00A95713">
        <w:rPr>
          <w:b/>
          <w:sz w:val="28"/>
        </w:rPr>
        <w:t xml:space="preserve"> dos santos Azeredo</w:t>
      </w:r>
    </w:p>
    <w:p w:rsidR="00BF6D9C" w:rsidRDefault="00BF6D9C" w:rsidP="0011416A">
      <w:pPr>
        <w:ind w:left="567"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11416A">
      <w:pPr>
        <w:ind w:left="567" w:right="567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721" w:rsidRDefault="00595721" w:rsidP="00B4168E">
      <w:r>
        <w:separator/>
      </w:r>
    </w:p>
  </w:endnote>
  <w:endnote w:type="continuationSeparator" w:id="0">
    <w:p w:rsidR="00595721" w:rsidRDefault="0059572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721" w:rsidRDefault="00595721" w:rsidP="00B4168E">
      <w:r>
        <w:separator/>
      </w:r>
    </w:p>
  </w:footnote>
  <w:footnote w:type="continuationSeparator" w:id="0">
    <w:p w:rsidR="00595721" w:rsidRDefault="0059572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59572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998273" r:id="rId2"/>
      </w:object>
    </w:r>
    <w:r w:rsidR="00556C8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56C8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173D"/>
    <w:rsid w:val="00013423"/>
    <w:rsid w:val="000256EF"/>
    <w:rsid w:val="00027444"/>
    <w:rsid w:val="0005270E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1416A"/>
    <w:rsid w:val="0014053A"/>
    <w:rsid w:val="0015380D"/>
    <w:rsid w:val="001A3446"/>
    <w:rsid w:val="001D28BE"/>
    <w:rsid w:val="001D31EA"/>
    <w:rsid w:val="001E164C"/>
    <w:rsid w:val="001E287E"/>
    <w:rsid w:val="001F5E71"/>
    <w:rsid w:val="00206923"/>
    <w:rsid w:val="00210F09"/>
    <w:rsid w:val="00242241"/>
    <w:rsid w:val="00261391"/>
    <w:rsid w:val="0026513A"/>
    <w:rsid w:val="00283131"/>
    <w:rsid w:val="00286EC4"/>
    <w:rsid w:val="002B26BC"/>
    <w:rsid w:val="002B3719"/>
    <w:rsid w:val="002B677A"/>
    <w:rsid w:val="002C7D2B"/>
    <w:rsid w:val="002E1784"/>
    <w:rsid w:val="002E323F"/>
    <w:rsid w:val="002E33B9"/>
    <w:rsid w:val="00334654"/>
    <w:rsid w:val="003353C8"/>
    <w:rsid w:val="00351263"/>
    <w:rsid w:val="00354A74"/>
    <w:rsid w:val="003679CC"/>
    <w:rsid w:val="00377FE9"/>
    <w:rsid w:val="003826D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48A4"/>
    <w:rsid w:val="00556C8F"/>
    <w:rsid w:val="005669F7"/>
    <w:rsid w:val="0056798D"/>
    <w:rsid w:val="00575126"/>
    <w:rsid w:val="00586128"/>
    <w:rsid w:val="0058713C"/>
    <w:rsid w:val="00595721"/>
    <w:rsid w:val="005B5510"/>
    <w:rsid w:val="005B5650"/>
    <w:rsid w:val="005C4E77"/>
    <w:rsid w:val="005F1AE4"/>
    <w:rsid w:val="0060643E"/>
    <w:rsid w:val="006206C4"/>
    <w:rsid w:val="0063322B"/>
    <w:rsid w:val="006335BB"/>
    <w:rsid w:val="00634DB9"/>
    <w:rsid w:val="00644051"/>
    <w:rsid w:val="006825EA"/>
    <w:rsid w:val="006857BC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6527D"/>
    <w:rsid w:val="007A1AB7"/>
    <w:rsid w:val="007C58CD"/>
    <w:rsid w:val="007E02D6"/>
    <w:rsid w:val="007E4880"/>
    <w:rsid w:val="007E6E0D"/>
    <w:rsid w:val="0082734B"/>
    <w:rsid w:val="0083099B"/>
    <w:rsid w:val="0084731D"/>
    <w:rsid w:val="00864E6B"/>
    <w:rsid w:val="008671E6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86"/>
    <w:rsid w:val="009014F0"/>
    <w:rsid w:val="00913FF5"/>
    <w:rsid w:val="0095707D"/>
    <w:rsid w:val="0096052B"/>
    <w:rsid w:val="00962916"/>
    <w:rsid w:val="00975B4C"/>
    <w:rsid w:val="00996D7F"/>
    <w:rsid w:val="009B63DE"/>
    <w:rsid w:val="009C6ABA"/>
    <w:rsid w:val="009E70C0"/>
    <w:rsid w:val="009E7A48"/>
    <w:rsid w:val="00A07288"/>
    <w:rsid w:val="00A1294F"/>
    <w:rsid w:val="00A21215"/>
    <w:rsid w:val="00A46A41"/>
    <w:rsid w:val="00A66463"/>
    <w:rsid w:val="00A7759F"/>
    <w:rsid w:val="00A80ED1"/>
    <w:rsid w:val="00A95713"/>
    <w:rsid w:val="00AC42FF"/>
    <w:rsid w:val="00AC776F"/>
    <w:rsid w:val="00AD2014"/>
    <w:rsid w:val="00AE08CD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730BC"/>
    <w:rsid w:val="00B94126"/>
    <w:rsid w:val="00B9465C"/>
    <w:rsid w:val="00BC6928"/>
    <w:rsid w:val="00BD5921"/>
    <w:rsid w:val="00BF6D9C"/>
    <w:rsid w:val="00C06586"/>
    <w:rsid w:val="00C24196"/>
    <w:rsid w:val="00C5010A"/>
    <w:rsid w:val="00C55863"/>
    <w:rsid w:val="00C663E1"/>
    <w:rsid w:val="00C669F6"/>
    <w:rsid w:val="00C85ADB"/>
    <w:rsid w:val="00C956C4"/>
    <w:rsid w:val="00CA291D"/>
    <w:rsid w:val="00CA73EE"/>
    <w:rsid w:val="00D06D7E"/>
    <w:rsid w:val="00D217DB"/>
    <w:rsid w:val="00D2289F"/>
    <w:rsid w:val="00D35B38"/>
    <w:rsid w:val="00D42862"/>
    <w:rsid w:val="00D42DD2"/>
    <w:rsid w:val="00D80306"/>
    <w:rsid w:val="00D80B5E"/>
    <w:rsid w:val="00DA1D3E"/>
    <w:rsid w:val="00DC7CAF"/>
    <w:rsid w:val="00DE75C0"/>
    <w:rsid w:val="00DF5464"/>
    <w:rsid w:val="00E113DE"/>
    <w:rsid w:val="00E16A5D"/>
    <w:rsid w:val="00E22B83"/>
    <w:rsid w:val="00E64C66"/>
    <w:rsid w:val="00E75792"/>
    <w:rsid w:val="00E80C8F"/>
    <w:rsid w:val="00E93736"/>
    <w:rsid w:val="00EA0C07"/>
    <w:rsid w:val="00EA3C38"/>
    <w:rsid w:val="00EC404D"/>
    <w:rsid w:val="00EE2379"/>
    <w:rsid w:val="00EE2643"/>
    <w:rsid w:val="00F073DE"/>
    <w:rsid w:val="00F1208E"/>
    <w:rsid w:val="00F252F7"/>
    <w:rsid w:val="00F30693"/>
    <w:rsid w:val="00F63AF8"/>
    <w:rsid w:val="00F762E6"/>
    <w:rsid w:val="00F83564"/>
    <w:rsid w:val="00F90A00"/>
    <w:rsid w:val="00F927CC"/>
    <w:rsid w:val="00FA781C"/>
    <w:rsid w:val="00FB69AE"/>
    <w:rsid w:val="00FC4E9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65B799A-93D9-4584-95E9-7BC065E3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2026-02-19T12:24:00Z</cp:lastPrinted>
  <dcterms:created xsi:type="dcterms:W3CDTF">2026-02-18T17:12:00Z</dcterms:created>
  <dcterms:modified xsi:type="dcterms:W3CDTF">2026-02-19T12:25:00Z</dcterms:modified>
</cp:coreProperties>
</file>