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15380D">
      <w:pPr>
        <w:pStyle w:val="Ttulo"/>
        <w:jc w:val="left"/>
        <w:rPr>
          <w:b w:val="0"/>
          <w:sz w:val="32"/>
          <w:szCs w:val="32"/>
        </w:rPr>
      </w:pPr>
      <w:bookmarkStart w:id="0" w:name="_GoBack"/>
      <w:bookmarkEnd w:id="0"/>
    </w:p>
    <w:p w:rsidR="00FC4E93" w:rsidRPr="00EE2379" w:rsidRDefault="00FC4E93" w:rsidP="00FC4E93">
      <w:pPr>
        <w:ind w:left="1134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22DC5">
        <w:rPr>
          <w:b/>
          <w:sz w:val="32"/>
          <w:szCs w:val="32"/>
        </w:rPr>
        <w:t>6406, de 20 de fevereiro de 2026</w:t>
      </w:r>
    </w:p>
    <w:p w:rsidR="00AD2014" w:rsidRDefault="00AD2014" w:rsidP="00FC4E93">
      <w:pPr>
        <w:pStyle w:val="Recuodecorpodetexto2"/>
        <w:ind w:left="1134" w:firstLine="0"/>
        <w:rPr>
          <w:sz w:val="32"/>
          <w:szCs w:val="32"/>
        </w:rPr>
      </w:pPr>
    </w:p>
    <w:p w:rsidR="00EF3151" w:rsidRDefault="00BD5921" w:rsidP="00AD2014">
      <w:pPr>
        <w:pStyle w:val="Recuodecorpodetexto2"/>
        <w:ind w:left="1134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E6574">
        <w:rPr>
          <w:sz w:val="22"/>
          <w:szCs w:val="22"/>
        </w:rPr>
        <w:t xml:space="preserve">PRESIDENTE E MEMBROS DA </w:t>
      </w:r>
    </w:p>
    <w:p w:rsidR="00FC4E93" w:rsidRPr="00AD2014" w:rsidRDefault="00EE6574" w:rsidP="00AD2014">
      <w:pPr>
        <w:pStyle w:val="Recuodecorpodetexto2"/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COMISSÃO PERMANENTE DE SINDICÂNCIAS</w:t>
      </w:r>
    </w:p>
    <w:p w:rsidR="00FC4E93" w:rsidRDefault="00FC4E93" w:rsidP="00FC4E93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FC4E93">
      <w:pPr>
        <w:jc w:val="both"/>
        <w:rPr>
          <w:sz w:val="28"/>
        </w:rPr>
      </w:pPr>
    </w:p>
    <w:p w:rsidR="00FC4E93" w:rsidRDefault="00B021E8" w:rsidP="00E75792">
      <w:pPr>
        <w:ind w:firstLine="1134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70797A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FC4E93">
      <w:pPr>
        <w:jc w:val="both"/>
        <w:rPr>
          <w:sz w:val="28"/>
        </w:rPr>
      </w:pPr>
    </w:p>
    <w:p w:rsidR="00EF3151" w:rsidRDefault="00EF3151" w:rsidP="00EF3151">
      <w:pPr>
        <w:ind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Pr="00EF3151">
        <w:rPr>
          <w:sz w:val="28"/>
          <w:szCs w:val="28"/>
        </w:rPr>
        <w:t>os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servidores Adalberto Joel </w:t>
      </w:r>
      <w:proofErr w:type="spellStart"/>
      <w:r>
        <w:rPr>
          <w:sz w:val="28"/>
          <w:szCs w:val="28"/>
        </w:rPr>
        <w:t>Erd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Hohen</w:t>
      </w:r>
      <w:r w:rsidRPr="00EE2643">
        <w:rPr>
          <w:sz w:val="28"/>
          <w:szCs w:val="28"/>
        </w:rPr>
        <w:t>berger</w:t>
      </w:r>
      <w:proofErr w:type="spellEnd"/>
      <w:r>
        <w:rPr>
          <w:sz w:val="28"/>
          <w:szCs w:val="28"/>
        </w:rPr>
        <w:t>, Auxiliar Administrativo, matricula n.º 176</w:t>
      </w:r>
      <w:r w:rsidR="00FB31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F22DC5">
        <w:rPr>
          <w:sz w:val="28"/>
          <w:szCs w:val="28"/>
        </w:rPr>
        <w:t>Carmirande</w:t>
      </w:r>
      <w:proofErr w:type="spellEnd"/>
      <w:r w:rsidR="00F22DC5">
        <w:rPr>
          <w:sz w:val="28"/>
          <w:szCs w:val="28"/>
        </w:rPr>
        <w:t xml:space="preserve"> Ribeiro da Rosa</w:t>
      </w:r>
      <w:r>
        <w:rPr>
          <w:sz w:val="28"/>
          <w:szCs w:val="28"/>
        </w:rPr>
        <w:t xml:space="preserve">, Auxiliar Administrativo, matricula n.º </w:t>
      </w:r>
      <w:r w:rsidR="00F22DC5">
        <w:rPr>
          <w:sz w:val="28"/>
          <w:szCs w:val="28"/>
        </w:rPr>
        <w:t>359</w:t>
      </w:r>
      <w:r w:rsidR="00FB3105">
        <w:rPr>
          <w:sz w:val="28"/>
          <w:szCs w:val="28"/>
        </w:rPr>
        <w:t xml:space="preserve"> e</w:t>
      </w:r>
      <w:r w:rsidR="00B021E8">
        <w:rPr>
          <w:sz w:val="28"/>
          <w:szCs w:val="28"/>
        </w:rPr>
        <w:t xml:space="preserve"> Maicon Chaves Ribas, Auxiliar Administrativo, matricula 573,</w:t>
      </w:r>
      <w:r>
        <w:rPr>
          <w:sz w:val="28"/>
          <w:szCs w:val="28"/>
        </w:rPr>
        <w:t xml:space="preserve"> para, sob a </w:t>
      </w:r>
      <w:r w:rsidR="00FB3105">
        <w:rPr>
          <w:sz w:val="28"/>
          <w:szCs w:val="28"/>
        </w:rPr>
        <w:t>P</w:t>
      </w:r>
      <w:r>
        <w:rPr>
          <w:sz w:val="28"/>
          <w:szCs w:val="28"/>
        </w:rPr>
        <w:t xml:space="preserve">residência do primeiro, constituírem a Comissão Permanente de </w:t>
      </w:r>
      <w:r w:rsidR="002F0FF3">
        <w:rPr>
          <w:sz w:val="28"/>
          <w:szCs w:val="28"/>
        </w:rPr>
        <w:t>Sindic</w:t>
      </w:r>
      <w:r w:rsidR="005C03DE">
        <w:rPr>
          <w:sz w:val="28"/>
          <w:szCs w:val="28"/>
        </w:rPr>
        <w:t>â</w:t>
      </w:r>
      <w:r w:rsidR="002F0FF3">
        <w:rPr>
          <w:sz w:val="28"/>
          <w:szCs w:val="28"/>
        </w:rPr>
        <w:t>ncias</w:t>
      </w:r>
      <w:r>
        <w:rPr>
          <w:sz w:val="28"/>
          <w:szCs w:val="28"/>
        </w:rPr>
        <w:t>.</w:t>
      </w:r>
    </w:p>
    <w:p w:rsidR="00FA7B86" w:rsidRDefault="00FA7B86" w:rsidP="00F63AF8">
      <w:pPr>
        <w:ind w:firstLine="1134"/>
        <w:jc w:val="both"/>
        <w:rPr>
          <w:sz w:val="28"/>
          <w:szCs w:val="28"/>
        </w:rPr>
      </w:pPr>
    </w:p>
    <w:p w:rsidR="00F63AF8" w:rsidRDefault="00F63AF8" w:rsidP="00F63AF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F3151">
        <w:rPr>
          <w:sz w:val="28"/>
          <w:szCs w:val="28"/>
        </w:rPr>
        <w:t>2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</w:t>
      </w:r>
      <w:r w:rsidR="00E27DA5">
        <w:rPr>
          <w:sz w:val="28"/>
          <w:szCs w:val="28"/>
        </w:rPr>
        <w:t xml:space="preserve">os </w:t>
      </w:r>
      <w:r>
        <w:rPr>
          <w:sz w:val="28"/>
          <w:szCs w:val="28"/>
        </w:rPr>
        <w:t xml:space="preserve">servidores </w:t>
      </w:r>
      <w:proofErr w:type="spellStart"/>
      <w:r w:rsidR="00B021E8">
        <w:rPr>
          <w:sz w:val="28"/>
          <w:szCs w:val="28"/>
        </w:rPr>
        <w:t>Rudiney</w:t>
      </w:r>
      <w:proofErr w:type="spellEnd"/>
      <w:r w:rsidR="00B021E8">
        <w:rPr>
          <w:sz w:val="28"/>
          <w:szCs w:val="28"/>
        </w:rPr>
        <w:t xml:space="preserve"> Rocha Moreira</w:t>
      </w:r>
      <w:r w:rsidR="00E27DA5">
        <w:rPr>
          <w:sz w:val="28"/>
          <w:szCs w:val="28"/>
        </w:rPr>
        <w:t>,</w:t>
      </w:r>
      <w:r w:rsidR="00514521">
        <w:rPr>
          <w:sz w:val="28"/>
          <w:szCs w:val="28"/>
        </w:rPr>
        <w:t xml:space="preserve"> Auxiliar Administrativo,</w:t>
      </w:r>
      <w:r w:rsidR="00B021E8">
        <w:rPr>
          <w:sz w:val="28"/>
          <w:szCs w:val="28"/>
        </w:rPr>
        <w:t xml:space="preserve"> matricula </w:t>
      </w:r>
      <w:r w:rsidR="00514521">
        <w:rPr>
          <w:sz w:val="28"/>
          <w:szCs w:val="28"/>
        </w:rPr>
        <w:t>120</w:t>
      </w:r>
      <w:r w:rsidR="00B021E8">
        <w:rPr>
          <w:sz w:val="28"/>
          <w:szCs w:val="28"/>
        </w:rPr>
        <w:t>,</w:t>
      </w:r>
      <w:r w:rsidR="00E27DA5">
        <w:rPr>
          <w:sz w:val="28"/>
          <w:szCs w:val="28"/>
        </w:rPr>
        <w:t xml:space="preserve"> </w:t>
      </w:r>
      <w:r w:rsidR="00F22DC5">
        <w:rPr>
          <w:sz w:val="28"/>
          <w:szCs w:val="28"/>
        </w:rPr>
        <w:t xml:space="preserve">Gislaine </w:t>
      </w:r>
      <w:proofErr w:type="spellStart"/>
      <w:r w:rsidR="00F22DC5">
        <w:rPr>
          <w:sz w:val="28"/>
          <w:szCs w:val="28"/>
        </w:rPr>
        <w:t>Leida</w:t>
      </w:r>
      <w:proofErr w:type="spellEnd"/>
      <w:r w:rsidR="00F22DC5">
        <w:rPr>
          <w:sz w:val="28"/>
          <w:szCs w:val="28"/>
        </w:rPr>
        <w:t xml:space="preserve"> Vidor </w:t>
      </w:r>
      <w:proofErr w:type="spellStart"/>
      <w:r w:rsidR="00F22DC5">
        <w:rPr>
          <w:sz w:val="28"/>
          <w:szCs w:val="28"/>
        </w:rPr>
        <w:t>Possobom</w:t>
      </w:r>
      <w:proofErr w:type="spellEnd"/>
      <w:r w:rsidR="00514521">
        <w:rPr>
          <w:sz w:val="28"/>
          <w:szCs w:val="28"/>
        </w:rPr>
        <w:t>, Auxili</w:t>
      </w:r>
      <w:r w:rsidR="00F22DC5">
        <w:rPr>
          <w:sz w:val="28"/>
          <w:szCs w:val="28"/>
        </w:rPr>
        <w:t>ar Administrativo, matricula 16</w:t>
      </w:r>
      <w:r w:rsidR="00514521">
        <w:rPr>
          <w:sz w:val="28"/>
          <w:szCs w:val="28"/>
        </w:rPr>
        <w:t>,</w:t>
      </w:r>
      <w:r w:rsidR="00F22DC5">
        <w:rPr>
          <w:sz w:val="28"/>
          <w:szCs w:val="28"/>
        </w:rPr>
        <w:t xml:space="preserve"> e Ana Paula Silva </w:t>
      </w:r>
      <w:proofErr w:type="spellStart"/>
      <w:r w:rsidR="00F22DC5">
        <w:rPr>
          <w:sz w:val="28"/>
          <w:szCs w:val="28"/>
        </w:rPr>
        <w:t>Knoll</w:t>
      </w:r>
      <w:proofErr w:type="spellEnd"/>
      <w:r w:rsidR="00F22DC5">
        <w:rPr>
          <w:sz w:val="28"/>
          <w:szCs w:val="28"/>
        </w:rPr>
        <w:t xml:space="preserve">, Professora, matricula 767 e 1455 </w:t>
      </w:r>
      <w:r w:rsidR="00D80306">
        <w:rPr>
          <w:sz w:val="28"/>
          <w:szCs w:val="28"/>
        </w:rPr>
        <w:t xml:space="preserve">para atuarem como </w:t>
      </w:r>
      <w:r w:rsidR="00FA7B86">
        <w:rPr>
          <w:sz w:val="28"/>
          <w:szCs w:val="28"/>
        </w:rPr>
        <w:t>M</w:t>
      </w:r>
      <w:r w:rsidR="00D80306">
        <w:rPr>
          <w:sz w:val="28"/>
          <w:szCs w:val="28"/>
        </w:rPr>
        <w:t xml:space="preserve">embros </w:t>
      </w:r>
      <w:r w:rsidR="00FA7B86">
        <w:rPr>
          <w:sz w:val="28"/>
          <w:szCs w:val="28"/>
        </w:rPr>
        <w:t>S</w:t>
      </w:r>
      <w:r w:rsidR="00D80306">
        <w:rPr>
          <w:sz w:val="28"/>
          <w:szCs w:val="28"/>
        </w:rPr>
        <w:t>uplementares, em caso de afastamentos legais dos titulares.</w:t>
      </w:r>
    </w:p>
    <w:p w:rsidR="00FA7B86" w:rsidRDefault="00FA7B86" w:rsidP="00F63AF8">
      <w:pPr>
        <w:ind w:firstLine="1134"/>
        <w:jc w:val="both"/>
        <w:rPr>
          <w:sz w:val="28"/>
          <w:szCs w:val="28"/>
        </w:rPr>
      </w:pPr>
    </w:p>
    <w:p w:rsidR="005D573D" w:rsidRDefault="00644051" w:rsidP="005D573D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F3151">
        <w:rPr>
          <w:sz w:val="28"/>
          <w:szCs w:val="28"/>
        </w:rPr>
        <w:t>3</w:t>
      </w:r>
      <w:r>
        <w:rPr>
          <w:sz w:val="28"/>
          <w:szCs w:val="28"/>
        </w:rPr>
        <w:t>º</w:t>
      </w:r>
      <w:r w:rsidR="005D573D">
        <w:rPr>
          <w:sz w:val="28"/>
          <w:szCs w:val="28"/>
        </w:rPr>
        <w:t xml:space="preserve"> </w:t>
      </w:r>
      <w:r w:rsidR="005D573D" w:rsidRPr="005D573D">
        <w:rPr>
          <w:sz w:val="28"/>
          <w:szCs w:val="28"/>
        </w:rPr>
        <w:t xml:space="preserve">Revogam-se as disposições contrárias, especialmente </w:t>
      </w:r>
      <w:r w:rsidR="005D573D">
        <w:rPr>
          <w:sz w:val="28"/>
          <w:szCs w:val="28"/>
        </w:rPr>
        <w:t xml:space="preserve">a </w:t>
      </w:r>
      <w:r w:rsidR="005D573D" w:rsidRPr="00D619CA">
        <w:rPr>
          <w:sz w:val="28"/>
        </w:rPr>
        <w:t>Portaria</w:t>
      </w:r>
      <w:r w:rsidR="00F22DC5">
        <w:rPr>
          <w:sz w:val="28"/>
        </w:rPr>
        <w:t xml:space="preserve"> de nomeação nº 5094 de 11 de agosto de 2021</w:t>
      </w:r>
      <w:r w:rsidR="005D573D">
        <w:rPr>
          <w:sz w:val="28"/>
        </w:rPr>
        <w:t>.</w:t>
      </w:r>
    </w:p>
    <w:p w:rsidR="00644051" w:rsidRPr="00F63AF8" w:rsidRDefault="00644051" w:rsidP="005D573D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573D">
        <w:rPr>
          <w:sz w:val="28"/>
          <w:szCs w:val="28"/>
        </w:rPr>
        <w:t xml:space="preserve">Art. 4° </w:t>
      </w:r>
      <w:r>
        <w:rPr>
          <w:sz w:val="28"/>
          <w:szCs w:val="28"/>
        </w:rPr>
        <w:t>Esta Portaria entra em vigor</w:t>
      </w:r>
      <w:r w:rsidR="00AA53A1">
        <w:rPr>
          <w:sz w:val="28"/>
          <w:szCs w:val="28"/>
        </w:rPr>
        <w:t xml:space="preserve"> na data da sua publicação</w:t>
      </w:r>
      <w:r w:rsidR="000256EF">
        <w:rPr>
          <w:sz w:val="28"/>
          <w:szCs w:val="28"/>
        </w:rPr>
        <w:t>.</w:t>
      </w:r>
    </w:p>
    <w:p w:rsidR="008D2CA6" w:rsidRDefault="008D2CA6" w:rsidP="005D573D">
      <w:pPr>
        <w:jc w:val="both"/>
        <w:rPr>
          <w:sz w:val="28"/>
          <w:szCs w:val="28"/>
        </w:rPr>
      </w:pPr>
    </w:p>
    <w:p w:rsidR="00FA7B86" w:rsidRDefault="00FA7B86" w:rsidP="00FA7B86">
      <w:pPr>
        <w:ind w:firstLine="1083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F22DC5">
        <w:rPr>
          <w:sz w:val="28"/>
        </w:rPr>
        <w:t>20 de fevereiro de 2026</w:t>
      </w:r>
      <w:r w:rsidRPr="00BD5921">
        <w:rPr>
          <w:sz w:val="28"/>
        </w:rPr>
        <w:t>.</w:t>
      </w:r>
    </w:p>
    <w:p w:rsidR="00FA7B86" w:rsidRDefault="00FA7B86" w:rsidP="00FA7B86">
      <w:pPr>
        <w:jc w:val="both"/>
        <w:rPr>
          <w:sz w:val="28"/>
        </w:rPr>
      </w:pPr>
    </w:p>
    <w:p w:rsidR="00FA7B86" w:rsidRDefault="00FA7B86" w:rsidP="005D573D">
      <w:pPr>
        <w:ind w:left="0"/>
        <w:rPr>
          <w:sz w:val="28"/>
        </w:rPr>
      </w:pPr>
    </w:p>
    <w:p w:rsidR="00FA7B86" w:rsidRPr="0014053A" w:rsidRDefault="00514521" w:rsidP="00FA7B86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FA7B86" w:rsidRDefault="00FA7B86" w:rsidP="00FA7B86">
      <w:pPr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FA7B86" w:rsidRPr="00BF6D9C" w:rsidRDefault="00FA7B86" w:rsidP="00FA7B86">
      <w:pPr>
        <w:jc w:val="both"/>
      </w:pPr>
    </w:p>
    <w:p w:rsidR="00080753" w:rsidRDefault="00080753" w:rsidP="00FA7B86">
      <w:pPr>
        <w:jc w:val="both"/>
      </w:pPr>
    </w:p>
    <w:sectPr w:rsidR="00080753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C11" w:rsidRDefault="00521C11" w:rsidP="00B4168E">
      <w:r>
        <w:separator/>
      </w:r>
    </w:p>
  </w:endnote>
  <w:endnote w:type="continuationSeparator" w:id="0">
    <w:p w:rsidR="00521C11" w:rsidRDefault="00521C1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C11" w:rsidRDefault="00521C11" w:rsidP="00B4168E">
      <w:r>
        <w:separator/>
      </w:r>
    </w:p>
  </w:footnote>
  <w:footnote w:type="continuationSeparator" w:id="0">
    <w:p w:rsidR="00521C11" w:rsidRDefault="00521C1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74" w:rsidRDefault="00521C1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109371" r:id="rId2"/>
      </w:object>
    </w:r>
    <w:r w:rsidR="005145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574" w:rsidRPr="00DC7CAF" w:rsidRDefault="00EE657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E6574" w:rsidRPr="00DC7CAF" w:rsidRDefault="00EE657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E6574" w:rsidRPr="00DC7CAF" w:rsidRDefault="00EE657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E6574" w:rsidRPr="00DC7CAF" w:rsidRDefault="00EE657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1452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574" w:rsidRDefault="00EE6574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E6574" w:rsidRPr="00D06D7E" w:rsidRDefault="00EE6574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E6574" w:rsidRDefault="00EE6574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E6574" w:rsidRDefault="00EE6574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E6574" w:rsidRDefault="00EE657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E6574" w:rsidRDefault="00EE657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E6574" w:rsidRPr="0068597E" w:rsidRDefault="00EE6574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E6574" w:rsidRDefault="00EE6574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E6574" w:rsidRPr="00D06D7E" w:rsidRDefault="00EE6574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E6574" w:rsidRDefault="00EE6574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E6574" w:rsidRDefault="00EE6574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EE6574" w:rsidRDefault="00EE657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E6574" w:rsidRDefault="00EE657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E6574" w:rsidRPr="0068597E" w:rsidRDefault="00EE6574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2F0FF3"/>
    <w:rsid w:val="00313A74"/>
    <w:rsid w:val="00334654"/>
    <w:rsid w:val="003353C8"/>
    <w:rsid w:val="00354A74"/>
    <w:rsid w:val="003679CC"/>
    <w:rsid w:val="003826D2"/>
    <w:rsid w:val="003B102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14521"/>
    <w:rsid w:val="005217C5"/>
    <w:rsid w:val="00521C11"/>
    <w:rsid w:val="00523AEB"/>
    <w:rsid w:val="005669F7"/>
    <w:rsid w:val="0056798D"/>
    <w:rsid w:val="00575126"/>
    <w:rsid w:val="00586128"/>
    <w:rsid w:val="0058713C"/>
    <w:rsid w:val="005B5510"/>
    <w:rsid w:val="005B5650"/>
    <w:rsid w:val="005C03DE"/>
    <w:rsid w:val="005C469A"/>
    <w:rsid w:val="005D573D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310D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75B4C"/>
    <w:rsid w:val="009913DD"/>
    <w:rsid w:val="00996D7F"/>
    <w:rsid w:val="009C6ABA"/>
    <w:rsid w:val="009E70C0"/>
    <w:rsid w:val="00A07288"/>
    <w:rsid w:val="00A1294F"/>
    <w:rsid w:val="00A21215"/>
    <w:rsid w:val="00A46A41"/>
    <w:rsid w:val="00A66463"/>
    <w:rsid w:val="00A74D37"/>
    <w:rsid w:val="00A80ED1"/>
    <w:rsid w:val="00AA53A1"/>
    <w:rsid w:val="00AC42FF"/>
    <w:rsid w:val="00AC776F"/>
    <w:rsid w:val="00AD2014"/>
    <w:rsid w:val="00AE5A9C"/>
    <w:rsid w:val="00B021E8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80306"/>
    <w:rsid w:val="00D80A49"/>
    <w:rsid w:val="00D80B5E"/>
    <w:rsid w:val="00DC7CAF"/>
    <w:rsid w:val="00DE75C0"/>
    <w:rsid w:val="00DF5464"/>
    <w:rsid w:val="00E113DE"/>
    <w:rsid w:val="00E16A5D"/>
    <w:rsid w:val="00E22B83"/>
    <w:rsid w:val="00E27DA5"/>
    <w:rsid w:val="00E75792"/>
    <w:rsid w:val="00EA3C38"/>
    <w:rsid w:val="00EE2379"/>
    <w:rsid w:val="00EE2643"/>
    <w:rsid w:val="00EE6574"/>
    <w:rsid w:val="00EF3151"/>
    <w:rsid w:val="00F001E3"/>
    <w:rsid w:val="00F1208E"/>
    <w:rsid w:val="00F22DC5"/>
    <w:rsid w:val="00F30693"/>
    <w:rsid w:val="00F63AF8"/>
    <w:rsid w:val="00F83564"/>
    <w:rsid w:val="00F927CC"/>
    <w:rsid w:val="00FA7B86"/>
    <w:rsid w:val="00FB3105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CD4979F-3E83-4AEE-95AA-FB8751D0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2021-08-11T12:09:00Z</cp:lastPrinted>
  <dcterms:created xsi:type="dcterms:W3CDTF">2026-02-20T19:16:00Z</dcterms:created>
  <dcterms:modified xsi:type="dcterms:W3CDTF">2026-02-20T19:16:00Z</dcterms:modified>
</cp:coreProperties>
</file>