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="00316CC9">
        <w:rPr>
          <w:b/>
          <w:sz w:val="32"/>
          <w:szCs w:val="32"/>
        </w:rPr>
        <w:t>º 6454</w:t>
      </w:r>
      <w:r w:rsidR="00AD2014">
        <w:rPr>
          <w:b/>
          <w:sz w:val="32"/>
          <w:szCs w:val="32"/>
        </w:rPr>
        <w:t xml:space="preserve">, de </w:t>
      </w:r>
      <w:r w:rsidR="00316CC9">
        <w:rPr>
          <w:b/>
          <w:sz w:val="32"/>
          <w:szCs w:val="32"/>
        </w:rPr>
        <w:t xml:space="preserve">01 de abril </w:t>
      </w:r>
      <w:r w:rsidR="00604918">
        <w:rPr>
          <w:b/>
          <w:sz w:val="32"/>
          <w:szCs w:val="32"/>
        </w:rPr>
        <w:t>de 202</w:t>
      </w:r>
      <w:r w:rsidR="00E925BA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</w:t>
      </w:r>
      <w:r w:rsidR="00316CC9">
        <w:rPr>
          <w:sz w:val="28"/>
        </w:rPr>
        <w:t>Memorando Interno nº 003</w:t>
      </w:r>
      <w:r w:rsidR="00961822">
        <w:rPr>
          <w:sz w:val="28"/>
        </w:rPr>
        <w:t>/202</w:t>
      </w:r>
      <w:r w:rsidR="00E925BA">
        <w:rPr>
          <w:sz w:val="28"/>
        </w:rPr>
        <w:t>6</w:t>
      </w:r>
      <w:r w:rsidR="0091703A">
        <w:rPr>
          <w:sz w:val="28"/>
        </w:rPr>
        <w:t xml:space="preserve"> </w:t>
      </w:r>
      <w:r w:rsidR="00316CC9">
        <w:rPr>
          <w:sz w:val="28"/>
        </w:rPr>
        <w:t>da Ouvidoria Municipal e Parecer Jurídico nº 100</w:t>
      </w:r>
      <w:r w:rsidR="00E925BA">
        <w:rPr>
          <w:sz w:val="28"/>
        </w:rPr>
        <w:t>/2026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86359">
        <w:rPr>
          <w:sz w:val="28"/>
          <w:szCs w:val="28"/>
        </w:rPr>
        <w:t>01 de abril</w:t>
      </w:r>
      <w:bookmarkStart w:id="0" w:name="_GoBack"/>
      <w:bookmarkEnd w:id="0"/>
      <w:r w:rsidR="00E925B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0DF" w:rsidRDefault="007400DF" w:rsidP="00B4168E">
      <w:r>
        <w:separator/>
      </w:r>
    </w:p>
  </w:endnote>
  <w:endnote w:type="continuationSeparator" w:id="0">
    <w:p w:rsidR="007400DF" w:rsidRDefault="007400D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0DF" w:rsidRDefault="007400DF" w:rsidP="00B4168E">
      <w:r>
        <w:separator/>
      </w:r>
    </w:p>
  </w:footnote>
  <w:footnote w:type="continuationSeparator" w:id="0">
    <w:p w:rsidR="007400DF" w:rsidRDefault="007400D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400D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65636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6CC9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3ACF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400DF"/>
    <w:rsid w:val="00750E2E"/>
    <w:rsid w:val="0075745E"/>
    <w:rsid w:val="0076157F"/>
    <w:rsid w:val="00773B44"/>
    <w:rsid w:val="007A1AB7"/>
    <w:rsid w:val="007C4F8F"/>
    <w:rsid w:val="007C58CD"/>
    <w:rsid w:val="007C68E3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2D82"/>
    <w:rsid w:val="00E23ED6"/>
    <w:rsid w:val="00E27DA5"/>
    <w:rsid w:val="00E455DA"/>
    <w:rsid w:val="00E63499"/>
    <w:rsid w:val="00E74696"/>
    <w:rsid w:val="00E75792"/>
    <w:rsid w:val="00E8728A"/>
    <w:rsid w:val="00E925B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8635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4B18-B245-4AB1-880B-21C156DB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2026-04-01T14:48:00Z</cp:lastPrinted>
  <dcterms:created xsi:type="dcterms:W3CDTF">2026-03-30T18:24:00Z</dcterms:created>
  <dcterms:modified xsi:type="dcterms:W3CDTF">2026-04-01T18:48:00Z</dcterms:modified>
</cp:coreProperties>
</file>