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8F" w:rsidRPr="00F92507" w:rsidRDefault="003D558F" w:rsidP="003D558F">
      <w:pPr>
        <w:rPr>
          <w:sz w:val="26"/>
          <w:szCs w:val="26"/>
        </w:rPr>
      </w:pPr>
    </w:p>
    <w:p w:rsidR="0026430D" w:rsidRPr="00055D55" w:rsidRDefault="0026430D" w:rsidP="0026430D">
      <w:pPr>
        <w:jc w:val="center"/>
        <w:rPr>
          <w:rFonts w:ascii="Arial" w:hAnsi="Arial" w:cs="Arial"/>
          <w:b/>
          <w:sz w:val="28"/>
          <w:szCs w:val="28"/>
        </w:rPr>
      </w:pPr>
      <w:r w:rsidRPr="00055D55">
        <w:rPr>
          <w:rFonts w:ascii="Arial" w:hAnsi="Arial" w:cs="Arial"/>
          <w:b/>
          <w:sz w:val="28"/>
          <w:szCs w:val="28"/>
        </w:rPr>
        <w:t>EDITAL 0</w:t>
      </w:r>
      <w:r w:rsidR="00DE6986" w:rsidRPr="00055D55">
        <w:rPr>
          <w:rFonts w:ascii="Arial" w:hAnsi="Arial" w:cs="Arial"/>
          <w:b/>
          <w:sz w:val="28"/>
          <w:szCs w:val="28"/>
        </w:rPr>
        <w:t>4</w:t>
      </w:r>
      <w:r w:rsidRPr="00055D55">
        <w:rPr>
          <w:rFonts w:ascii="Arial" w:hAnsi="Arial" w:cs="Arial"/>
          <w:b/>
          <w:sz w:val="28"/>
          <w:szCs w:val="28"/>
        </w:rPr>
        <w:t xml:space="preserve"> </w:t>
      </w:r>
      <w:r w:rsidR="00DE6986" w:rsidRPr="00055D55">
        <w:rPr>
          <w:rFonts w:ascii="Arial" w:hAnsi="Arial" w:cs="Arial"/>
          <w:b/>
          <w:sz w:val="28"/>
          <w:szCs w:val="28"/>
        </w:rPr>
        <w:t>DE HOMOLOGAÇÃO FINAL</w:t>
      </w:r>
      <w:r w:rsidRPr="00055D55">
        <w:rPr>
          <w:rFonts w:ascii="Arial" w:hAnsi="Arial" w:cs="Arial"/>
          <w:b/>
          <w:sz w:val="28"/>
          <w:szCs w:val="28"/>
        </w:rPr>
        <w:t xml:space="preserve"> APÓS </w:t>
      </w:r>
      <w:r w:rsidR="00DE6986" w:rsidRPr="00055D55">
        <w:rPr>
          <w:rFonts w:ascii="Arial" w:hAnsi="Arial" w:cs="Arial"/>
          <w:b/>
          <w:sz w:val="28"/>
          <w:szCs w:val="28"/>
        </w:rPr>
        <w:t>SORTEIO</w:t>
      </w:r>
    </w:p>
    <w:p w:rsidR="0026430D" w:rsidRPr="00055D55" w:rsidRDefault="0026430D" w:rsidP="0026430D">
      <w:pPr>
        <w:jc w:val="center"/>
        <w:rPr>
          <w:rFonts w:ascii="Arial" w:hAnsi="Arial" w:cs="Arial"/>
          <w:b/>
          <w:sz w:val="28"/>
          <w:szCs w:val="28"/>
        </w:rPr>
      </w:pPr>
      <w:r w:rsidRPr="00055D55">
        <w:rPr>
          <w:rFonts w:ascii="Arial" w:hAnsi="Arial" w:cs="Arial"/>
          <w:b/>
          <w:sz w:val="28"/>
          <w:szCs w:val="28"/>
        </w:rPr>
        <w:t>PROCESSO SELETIVO SIMPLIFICADO 0</w:t>
      </w:r>
      <w:r w:rsidR="004C7964" w:rsidRPr="00055D55">
        <w:rPr>
          <w:rFonts w:ascii="Arial" w:hAnsi="Arial" w:cs="Arial"/>
          <w:b/>
          <w:sz w:val="28"/>
          <w:szCs w:val="28"/>
        </w:rPr>
        <w:t>4</w:t>
      </w:r>
      <w:r w:rsidRPr="00055D55">
        <w:rPr>
          <w:rFonts w:ascii="Arial" w:hAnsi="Arial" w:cs="Arial"/>
          <w:b/>
          <w:sz w:val="28"/>
          <w:szCs w:val="28"/>
        </w:rPr>
        <w:t>/202</w:t>
      </w:r>
      <w:r w:rsidR="004C7964" w:rsidRPr="00055D55">
        <w:rPr>
          <w:rFonts w:ascii="Arial" w:hAnsi="Arial" w:cs="Arial"/>
          <w:b/>
          <w:sz w:val="28"/>
          <w:szCs w:val="28"/>
        </w:rPr>
        <w:t>6</w:t>
      </w:r>
    </w:p>
    <w:p w:rsidR="0026430D" w:rsidRPr="00F92507" w:rsidRDefault="0026430D" w:rsidP="0026430D">
      <w:pPr>
        <w:jc w:val="center"/>
        <w:rPr>
          <w:b/>
          <w:i/>
          <w:sz w:val="26"/>
          <w:szCs w:val="26"/>
        </w:rPr>
      </w:pPr>
    </w:p>
    <w:p w:rsidR="00DE6986" w:rsidRPr="00DE6986" w:rsidRDefault="0026430D" w:rsidP="00DE6986">
      <w:pPr>
        <w:jc w:val="both"/>
        <w:rPr>
          <w:rFonts w:ascii="Arial" w:hAnsi="Arial" w:cs="Arial"/>
          <w:sz w:val="28"/>
          <w:szCs w:val="28"/>
        </w:rPr>
      </w:pPr>
      <w:r w:rsidRPr="00F92507">
        <w:rPr>
          <w:b/>
          <w:i/>
          <w:sz w:val="26"/>
          <w:szCs w:val="26"/>
        </w:rPr>
        <w:t xml:space="preserve">    </w:t>
      </w:r>
      <w:r w:rsidRPr="00F92507">
        <w:rPr>
          <w:b/>
          <w:i/>
          <w:sz w:val="26"/>
          <w:szCs w:val="26"/>
        </w:rPr>
        <w:tab/>
      </w:r>
      <w:r w:rsidR="00DE6986" w:rsidRPr="00DE6986">
        <w:rPr>
          <w:rFonts w:ascii="Arial" w:hAnsi="Arial" w:cs="Arial"/>
          <w:sz w:val="28"/>
          <w:szCs w:val="28"/>
        </w:rPr>
        <w:t>Osnei dos Santos Azeredo, Prefeito Municipal de Jari, TORNA PUBLICO o presente Edital, para divulgar o que segue:</w:t>
      </w:r>
    </w:p>
    <w:p w:rsidR="00DE6986" w:rsidRPr="00DE6986" w:rsidRDefault="00DE6986" w:rsidP="00DE6986">
      <w:pPr>
        <w:jc w:val="both"/>
        <w:rPr>
          <w:rFonts w:ascii="Arial" w:hAnsi="Arial" w:cs="Arial"/>
          <w:sz w:val="28"/>
          <w:szCs w:val="28"/>
        </w:rPr>
      </w:pPr>
    </w:p>
    <w:p w:rsidR="004F2947" w:rsidRPr="00251A0E" w:rsidRDefault="00DE6986" w:rsidP="007727BB">
      <w:pPr>
        <w:jc w:val="both"/>
        <w:rPr>
          <w:rFonts w:ascii="Arial" w:hAnsi="Arial" w:cs="Arial"/>
          <w:b/>
          <w:sz w:val="28"/>
          <w:szCs w:val="28"/>
        </w:rPr>
      </w:pPr>
      <w:r w:rsidRPr="00DE6986">
        <w:rPr>
          <w:rFonts w:ascii="Arial" w:hAnsi="Arial" w:cs="Arial"/>
          <w:sz w:val="28"/>
          <w:szCs w:val="28"/>
        </w:rPr>
        <w:t>Homologa a Classificação Final do Processo Seletivo Simplificado nº 0</w:t>
      </w:r>
      <w:r w:rsidR="00251A0E">
        <w:rPr>
          <w:rFonts w:ascii="Arial" w:hAnsi="Arial" w:cs="Arial"/>
          <w:sz w:val="28"/>
          <w:szCs w:val="28"/>
        </w:rPr>
        <w:t>4</w:t>
      </w:r>
      <w:r w:rsidRPr="00DE6986">
        <w:rPr>
          <w:rFonts w:ascii="Arial" w:hAnsi="Arial" w:cs="Arial"/>
          <w:sz w:val="28"/>
          <w:szCs w:val="28"/>
        </w:rPr>
        <w:t xml:space="preserve">/2026, para contratação temporária e cadastro reserva do cargo de: </w:t>
      </w:r>
      <w:r w:rsidR="004C7964" w:rsidRPr="00251A0E">
        <w:rPr>
          <w:rFonts w:ascii="Arial" w:hAnsi="Arial" w:cs="Arial"/>
          <w:b/>
          <w:sz w:val="28"/>
          <w:szCs w:val="28"/>
        </w:rPr>
        <w:t>VISITADOR (A) PIM.</w:t>
      </w:r>
    </w:p>
    <w:p w:rsidR="0026430D" w:rsidRPr="00F92507" w:rsidRDefault="0026430D" w:rsidP="0026430D">
      <w:pPr>
        <w:jc w:val="both"/>
        <w:rPr>
          <w:b/>
          <w:sz w:val="26"/>
          <w:szCs w:val="26"/>
        </w:rPr>
      </w:pPr>
    </w:p>
    <w:p w:rsidR="00DE6986" w:rsidRDefault="00DE6986" w:rsidP="00DE6986">
      <w:pPr>
        <w:ind w:firstLine="85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Acolhendo a decisão da Comissão de Avaliação e Julgamento de acordo com o Parecer Jurídico, Processo </w:t>
      </w:r>
      <w:r w:rsidRPr="00704BBA">
        <w:rPr>
          <w:rFonts w:ascii="Arial" w:hAnsi="Arial" w:cs="Arial"/>
          <w:sz w:val="28"/>
          <w:szCs w:val="28"/>
        </w:rPr>
        <w:t>nº 2</w:t>
      </w:r>
      <w:r w:rsidR="00704BBA" w:rsidRPr="00704BBA">
        <w:rPr>
          <w:rFonts w:ascii="Arial" w:hAnsi="Arial" w:cs="Arial"/>
          <w:sz w:val="28"/>
          <w:szCs w:val="28"/>
        </w:rPr>
        <w:t>46</w:t>
      </w:r>
      <w:r>
        <w:rPr>
          <w:rFonts w:ascii="Arial" w:hAnsi="Arial" w:cs="Arial"/>
          <w:sz w:val="28"/>
          <w:szCs w:val="28"/>
        </w:rPr>
        <w:t>, conforme o quadro seguinte:</w:t>
      </w:r>
    </w:p>
    <w:p w:rsidR="0026430D" w:rsidRPr="00F92507" w:rsidRDefault="0026430D" w:rsidP="0026430D">
      <w:pPr>
        <w:jc w:val="both"/>
        <w:rPr>
          <w:color w:val="FF0000"/>
          <w:sz w:val="26"/>
          <w:szCs w:val="26"/>
        </w:rPr>
      </w:pPr>
    </w:p>
    <w:p w:rsidR="002E4A2F" w:rsidRPr="00F92507" w:rsidRDefault="002E4A2F" w:rsidP="002E4A2F">
      <w:pPr>
        <w:jc w:val="both"/>
        <w:rPr>
          <w:b/>
          <w:sz w:val="26"/>
          <w:szCs w:val="26"/>
        </w:rPr>
      </w:pPr>
    </w:p>
    <w:p w:rsidR="004C7964" w:rsidRPr="00F92507" w:rsidRDefault="004C7964" w:rsidP="004C7964">
      <w:pPr>
        <w:ind w:firstLine="851"/>
        <w:jc w:val="center"/>
        <w:rPr>
          <w:rFonts w:ascii="Arial" w:hAnsi="Arial" w:cs="Arial"/>
          <w:sz w:val="26"/>
          <w:szCs w:val="26"/>
        </w:rPr>
      </w:pPr>
      <w:r w:rsidRPr="00F92507">
        <w:rPr>
          <w:rFonts w:ascii="Arial" w:hAnsi="Arial" w:cs="Arial"/>
          <w:b/>
          <w:sz w:val="26"/>
          <w:szCs w:val="26"/>
        </w:rPr>
        <w:t>VISITADOR (A) PIM</w:t>
      </w:r>
    </w:p>
    <w:tbl>
      <w:tblPr>
        <w:tblW w:w="9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4137"/>
        <w:gridCol w:w="2587"/>
        <w:gridCol w:w="2652"/>
      </w:tblGrid>
      <w:tr w:rsidR="004C7964" w:rsidRPr="00F92507" w:rsidTr="004C7964">
        <w:trPr>
          <w:trHeight w:val="384"/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Nº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NOME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PONTUAÇÃO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CLASSIFICAÇÃO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05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Maiara Machado Ferraz Rocha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4,6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09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Michele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2,5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2º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01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Maria Santa Silva de Oliveira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3º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12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Carla Eduarda da Silva Carvalho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1,3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4º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704BBA" w:rsidP="002E50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4137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Janaina Aparecida Santos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1,0</w:t>
            </w:r>
          </w:p>
        </w:tc>
        <w:tc>
          <w:tcPr>
            <w:tcW w:w="2652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704BBA" w:rsidP="002E50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4137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Keila Klimick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1,0</w:t>
            </w:r>
          </w:p>
        </w:tc>
        <w:tc>
          <w:tcPr>
            <w:tcW w:w="2652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11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Paulo Cézar Silva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0,7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7º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704BBA" w:rsidP="002E50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</w:t>
            </w:r>
          </w:p>
        </w:tc>
        <w:tc>
          <w:tcPr>
            <w:tcW w:w="4137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Maria Izabete Soares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704BBA" w:rsidP="002E50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4137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Simone Silva da Encarnação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08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Glaucia Haselein Knoll Muler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704BBA" w:rsidP="002E5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07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Sandra Machado Paim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0,4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11º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10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Carolina Taschetto Fulgearini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0,0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12º</w:t>
            </w:r>
          </w:p>
        </w:tc>
      </w:tr>
    </w:tbl>
    <w:p w:rsidR="002E4A2F" w:rsidRPr="00F92507" w:rsidRDefault="002E4A2F" w:rsidP="002E4A2F">
      <w:pPr>
        <w:jc w:val="both"/>
        <w:rPr>
          <w:b/>
          <w:sz w:val="26"/>
          <w:szCs w:val="26"/>
        </w:rPr>
      </w:pPr>
    </w:p>
    <w:p w:rsidR="004F2947" w:rsidRPr="00F92507" w:rsidRDefault="004F2947" w:rsidP="004F2947">
      <w:pPr>
        <w:rPr>
          <w:sz w:val="26"/>
          <w:szCs w:val="26"/>
        </w:rPr>
      </w:pPr>
      <w:r w:rsidRPr="00F92507">
        <w:rPr>
          <w:sz w:val="26"/>
          <w:szCs w:val="26"/>
        </w:rPr>
        <w:t xml:space="preserve">   </w:t>
      </w:r>
      <w:bookmarkStart w:id="0" w:name="_GoBack"/>
      <w:bookmarkEnd w:id="0"/>
    </w:p>
    <w:p w:rsidR="004F2947" w:rsidRPr="00F92507" w:rsidRDefault="004F2947" w:rsidP="004F2947">
      <w:pPr>
        <w:pStyle w:val="Corpodetexto25"/>
        <w:tabs>
          <w:tab w:val="clear" w:pos="6096"/>
          <w:tab w:val="left" w:pos="709"/>
        </w:tabs>
        <w:rPr>
          <w:sz w:val="26"/>
          <w:szCs w:val="26"/>
        </w:rPr>
      </w:pPr>
      <w:r w:rsidRPr="00F92507">
        <w:rPr>
          <w:b/>
          <w:bCs/>
          <w:sz w:val="26"/>
          <w:szCs w:val="26"/>
        </w:rPr>
        <w:t>Da publicação</w:t>
      </w:r>
      <w:r w:rsidRPr="00F92507">
        <w:rPr>
          <w:rFonts w:ascii="Arial" w:hAnsi="Arial" w:cs="Arial"/>
          <w:sz w:val="26"/>
          <w:szCs w:val="26"/>
        </w:rPr>
        <w:t xml:space="preserve">: </w:t>
      </w:r>
      <w:r w:rsidRPr="00F92507">
        <w:rPr>
          <w:sz w:val="26"/>
          <w:szCs w:val="26"/>
        </w:rPr>
        <w:t xml:space="preserve">A publicação será feita na página do site: </w:t>
      </w:r>
      <w:hyperlink r:id="rId6" w:history="1">
        <w:r w:rsidRPr="00F92507">
          <w:rPr>
            <w:sz w:val="26"/>
            <w:szCs w:val="26"/>
          </w:rPr>
          <w:t>www.jari.rs.gov.br</w:t>
        </w:r>
      </w:hyperlink>
      <w:r w:rsidRPr="00F92507">
        <w:rPr>
          <w:sz w:val="26"/>
          <w:szCs w:val="26"/>
        </w:rPr>
        <w:t xml:space="preserve"> e no Átrio do Centro Administrativo Municipal.</w:t>
      </w:r>
    </w:p>
    <w:p w:rsidR="004F2947" w:rsidRPr="00F92507" w:rsidRDefault="004F2947" w:rsidP="004F2947">
      <w:pPr>
        <w:pStyle w:val="Corpodetexto25"/>
        <w:tabs>
          <w:tab w:val="clear" w:pos="6096"/>
          <w:tab w:val="left" w:pos="709"/>
        </w:tabs>
        <w:rPr>
          <w:color w:val="FF0000"/>
          <w:sz w:val="26"/>
          <w:szCs w:val="26"/>
        </w:rPr>
      </w:pPr>
    </w:p>
    <w:p w:rsidR="004F2947" w:rsidRPr="00F92507" w:rsidRDefault="004F2947" w:rsidP="004F2947">
      <w:pPr>
        <w:pStyle w:val="Corpodetexto"/>
        <w:ind w:left="360"/>
        <w:rPr>
          <w:rFonts w:ascii="Arial" w:hAnsi="Arial" w:cs="Arial"/>
          <w:i/>
          <w:sz w:val="26"/>
          <w:szCs w:val="26"/>
        </w:rPr>
      </w:pPr>
    </w:p>
    <w:p w:rsidR="004F2947" w:rsidRPr="00F92507" w:rsidRDefault="004F2947" w:rsidP="004F2947">
      <w:pPr>
        <w:jc w:val="right"/>
        <w:rPr>
          <w:rFonts w:ascii="Arial" w:hAnsi="Arial" w:cs="Arial"/>
          <w:i/>
          <w:sz w:val="26"/>
          <w:szCs w:val="26"/>
        </w:rPr>
      </w:pPr>
      <w:r w:rsidRPr="00F92507">
        <w:rPr>
          <w:rFonts w:ascii="Arial" w:hAnsi="Arial" w:cs="Arial"/>
          <w:i/>
          <w:sz w:val="26"/>
          <w:szCs w:val="26"/>
        </w:rPr>
        <w:t xml:space="preserve">Jari, </w:t>
      </w:r>
      <w:r w:rsidR="00DE6986">
        <w:rPr>
          <w:rFonts w:ascii="Arial" w:hAnsi="Arial" w:cs="Arial"/>
          <w:i/>
          <w:sz w:val="26"/>
          <w:szCs w:val="26"/>
        </w:rPr>
        <w:t>18</w:t>
      </w:r>
      <w:r w:rsidR="00F92507" w:rsidRPr="00F92507">
        <w:rPr>
          <w:rFonts w:ascii="Arial" w:hAnsi="Arial" w:cs="Arial"/>
          <w:i/>
          <w:sz w:val="26"/>
          <w:szCs w:val="26"/>
        </w:rPr>
        <w:t xml:space="preserve"> de agosto de 2026</w:t>
      </w:r>
    </w:p>
    <w:p w:rsidR="004F2947" w:rsidRPr="00F92507" w:rsidRDefault="004F2947" w:rsidP="004F2947">
      <w:pPr>
        <w:rPr>
          <w:rFonts w:ascii="Arial" w:hAnsi="Arial" w:cs="Arial"/>
          <w:i/>
          <w:sz w:val="26"/>
          <w:szCs w:val="26"/>
        </w:rPr>
      </w:pPr>
    </w:p>
    <w:p w:rsidR="004F2947" w:rsidRPr="00F92507" w:rsidRDefault="004F2947" w:rsidP="004F2947">
      <w:pPr>
        <w:rPr>
          <w:rFonts w:ascii="Arial" w:hAnsi="Arial" w:cs="Arial"/>
          <w:i/>
          <w:sz w:val="26"/>
          <w:szCs w:val="26"/>
        </w:rPr>
      </w:pPr>
    </w:p>
    <w:p w:rsidR="003D558F" w:rsidRPr="00F92507" w:rsidRDefault="003D558F" w:rsidP="003D558F">
      <w:pPr>
        <w:jc w:val="center"/>
        <w:rPr>
          <w:rFonts w:ascii="Cambria" w:hAnsi="Cambria"/>
          <w:b/>
          <w:sz w:val="26"/>
          <w:szCs w:val="26"/>
        </w:rPr>
      </w:pPr>
      <w:r w:rsidRPr="00F92507">
        <w:rPr>
          <w:rFonts w:ascii="Cambria" w:hAnsi="Cambria"/>
          <w:b/>
          <w:sz w:val="26"/>
          <w:szCs w:val="26"/>
        </w:rPr>
        <w:t>Maicon Chaves Ribas, Rosalia M. O</w:t>
      </w:r>
      <w:r w:rsidR="00CB5202" w:rsidRPr="00F92507">
        <w:rPr>
          <w:rFonts w:ascii="Cambria" w:hAnsi="Cambria"/>
          <w:b/>
          <w:sz w:val="26"/>
          <w:szCs w:val="26"/>
        </w:rPr>
        <w:t>.</w:t>
      </w:r>
      <w:r w:rsidRPr="00F92507">
        <w:rPr>
          <w:rFonts w:ascii="Cambria" w:hAnsi="Cambria"/>
          <w:b/>
          <w:sz w:val="26"/>
          <w:szCs w:val="26"/>
        </w:rPr>
        <w:t xml:space="preserve"> </w:t>
      </w:r>
      <w:r w:rsidR="002B594C" w:rsidRPr="00F92507">
        <w:rPr>
          <w:rFonts w:ascii="Cambria" w:hAnsi="Cambria"/>
          <w:b/>
          <w:sz w:val="26"/>
          <w:szCs w:val="26"/>
        </w:rPr>
        <w:t>Silveira, Gislaine</w:t>
      </w:r>
      <w:r w:rsidR="002B594C" w:rsidRPr="002B594C">
        <w:rPr>
          <w:rFonts w:ascii="Cambria" w:hAnsi="Cambria"/>
          <w:b/>
          <w:sz w:val="26"/>
          <w:szCs w:val="26"/>
        </w:rPr>
        <w:t xml:space="preserve"> Leida Vidor Possobom</w:t>
      </w:r>
    </w:p>
    <w:p w:rsidR="00DD2180" w:rsidRPr="00F92507" w:rsidRDefault="003D558F" w:rsidP="001B5AA8">
      <w:pPr>
        <w:jc w:val="center"/>
        <w:rPr>
          <w:sz w:val="26"/>
          <w:szCs w:val="26"/>
        </w:rPr>
      </w:pPr>
      <w:r w:rsidRPr="00F92507">
        <w:rPr>
          <w:rFonts w:ascii="Cambria" w:hAnsi="Cambria"/>
          <w:b/>
          <w:sz w:val="26"/>
          <w:szCs w:val="26"/>
        </w:rPr>
        <w:t>Comissão do Processo Seletivo Simplificado</w:t>
      </w:r>
    </w:p>
    <w:sectPr w:rsidR="00DD2180" w:rsidRPr="00F92507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3A5" w:rsidRDefault="006E43A5">
      <w:r>
        <w:separator/>
      </w:r>
    </w:p>
  </w:endnote>
  <w:endnote w:type="continuationSeparator" w:id="0">
    <w:p w:rsidR="006E43A5" w:rsidRDefault="006E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3A5" w:rsidRDefault="006E43A5">
      <w:r>
        <w:separator/>
      </w:r>
    </w:p>
  </w:footnote>
  <w:footnote w:type="continuationSeparator" w:id="0">
    <w:p w:rsidR="006E43A5" w:rsidRDefault="006E4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6E43A5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06903DA2" wp14:editId="6699181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431E67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431E67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431E67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431E67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58F"/>
    <w:rsid w:val="00055D55"/>
    <w:rsid w:val="00065903"/>
    <w:rsid w:val="00076EC0"/>
    <w:rsid w:val="001A04CE"/>
    <w:rsid w:val="001B542E"/>
    <w:rsid w:val="001B5AA8"/>
    <w:rsid w:val="00251A0E"/>
    <w:rsid w:val="002609AB"/>
    <w:rsid w:val="0026430D"/>
    <w:rsid w:val="002A17EE"/>
    <w:rsid w:val="002B594C"/>
    <w:rsid w:val="002C5E72"/>
    <w:rsid w:val="002E4A2F"/>
    <w:rsid w:val="00303A93"/>
    <w:rsid w:val="003041FC"/>
    <w:rsid w:val="00354AD6"/>
    <w:rsid w:val="003D558F"/>
    <w:rsid w:val="003F2FF3"/>
    <w:rsid w:val="003F49F6"/>
    <w:rsid w:val="00431E67"/>
    <w:rsid w:val="0043676B"/>
    <w:rsid w:val="004C7964"/>
    <w:rsid w:val="004F2947"/>
    <w:rsid w:val="00576C23"/>
    <w:rsid w:val="005F21D4"/>
    <w:rsid w:val="00690E5D"/>
    <w:rsid w:val="006A5964"/>
    <w:rsid w:val="006E43A5"/>
    <w:rsid w:val="00704BBA"/>
    <w:rsid w:val="00714501"/>
    <w:rsid w:val="00740856"/>
    <w:rsid w:val="0074713E"/>
    <w:rsid w:val="007727BB"/>
    <w:rsid w:val="0078346A"/>
    <w:rsid w:val="007912C4"/>
    <w:rsid w:val="00865CFF"/>
    <w:rsid w:val="008938A7"/>
    <w:rsid w:val="008963C9"/>
    <w:rsid w:val="008D10D8"/>
    <w:rsid w:val="00951733"/>
    <w:rsid w:val="009559D4"/>
    <w:rsid w:val="009E0685"/>
    <w:rsid w:val="00A214FA"/>
    <w:rsid w:val="00A25E47"/>
    <w:rsid w:val="00A373FB"/>
    <w:rsid w:val="00A6565E"/>
    <w:rsid w:val="00AF3B32"/>
    <w:rsid w:val="00C9187E"/>
    <w:rsid w:val="00C96975"/>
    <w:rsid w:val="00CA13A1"/>
    <w:rsid w:val="00CB5202"/>
    <w:rsid w:val="00CF1E29"/>
    <w:rsid w:val="00D0566D"/>
    <w:rsid w:val="00DC6065"/>
    <w:rsid w:val="00DD2180"/>
    <w:rsid w:val="00DE6986"/>
    <w:rsid w:val="00E17E70"/>
    <w:rsid w:val="00E22FFA"/>
    <w:rsid w:val="00F00762"/>
    <w:rsid w:val="00F06169"/>
    <w:rsid w:val="00F13F58"/>
    <w:rsid w:val="00F92507"/>
    <w:rsid w:val="00FA2CB2"/>
    <w:rsid w:val="00FC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EAE0"/>
  <w15:chartTrackingRefBased/>
  <w15:docId w15:val="{D777F5A7-065A-4B38-AEEA-D5F5870F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D558F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31E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D558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3D558F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431E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gd">
    <w:name w:val="gd"/>
    <w:basedOn w:val="Fontepargpadro"/>
    <w:rsid w:val="00431E67"/>
  </w:style>
  <w:style w:type="paragraph" w:styleId="Corpodetexto">
    <w:name w:val="Body Text"/>
    <w:basedOn w:val="Normal"/>
    <w:link w:val="CorpodetextoChar"/>
    <w:semiHidden/>
    <w:unhideWhenUsed/>
    <w:rsid w:val="004F2947"/>
    <w:pPr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F294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F2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6</cp:revision>
  <dcterms:created xsi:type="dcterms:W3CDTF">2026-08-18T16:28:00Z</dcterms:created>
  <dcterms:modified xsi:type="dcterms:W3CDTF">2026-08-18T17:49:00Z</dcterms:modified>
</cp:coreProperties>
</file>