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DD1825">
        <w:rPr>
          <w:b/>
        </w:rPr>
        <w:t>3</w:t>
      </w:r>
      <w:r w:rsidR="008F719A">
        <w:rPr>
          <w:b/>
        </w:rPr>
        <w:t>6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B82638" w:rsidRPr="003025E2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112455">
        <w:rPr>
          <w:rFonts w:ascii="Arial" w:hAnsi="Arial" w:cs="Arial"/>
          <w:b/>
          <w:sz w:val="20"/>
          <w:szCs w:val="20"/>
        </w:rPr>
        <w:t>TRI SHOP INFORMÁTICA LTDA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112455">
        <w:rPr>
          <w:rFonts w:ascii="Arial" w:hAnsi="Arial" w:cs="Arial"/>
          <w:sz w:val="20"/>
          <w:szCs w:val="20"/>
        </w:rPr>
        <w:t>02.511.548/0001-21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2B2B3D">
        <w:rPr>
          <w:rFonts w:ascii="Arial" w:hAnsi="Arial" w:cs="Arial"/>
          <w:sz w:val="20"/>
          <w:szCs w:val="20"/>
        </w:rPr>
        <w:t xml:space="preserve">Rua </w:t>
      </w:r>
      <w:r w:rsidR="00112455">
        <w:rPr>
          <w:rFonts w:ascii="Arial" w:hAnsi="Arial" w:cs="Arial"/>
          <w:sz w:val="20"/>
          <w:szCs w:val="20"/>
        </w:rPr>
        <w:t>André Marques</w:t>
      </w:r>
      <w:r w:rsidR="002B2B3D">
        <w:rPr>
          <w:rFonts w:ascii="Arial" w:hAnsi="Arial" w:cs="Arial"/>
          <w:sz w:val="20"/>
          <w:szCs w:val="20"/>
        </w:rPr>
        <w:t xml:space="preserve"> nº </w:t>
      </w:r>
      <w:r w:rsidR="00112455">
        <w:rPr>
          <w:rFonts w:ascii="Arial" w:hAnsi="Arial" w:cs="Arial"/>
          <w:sz w:val="20"/>
          <w:szCs w:val="20"/>
        </w:rPr>
        <w:t>744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112455">
        <w:rPr>
          <w:rFonts w:ascii="Arial" w:hAnsi="Arial" w:cs="Arial"/>
          <w:sz w:val="20"/>
          <w:szCs w:val="20"/>
        </w:rPr>
        <w:t>Santa Maria</w:t>
      </w:r>
      <w:r w:rsidR="00112455">
        <w:rPr>
          <w:rFonts w:ascii="Arial" w:hAnsi="Arial" w:cs="Arial"/>
          <w:sz w:val="20"/>
          <w:szCs w:val="20"/>
        </w:rPr>
        <w:tab/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  </w:t>
      </w:r>
      <w:r w:rsidR="00112455">
        <w:rPr>
          <w:rFonts w:ascii="Arial" w:hAnsi="Arial" w:cs="Arial"/>
          <w:sz w:val="20"/>
          <w:szCs w:val="20"/>
        </w:rPr>
        <w:t>Alcione Soares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112455">
        <w:rPr>
          <w:rFonts w:ascii="Arial" w:hAnsi="Arial" w:cs="Arial"/>
          <w:sz w:val="20"/>
          <w:szCs w:val="20"/>
        </w:rPr>
        <w:t>428.410.200-10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333FA0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025E2">
        <w:rPr>
          <w:rFonts w:ascii="Arial" w:hAnsi="Arial" w:cs="Arial"/>
          <w:b/>
          <w:bCs/>
          <w:sz w:val="20"/>
          <w:szCs w:val="20"/>
        </w:rPr>
        <w:t xml:space="preserve">AQUISIÇÃO DE EQUIPAMENTOS DE INFORMÁTICA PARA SEREM USADOS </w:t>
      </w:r>
      <w:r>
        <w:rPr>
          <w:rFonts w:ascii="Arial" w:hAnsi="Arial" w:cs="Arial"/>
          <w:b/>
          <w:bCs/>
          <w:sz w:val="20"/>
          <w:szCs w:val="20"/>
        </w:rPr>
        <w:t xml:space="preserve">NAS SECRETÁRIAS MUNICÍPAIS E </w:t>
      </w:r>
      <w:r w:rsidRPr="003025E2"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O CENTRO ADMINSITRATIVO MUNICIPAL</w:t>
      </w:r>
      <w:r w:rsidRPr="003025E2">
        <w:rPr>
          <w:rFonts w:ascii="Arial" w:hAnsi="Arial" w:cs="Arial"/>
          <w:b/>
          <w:bCs/>
          <w:sz w:val="20"/>
          <w:szCs w:val="20"/>
        </w:rPr>
        <w:t>.</w:t>
      </w:r>
    </w:p>
    <w:p w:rsidR="000B5F11" w:rsidRDefault="000B5F11" w:rsidP="00B8263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B5F11" w:rsidRDefault="000B5F11" w:rsidP="000B5F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694"/>
        <w:gridCol w:w="690"/>
        <w:gridCol w:w="992"/>
        <w:gridCol w:w="4423"/>
        <w:gridCol w:w="993"/>
        <w:gridCol w:w="1842"/>
      </w:tblGrid>
      <w:tr w:rsidR="000B5F11" w:rsidTr="00294BD0">
        <w:tc>
          <w:tcPr>
            <w:tcW w:w="694" w:type="dxa"/>
          </w:tcPr>
          <w:p w:rsidR="000B5F11" w:rsidRPr="003025E2" w:rsidRDefault="000B5F11" w:rsidP="00B32897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690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992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4423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3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842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="00294BD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0B5F11" w:rsidTr="00294BD0">
        <w:tc>
          <w:tcPr>
            <w:tcW w:w="694" w:type="dxa"/>
          </w:tcPr>
          <w:p w:rsidR="000B5F11" w:rsidRPr="003025E2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0" w:type="dxa"/>
          </w:tcPr>
          <w:p w:rsidR="000B5F11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0B5F11" w:rsidRPr="003025E2" w:rsidRDefault="00294BD0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597,00</w:t>
            </w:r>
          </w:p>
        </w:tc>
        <w:tc>
          <w:tcPr>
            <w:tcW w:w="4423" w:type="dxa"/>
          </w:tcPr>
          <w:p w:rsidR="000B5F11" w:rsidRDefault="000B5F11" w:rsidP="00B32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NOBREAKS 1400 VA, BIVLT NA ENTRADA, SAÍDA 110 V, COM 02 BATERIAS INTERNAS, AUTONOMIA DE 40 MIN, SAÍDA PARA BATERIA AUTOMOTIVA</w:t>
            </w:r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>Sec</w:t>
            </w:r>
            <w:proofErr w:type="spellEnd"/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Obras.</w:t>
            </w:r>
          </w:p>
        </w:tc>
        <w:tc>
          <w:tcPr>
            <w:tcW w:w="993" w:type="dxa"/>
          </w:tcPr>
          <w:p w:rsidR="000B5F11" w:rsidRPr="003025E2" w:rsidRDefault="00294BD0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ragtech</w:t>
            </w:r>
            <w:proofErr w:type="spellEnd"/>
            <w:proofErr w:type="gramEnd"/>
          </w:p>
        </w:tc>
        <w:tc>
          <w:tcPr>
            <w:tcW w:w="1842" w:type="dxa"/>
          </w:tcPr>
          <w:p w:rsidR="000B5F11" w:rsidRDefault="000B5F11" w:rsidP="00294BD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$</w:t>
            </w:r>
            <w:r w:rsidR="00294BD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597</w:t>
            </w:r>
            <w:proofErr w:type="gramEnd"/>
            <w:r w:rsidR="00294BD0"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0B5F11" w:rsidTr="00294BD0">
        <w:tc>
          <w:tcPr>
            <w:tcW w:w="694" w:type="dxa"/>
          </w:tcPr>
          <w:p w:rsidR="000B5F11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90" w:type="dxa"/>
          </w:tcPr>
          <w:p w:rsidR="000B5F11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0B5F11" w:rsidRPr="003025E2" w:rsidRDefault="00294BD0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4423" w:type="dxa"/>
          </w:tcPr>
          <w:p w:rsidR="000B5F11" w:rsidRDefault="000B5F11" w:rsidP="00B32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MONITOR LCD 18.5.</w:t>
            </w:r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>Sec</w:t>
            </w:r>
            <w:proofErr w:type="spellEnd"/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6785C">
              <w:rPr>
                <w:rFonts w:ascii="Arial" w:hAnsi="Arial" w:cs="Arial"/>
                <w:b/>
                <w:color w:val="000000"/>
                <w:sz w:val="20"/>
                <w:szCs w:val="20"/>
              </w:rPr>
              <w:t>Agricultura.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</w:tcPr>
          <w:p w:rsidR="000B5F11" w:rsidRPr="003025E2" w:rsidRDefault="00294BD0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aoc</w:t>
            </w:r>
            <w:proofErr w:type="spellEnd"/>
            <w:proofErr w:type="gramEnd"/>
          </w:p>
        </w:tc>
        <w:tc>
          <w:tcPr>
            <w:tcW w:w="1842" w:type="dxa"/>
          </w:tcPr>
          <w:p w:rsidR="000B5F11" w:rsidRDefault="000B5F11" w:rsidP="00B3289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R$ 450,00</w:t>
            </w:r>
          </w:p>
        </w:tc>
      </w:tr>
    </w:tbl>
    <w:p w:rsidR="00B82638" w:rsidRPr="003025E2" w:rsidRDefault="00B82638" w:rsidP="00B82638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DC3D1B">
        <w:rPr>
          <w:rFonts w:ascii="Arial" w:hAnsi="Arial" w:cs="Arial"/>
          <w:b/>
          <w:color w:val="000000"/>
          <w:sz w:val="20"/>
          <w:szCs w:val="20"/>
        </w:rPr>
        <w:t>R$</w:t>
      </w:r>
      <w:r w:rsidR="00DC3D1B" w:rsidRPr="00DC3D1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60A83">
        <w:rPr>
          <w:rFonts w:ascii="Arial" w:hAnsi="Arial" w:cs="Arial"/>
          <w:b/>
          <w:color w:val="000000"/>
          <w:sz w:val="20"/>
          <w:szCs w:val="20"/>
        </w:rPr>
        <w:t>1.074,00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(</w:t>
      </w:r>
      <w:r w:rsidR="00260A83">
        <w:rPr>
          <w:rFonts w:ascii="Arial" w:hAnsi="Arial" w:cs="Arial"/>
          <w:color w:val="000000"/>
          <w:sz w:val="20"/>
          <w:szCs w:val="20"/>
        </w:rPr>
        <w:t>hum mil e tenta e quatro reais</w:t>
      </w:r>
      <w:r w:rsidRPr="003025E2">
        <w:rPr>
          <w:rFonts w:ascii="Arial" w:hAnsi="Arial" w:cs="Arial"/>
          <w:color w:val="000000"/>
          <w:sz w:val="20"/>
          <w:szCs w:val="20"/>
        </w:rPr>
        <w:t>)</w:t>
      </w:r>
      <w:r w:rsidR="00DC3D1B">
        <w:rPr>
          <w:rFonts w:ascii="Arial" w:hAnsi="Arial" w:cs="Arial"/>
          <w:color w:val="000000"/>
          <w:sz w:val="20"/>
          <w:szCs w:val="20"/>
        </w:rPr>
        <w:t>.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a)  O pagamento será efetuado em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c)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 w:rsidRPr="003025E2"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 w:rsidRPr="003025E2"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 w:rsidRPr="003025E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(vinte dias) dias corridos</w:t>
      </w:r>
      <w:r w:rsidRPr="003025E2"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4.4 - O Setor Competente terá o prazo máximo de 5 (cinco) dias para processar a conferência dos produtos entregues, lavrando o termo de recebimento definitivo ou notificando a contratada para substituição do </w:t>
      </w:r>
      <w:r w:rsidRPr="003025E2">
        <w:rPr>
          <w:rFonts w:ascii="Arial" w:hAnsi="Arial" w:cs="Arial"/>
          <w:color w:val="000000"/>
          <w:sz w:val="20"/>
          <w:szCs w:val="20"/>
        </w:rPr>
        <w:lastRenderedPageBreak/>
        <w:t>produto entregue em desacordo com as especificações.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5.1. Fornece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 objeto desta licitação nas especificações contidas neste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5.5. Fornece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 objeto licitado, no preço, prazo e forma estipulados na proposta.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5.7 A empresa vencedora deverá entregar </w:t>
      </w:r>
      <w:r>
        <w:rPr>
          <w:rFonts w:ascii="Arial" w:hAnsi="Arial" w:cs="Arial"/>
          <w:color w:val="000000"/>
          <w:sz w:val="20"/>
          <w:szCs w:val="20"/>
        </w:rPr>
        <w:t xml:space="preserve">os materiais instalados no Centro Administrativo 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da Prefeitura Municipal de Jari sem custo de 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3025E2">
        <w:rPr>
          <w:rFonts w:ascii="Arial" w:hAnsi="Arial" w:cs="Arial"/>
          <w:color w:val="000000"/>
          <w:sz w:val="20"/>
          <w:szCs w:val="20"/>
        </w:rPr>
        <w:t>rete.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a) advertência; </w:t>
      </w:r>
    </w:p>
    <w:p w:rsidR="00B82638" w:rsidRPr="003025E2" w:rsidRDefault="00B82638" w:rsidP="00B82638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> b) multa de 1%(um por cento) sobre o valor total do contrato por dia de atraso, limitado está a 0</w:t>
      </w:r>
      <w:r>
        <w:rPr>
          <w:rFonts w:ascii="Arial" w:hAnsi="Arial" w:cs="Arial"/>
          <w:sz w:val="20"/>
          <w:szCs w:val="20"/>
        </w:rPr>
        <w:t>7</w:t>
      </w:r>
      <w:r w:rsidRPr="003025E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sete</w:t>
      </w:r>
      <w:r w:rsidRPr="003025E2">
        <w:rPr>
          <w:rFonts w:ascii="Arial" w:hAnsi="Arial" w:cs="Arial"/>
          <w:sz w:val="20"/>
          <w:szCs w:val="20"/>
        </w:rPr>
        <w:t>) dias, após o qual será considerada inexecução contratual;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lastRenderedPageBreak/>
        <w:t>7-4. Os valores das multas aplicadas previstas nos subitens acima poderão ser descontados dos pagamentos devidos pela Administração.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c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3025E2">
        <w:rPr>
          <w:rFonts w:ascii="Arial" w:hAnsi="Arial" w:cs="Arial"/>
          <w:color w:val="000000"/>
          <w:sz w:val="20"/>
          <w:szCs w:val="20"/>
        </w:rPr>
        <w:t>d</w:t>
      </w:r>
      <w:proofErr w:type="gramEnd"/>
      <w:r w:rsidRPr="003025E2"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ORGÃO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DA </w:t>
      </w:r>
      <w:r>
        <w:rPr>
          <w:rFonts w:ascii="Arial" w:hAnsi="Arial" w:cs="Arial"/>
          <w:b/>
          <w:bCs/>
          <w:sz w:val="20"/>
          <w:szCs w:val="20"/>
        </w:rPr>
        <w:t>ADMINISTRAÇÃO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1.006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DE INFORMÁTICA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217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3.3.90.91.00.00.00.00.0001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ORGÃO 0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D</w:t>
      </w:r>
      <w:r>
        <w:rPr>
          <w:rFonts w:ascii="Arial" w:hAnsi="Arial" w:cs="Arial"/>
          <w:b/>
          <w:bCs/>
          <w:sz w:val="20"/>
          <w:szCs w:val="20"/>
        </w:rPr>
        <w:t>E OBRAS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1.028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DE INFORMÁTICA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129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3.3.90.91.00.00.00.00.0001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B82638" w:rsidRPr="00FF33DA" w:rsidRDefault="00B82638" w:rsidP="00B8263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ORGÃO 10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– SECRETARIA MUNICIPAL </w:t>
      </w:r>
      <w:r>
        <w:rPr>
          <w:rFonts w:ascii="Arial" w:hAnsi="Arial" w:cs="Arial"/>
          <w:b/>
          <w:bCs/>
          <w:sz w:val="20"/>
          <w:szCs w:val="20"/>
        </w:rPr>
        <w:t>DE ASSISTENCIA SOCIAL E HABITAÇÃO</w:t>
      </w:r>
      <w:r w:rsidRPr="00FF33DA">
        <w:rPr>
          <w:rFonts w:ascii="Arial" w:hAnsi="Arial" w:cs="Arial"/>
          <w:b/>
          <w:bCs/>
          <w:sz w:val="20"/>
          <w:szCs w:val="20"/>
        </w:rPr>
        <w:tab/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Proj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FF33DA">
        <w:rPr>
          <w:rFonts w:ascii="Arial" w:hAnsi="Arial" w:cs="Arial"/>
          <w:b/>
          <w:bCs/>
          <w:sz w:val="20"/>
          <w:szCs w:val="20"/>
        </w:rPr>
        <w:t>Ativ</w:t>
      </w:r>
      <w:proofErr w:type="spellEnd"/>
      <w:r w:rsidRPr="00FF33D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08.243.0013.1.089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DE MATERIAIS </w:t>
      </w:r>
      <w:r>
        <w:rPr>
          <w:rFonts w:ascii="Arial" w:hAnsi="Arial" w:cs="Arial"/>
          <w:b/>
          <w:bCs/>
          <w:sz w:val="20"/>
          <w:szCs w:val="20"/>
        </w:rPr>
        <w:t>PERMANENTE</w:t>
      </w:r>
    </w:p>
    <w:p w:rsidR="00B82638" w:rsidRPr="00FF33D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F33D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326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</w:rPr>
        <w:t>3.3.90.52.00.00.00.00.0001</w:t>
      </w:r>
      <w:r w:rsidRPr="00FF33DA">
        <w:rPr>
          <w:rFonts w:ascii="Arial" w:hAnsi="Arial" w:cs="Arial"/>
          <w:b/>
          <w:bCs/>
          <w:sz w:val="20"/>
          <w:szCs w:val="20"/>
        </w:rPr>
        <w:t xml:space="preserve"> Equipamentos e Material Permanente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Havendo interesse entre as partes poderão aditiva o presente contrato, nos moldes da Lei n. 8666/93.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B82638" w:rsidRPr="003025E2" w:rsidRDefault="00B82638" w:rsidP="00B82638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ab/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 w:rsidRPr="003B69D7">
        <w:rPr>
          <w:rFonts w:ascii="Arial" w:hAnsi="Arial" w:cs="Arial"/>
          <w:b/>
          <w:color w:val="000000"/>
          <w:sz w:val="20"/>
          <w:szCs w:val="20"/>
        </w:rPr>
        <w:t>10-2016</w:t>
      </w:r>
      <w:r w:rsidRPr="003025E2"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13.1</w:t>
      </w:r>
      <w:r w:rsidRPr="00673D70">
        <w:rPr>
          <w:rFonts w:ascii="Arial" w:hAnsi="Arial" w:cs="Arial"/>
          <w:color w:val="000000"/>
          <w:sz w:val="20"/>
          <w:szCs w:val="20"/>
        </w:rPr>
        <w:t>.</w:t>
      </w:r>
      <w:r w:rsidRPr="00673D7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Garantia de </w:t>
      </w:r>
      <w:r>
        <w:rPr>
          <w:rFonts w:ascii="Arial" w:hAnsi="Arial" w:cs="Arial"/>
          <w:b/>
          <w:color w:val="000000"/>
          <w:sz w:val="20"/>
          <w:szCs w:val="20"/>
        </w:rPr>
        <w:t>12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meses, substituição de peças</w:t>
      </w:r>
      <w:r w:rsidRPr="009A210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decorrentes de defeito de fabricação</w:t>
      </w:r>
      <w:r>
        <w:rPr>
          <w:rFonts w:ascii="Arial" w:hAnsi="Arial" w:cs="Arial"/>
          <w:b/>
          <w:color w:val="000000"/>
          <w:sz w:val="20"/>
          <w:szCs w:val="20"/>
        </w:rPr>
        <w:t>. Dentro da garantia ficará a cargo da contratada o pagamento do frete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, impostos, taxas para a </w:t>
      </w:r>
      <w:r>
        <w:rPr>
          <w:rFonts w:ascii="Arial" w:hAnsi="Arial" w:cs="Arial"/>
          <w:b/>
          <w:color w:val="000000"/>
          <w:sz w:val="20"/>
          <w:szCs w:val="20"/>
        </w:rPr>
        <w:t>P</w:t>
      </w:r>
      <w:r w:rsidRPr="003025E2">
        <w:rPr>
          <w:rFonts w:ascii="Arial" w:hAnsi="Arial" w:cs="Arial"/>
          <w:b/>
          <w:color w:val="000000"/>
          <w:sz w:val="20"/>
          <w:szCs w:val="20"/>
        </w:rPr>
        <w:t>refeitura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Municipal de Jari.</w:t>
      </w:r>
    </w:p>
    <w:p w:rsidR="00B82638" w:rsidRDefault="00B82638" w:rsidP="00B8263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82638" w:rsidRPr="003025E2" w:rsidRDefault="00B82638" w:rsidP="00B8263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73D70">
        <w:rPr>
          <w:rFonts w:ascii="Arial" w:hAnsi="Arial" w:cs="Arial"/>
          <w:color w:val="000000"/>
          <w:sz w:val="20"/>
          <w:szCs w:val="20"/>
        </w:rPr>
        <w:t>13.2</w:t>
      </w:r>
      <w:r>
        <w:rPr>
          <w:rFonts w:ascii="Arial" w:hAnsi="Arial" w:cs="Arial"/>
          <w:b/>
          <w:color w:val="000000"/>
          <w:sz w:val="20"/>
          <w:szCs w:val="20"/>
        </w:rPr>
        <w:t>.</w:t>
      </w:r>
      <w:r w:rsidRPr="003025E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Q</w:t>
      </w:r>
      <w:r w:rsidRPr="003025E2">
        <w:rPr>
          <w:rFonts w:ascii="Arial" w:hAnsi="Arial" w:cs="Arial"/>
          <w:color w:val="000000"/>
          <w:sz w:val="20"/>
          <w:szCs w:val="20"/>
        </w:rPr>
        <w:t>uanto a</w:t>
      </w:r>
      <w:r>
        <w:rPr>
          <w:rFonts w:ascii="Arial" w:hAnsi="Arial" w:cs="Arial"/>
          <w:color w:val="000000"/>
          <w:sz w:val="20"/>
          <w:szCs w:val="20"/>
        </w:rPr>
        <w:t>os vícios ocultos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ou defeito</w:t>
      </w:r>
      <w:r>
        <w:rPr>
          <w:rFonts w:ascii="Arial" w:hAnsi="Arial" w:cs="Arial"/>
          <w:color w:val="000000"/>
          <w:sz w:val="20"/>
          <w:szCs w:val="20"/>
        </w:rPr>
        <w:t>s da coisa ficará a contratada responsável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 por todos os encargos decorrentes disso.</w:t>
      </w:r>
    </w:p>
    <w:p w:rsidR="00B82638" w:rsidRPr="003025E2" w:rsidRDefault="00B82638" w:rsidP="00B82638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Default="00B82638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13.3</w:t>
      </w:r>
      <w:r w:rsidRPr="003025E2">
        <w:rPr>
          <w:rFonts w:ascii="Arial" w:hAnsi="Arial" w:cs="Arial"/>
          <w:color w:val="000000"/>
          <w:sz w:val="20"/>
          <w:szCs w:val="20"/>
        </w:rPr>
        <w:t xml:space="preserve">.  </w:t>
      </w:r>
      <w:r w:rsidRPr="003025E2">
        <w:rPr>
          <w:rFonts w:ascii="Arial" w:hAnsi="Arial" w:cs="Arial"/>
          <w:b/>
          <w:color w:val="000000"/>
          <w:sz w:val="20"/>
          <w:szCs w:val="20"/>
        </w:rPr>
        <w:t>Equipamento de informática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ITEM 01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 w:rsidRPr="003025E2">
        <w:rPr>
          <w:rFonts w:ascii="Arial" w:hAnsi="Arial" w:cs="Arial"/>
          <w:color w:val="000000"/>
          <w:sz w:val="20"/>
          <w:szCs w:val="20"/>
        </w:rPr>
        <w:t>garantia</w:t>
      </w:r>
      <w:r>
        <w:rPr>
          <w:rFonts w:ascii="Arial" w:hAnsi="Arial" w:cs="Arial"/>
          <w:sz w:val="20"/>
          <w:szCs w:val="20"/>
        </w:rPr>
        <w:t xml:space="preserve"> será</w:t>
      </w:r>
      <w:r w:rsidRPr="003025E2">
        <w:rPr>
          <w:rFonts w:ascii="Arial" w:hAnsi="Arial" w:cs="Arial"/>
          <w:sz w:val="20"/>
          <w:szCs w:val="20"/>
        </w:rPr>
        <w:t xml:space="preserve"> no mínimo </w:t>
      </w:r>
      <w:r>
        <w:rPr>
          <w:rFonts w:ascii="Arial" w:hAnsi="Arial" w:cs="Arial"/>
          <w:sz w:val="20"/>
          <w:szCs w:val="20"/>
        </w:rPr>
        <w:t>60</w:t>
      </w:r>
      <w:r w:rsidRPr="003025E2">
        <w:rPr>
          <w:rFonts w:ascii="Arial" w:hAnsi="Arial" w:cs="Arial"/>
          <w:sz w:val="20"/>
          <w:szCs w:val="20"/>
        </w:rPr>
        <w:t xml:space="preserve"> meses.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3025E2">
        <w:rPr>
          <w:rFonts w:ascii="Arial" w:hAnsi="Arial" w:cs="Arial"/>
          <w:sz w:val="20"/>
          <w:szCs w:val="20"/>
        </w:rPr>
        <w:t>aplicando-se-lhe</w:t>
      </w:r>
      <w:proofErr w:type="spellEnd"/>
      <w:r w:rsidRPr="003025E2"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025E2"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82638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025E2">
        <w:rPr>
          <w:rFonts w:ascii="Arial" w:hAnsi="Arial" w:cs="Arial"/>
          <w:sz w:val="20"/>
          <w:szCs w:val="20"/>
        </w:rPr>
        <w:t xml:space="preserve">O contrato terá vigência de </w:t>
      </w:r>
      <w:r>
        <w:rPr>
          <w:rFonts w:ascii="Arial" w:hAnsi="Arial" w:cs="Arial"/>
          <w:sz w:val="20"/>
          <w:szCs w:val="20"/>
        </w:rPr>
        <w:t>06</w:t>
      </w:r>
      <w:r w:rsidRPr="003025E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seis</w:t>
      </w:r>
      <w:r w:rsidRPr="003025E2">
        <w:rPr>
          <w:rFonts w:ascii="Arial" w:hAnsi="Arial" w:cs="Arial"/>
          <w:sz w:val="20"/>
          <w:szCs w:val="20"/>
        </w:rPr>
        <w:t>) meses a partir da assinatura do contrato.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E2D8A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  <w:bookmarkStart w:id="0" w:name="_GoBack"/>
      <w:bookmarkEnd w:id="0"/>
    </w:p>
    <w:p w:rsidR="00AE2D8A" w:rsidRDefault="00AE2D8A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E2D8A" w:rsidRPr="003025E2" w:rsidRDefault="00AE2D8A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82638" w:rsidRPr="003025E2" w:rsidRDefault="00B82638" w:rsidP="00B826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025E2"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780259">
        <w:rPr>
          <w:rFonts w:ascii="Arial" w:hAnsi="Arial" w:cs="Arial"/>
        </w:rPr>
        <w:t>12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F800DF">
        <w:rPr>
          <w:rFonts w:ascii="Arial" w:hAnsi="Arial" w:cs="Arial"/>
          <w:sz w:val="20"/>
          <w:szCs w:val="20"/>
        </w:rPr>
        <w:t>ALCIONE SOARES</w:t>
      </w:r>
      <w:r w:rsidR="00F1420D" w:rsidRPr="00635793">
        <w:rPr>
          <w:rFonts w:ascii="Arial" w:hAnsi="Arial" w:cs="Arial"/>
          <w:sz w:val="20"/>
          <w:szCs w:val="20"/>
        </w:rPr>
        <w:t xml:space="preserve"> 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</w:t>
      </w:r>
      <w:r w:rsidR="001A41C0">
        <w:rPr>
          <w:rFonts w:ascii="Arial" w:hAnsi="Arial" w:cs="Arial"/>
          <w:b/>
          <w:sz w:val="20"/>
          <w:szCs w:val="20"/>
        </w:rPr>
        <w:t>TRI SHOP INFORMÁTICA LTDA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471D"/>
    <w:rsid w:val="000343EE"/>
    <w:rsid w:val="000449B7"/>
    <w:rsid w:val="00044BF6"/>
    <w:rsid w:val="000472A6"/>
    <w:rsid w:val="00057DC7"/>
    <w:rsid w:val="0006313D"/>
    <w:rsid w:val="000846AC"/>
    <w:rsid w:val="00094F88"/>
    <w:rsid w:val="000A7B5C"/>
    <w:rsid w:val="000B56BA"/>
    <w:rsid w:val="000B5F11"/>
    <w:rsid w:val="000C04CC"/>
    <w:rsid w:val="00112455"/>
    <w:rsid w:val="00117F93"/>
    <w:rsid w:val="001256DA"/>
    <w:rsid w:val="001332FD"/>
    <w:rsid w:val="00136D22"/>
    <w:rsid w:val="00144C94"/>
    <w:rsid w:val="00154155"/>
    <w:rsid w:val="001918A9"/>
    <w:rsid w:val="0019732A"/>
    <w:rsid w:val="001A32F2"/>
    <w:rsid w:val="001A41C0"/>
    <w:rsid w:val="001A6C05"/>
    <w:rsid w:val="001A7885"/>
    <w:rsid w:val="001B5712"/>
    <w:rsid w:val="001C3BD3"/>
    <w:rsid w:val="001C7346"/>
    <w:rsid w:val="001D23FC"/>
    <w:rsid w:val="00203EC5"/>
    <w:rsid w:val="00216E31"/>
    <w:rsid w:val="0022635F"/>
    <w:rsid w:val="0023627E"/>
    <w:rsid w:val="00236636"/>
    <w:rsid w:val="00236D5E"/>
    <w:rsid w:val="002408FC"/>
    <w:rsid w:val="00260968"/>
    <w:rsid w:val="00260A83"/>
    <w:rsid w:val="002658F4"/>
    <w:rsid w:val="00266196"/>
    <w:rsid w:val="00276E25"/>
    <w:rsid w:val="00294BD0"/>
    <w:rsid w:val="002A2B1B"/>
    <w:rsid w:val="002B1374"/>
    <w:rsid w:val="002B2B3D"/>
    <w:rsid w:val="002D2CF7"/>
    <w:rsid w:val="002E35ED"/>
    <w:rsid w:val="002F50D0"/>
    <w:rsid w:val="002F5352"/>
    <w:rsid w:val="002F6245"/>
    <w:rsid w:val="002F7658"/>
    <w:rsid w:val="00333FA0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27646"/>
    <w:rsid w:val="004330DC"/>
    <w:rsid w:val="00440E4A"/>
    <w:rsid w:val="00445834"/>
    <w:rsid w:val="00472C16"/>
    <w:rsid w:val="0048203F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2632"/>
    <w:rsid w:val="005113E7"/>
    <w:rsid w:val="00515DCD"/>
    <w:rsid w:val="005201EA"/>
    <w:rsid w:val="005263AA"/>
    <w:rsid w:val="005312CE"/>
    <w:rsid w:val="00534584"/>
    <w:rsid w:val="005467D0"/>
    <w:rsid w:val="0056646E"/>
    <w:rsid w:val="0057122B"/>
    <w:rsid w:val="00574839"/>
    <w:rsid w:val="00576272"/>
    <w:rsid w:val="00586B40"/>
    <w:rsid w:val="005C3F80"/>
    <w:rsid w:val="005C5014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80259"/>
    <w:rsid w:val="00795465"/>
    <w:rsid w:val="0079554D"/>
    <w:rsid w:val="007A463A"/>
    <w:rsid w:val="007C4BE7"/>
    <w:rsid w:val="007C4D39"/>
    <w:rsid w:val="007C543F"/>
    <w:rsid w:val="007D3BCB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92A7D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50C0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77F7C"/>
    <w:rsid w:val="00A80BC7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1F28"/>
    <w:rsid w:val="00B46204"/>
    <w:rsid w:val="00B50759"/>
    <w:rsid w:val="00B52EF0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E6740"/>
    <w:rsid w:val="00BF0A72"/>
    <w:rsid w:val="00BF3656"/>
    <w:rsid w:val="00BF6BC9"/>
    <w:rsid w:val="00C03749"/>
    <w:rsid w:val="00C33DE8"/>
    <w:rsid w:val="00C340A7"/>
    <w:rsid w:val="00C37F45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12E6D"/>
    <w:rsid w:val="00D13A93"/>
    <w:rsid w:val="00D20C7A"/>
    <w:rsid w:val="00D233CE"/>
    <w:rsid w:val="00D27426"/>
    <w:rsid w:val="00D34D28"/>
    <w:rsid w:val="00D52791"/>
    <w:rsid w:val="00D74F2E"/>
    <w:rsid w:val="00D80814"/>
    <w:rsid w:val="00D866A8"/>
    <w:rsid w:val="00DB7675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F7C40"/>
    <w:rsid w:val="00F02E1D"/>
    <w:rsid w:val="00F10D6D"/>
    <w:rsid w:val="00F1420D"/>
    <w:rsid w:val="00F16559"/>
    <w:rsid w:val="00F16E6C"/>
    <w:rsid w:val="00F347A6"/>
    <w:rsid w:val="00F44EC8"/>
    <w:rsid w:val="00F46FE2"/>
    <w:rsid w:val="00F57FD2"/>
    <w:rsid w:val="00F65F32"/>
    <w:rsid w:val="00F676C5"/>
    <w:rsid w:val="00F800DF"/>
    <w:rsid w:val="00F903A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8</TotalTime>
  <Pages>4</Pages>
  <Words>1722</Words>
  <Characters>9305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12</cp:revision>
  <cp:lastPrinted>2016-03-21T19:10:00Z</cp:lastPrinted>
  <dcterms:created xsi:type="dcterms:W3CDTF">2016-04-13T14:23:00Z</dcterms:created>
  <dcterms:modified xsi:type="dcterms:W3CDTF">2016-04-13T14:31:00Z</dcterms:modified>
</cp:coreProperties>
</file>