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F75038">
        <w:rPr>
          <w:rFonts w:ascii="Arial" w:hAnsi="Arial" w:cs="Arial"/>
          <w:b/>
          <w:color w:val="000000"/>
        </w:rPr>
        <w:t>61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>MUNICÍPIO DE JARI</w:t>
      </w:r>
      <w:r w:rsidRPr="0069721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697215">
        <w:rPr>
          <w:rFonts w:ascii="Arial" w:hAnsi="Arial" w:cs="Arial"/>
          <w:b/>
        </w:rPr>
        <w:t>PEDROLIVIO PORTO PRADO</w:t>
      </w:r>
      <w:r w:rsidRPr="00697215">
        <w:rPr>
          <w:rFonts w:ascii="Arial" w:hAnsi="Arial" w:cs="Arial"/>
        </w:rPr>
        <w:t xml:space="preserve">, </w:t>
      </w:r>
      <w:r w:rsidRPr="00697215">
        <w:rPr>
          <w:rFonts w:ascii="Arial" w:hAnsi="Arial" w:cs="Arial"/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 w:rsidRPr="00697215">
        <w:rPr>
          <w:rFonts w:ascii="Arial" w:hAnsi="Arial" w:cs="Arial"/>
        </w:rPr>
        <w:t>a seguir denominada contratante</w:t>
      </w:r>
      <w:r w:rsidRPr="00697215">
        <w:rPr>
          <w:rFonts w:ascii="Arial" w:hAnsi="Arial" w:cs="Arial"/>
          <w:color w:val="000000"/>
        </w:rPr>
        <w:t xml:space="preserve">,  e a empresa </w:t>
      </w:r>
      <w:r w:rsidRPr="00697215">
        <w:rPr>
          <w:rFonts w:ascii="Arial" w:hAnsi="Arial" w:cs="Arial"/>
          <w:b/>
          <w:color w:val="000000"/>
        </w:rPr>
        <w:t xml:space="preserve"> BORTOLUZZI MAQUINAS E PEÇAS LTDA </w:t>
      </w:r>
      <w:r w:rsidRPr="00697215">
        <w:rPr>
          <w:rFonts w:ascii="Arial" w:hAnsi="Arial" w:cs="Arial"/>
          <w:color w:val="000000"/>
        </w:rPr>
        <w:t xml:space="preserve">, inscrita no CNPJ sob o Nº 10.354.565/0001-20, localizada na RSC 387 KM 241 Nº 247 ,na cidade de Santa Maria RS, a seguir denominado CONTRATADA, neste ato representado pelo Senhor CARLOS GIOVANI BORTOLUZZI  CPF 950.381.240-20 , acordam e ajustam firmar o presente contrato, nos termos da Lei nº 8.666/93, de 21 de junho de 1993 e legislação pertinente assim como pelo DL </w:t>
      </w:r>
      <w:r w:rsidR="00464E2A" w:rsidRPr="00697215">
        <w:rPr>
          <w:rFonts w:ascii="Arial" w:hAnsi="Arial" w:cs="Arial"/>
          <w:color w:val="000000"/>
        </w:rPr>
        <w:t>0</w:t>
      </w:r>
      <w:r w:rsidR="00F75038">
        <w:rPr>
          <w:rFonts w:ascii="Arial" w:hAnsi="Arial" w:cs="Arial"/>
          <w:color w:val="000000"/>
        </w:rPr>
        <w:t>8</w:t>
      </w:r>
      <w:r w:rsidR="00464E2A" w:rsidRPr="00697215">
        <w:rPr>
          <w:rFonts w:ascii="Arial" w:hAnsi="Arial" w:cs="Arial"/>
          <w:color w:val="000000"/>
        </w:rPr>
        <w:t>-2015</w:t>
      </w:r>
      <w:r w:rsidRPr="00697215">
        <w:rPr>
          <w:rFonts w:ascii="Arial" w:hAnsi="Arial" w:cs="Arial"/>
          <w:color w:val="000000"/>
        </w:rPr>
        <w:t xml:space="preserve"> , pelos termos da proposta da contratada e pelas cláusulas a seguir expressas, definidoras dos direitos, obrigações e responsabilidades das partes.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CLÁUSULA PRIMEIRA: DO OBJETO</w:t>
      </w:r>
    </w:p>
    <w:p w:rsidR="00AF4D22" w:rsidRPr="00697215" w:rsidRDefault="00AF4D22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CONTRATAÇÃO, DE EMPRESA PARA AQUISIÇÃO DE PEÇAS </w:t>
      </w:r>
      <w:r w:rsidR="005534BB">
        <w:rPr>
          <w:rFonts w:ascii="Arial" w:hAnsi="Arial" w:cs="Arial"/>
          <w:b/>
        </w:rPr>
        <w:t>PARA A MOTONIVELADORA FG 140 ANO 2000</w:t>
      </w:r>
      <w:r w:rsidRPr="00697215">
        <w:rPr>
          <w:rFonts w:ascii="Arial" w:hAnsi="Arial" w:cs="Arial"/>
          <w:b/>
        </w:rPr>
        <w:t xml:space="preserve"> DA SECRETÁRIA </w:t>
      </w:r>
      <w:r w:rsidR="005534BB">
        <w:rPr>
          <w:rFonts w:ascii="Arial" w:hAnsi="Arial" w:cs="Arial"/>
          <w:b/>
        </w:rPr>
        <w:t>DE OBRAS</w:t>
      </w:r>
      <w:r w:rsidRPr="00697215">
        <w:rPr>
          <w:rFonts w:ascii="Arial" w:hAnsi="Arial" w:cs="Arial"/>
          <w:b/>
        </w:rPr>
        <w:t>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857"/>
        <w:gridCol w:w="1832"/>
        <w:gridCol w:w="1417"/>
        <w:gridCol w:w="992"/>
        <w:gridCol w:w="1701"/>
        <w:gridCol w:w="1701"/>
      </w:tblGrid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83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41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QUAN</w:t>
            </w:r>
          </w:p>
        </w:tc>
        <w:tc>
          <w:tcPr>
            <w:tcW w:w="1701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UN R$ </w:t>
            </w:r>
          </w:p>
        </w:tc>
        <w:tc>
          <w:tcPr>
            <w:tcW w:w="1701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 R$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832" w:type="dxa"/>
          </w:tcPr>
          <w:p w:rsidR="00BC3872" w:rsidRPr="00697215" w:rsidRDefault="00072FDC" w:rsidP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FILTRO</w:t>
            </w:r>
          </w:p>
        </w:tc>
        <w:tc>
          <w:tcPr>
            <w:tcW w:w="1417" w:type="dxa"/>
          </w:tcPr>
          <w:p w:rsidR="00BC3872" w:rsidRPr="00697215" w:rsidRDefault="00072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73162722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BC3872" w:rsidP="00072FDC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072FDC">
              <w:rPr>
                <w:rFonts w:ascii="Arial" w:hAnsi="Arial" w:cs="Arial"/>
                <w:b/>
              </w:rPr>
              <w:t>336</w:t>
            </w:r>
            <w:r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701" w:type="dxa"/>
          </w:tcPr>
          <w:p w:rsidR="00BC3872" w:rsidRPr="00697215" w:rsidRDefault="00072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336</w:t>
            </w:r>
            <w:r w:rsidR="00BC3872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BC3872" w:rsidRPr="00697215" w:rsidRDefault="003350DF" w:rsidP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75251320</w:t>
            </w:r>
          </w:p>
        </w:tc>
        <w:tc>
          <w:tcPr>
            <w:tcW w:w="992" w:type="dxa"/>
          </w:tcPr>
          <w:p w:rsidR="00BC3872" w:rsidRPr="00697215" w:rsidRDefault="003350DF" w:rsidP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1.230.00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1.230,00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BOMBA DA TRANSMISSÃO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75287756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DF3563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16.91</w:t>
            </w:r>
            <w:r w:rsidR="003350DF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701" w:type="dxa"/>
          </w:tcPr>
          <w:p w:rsidR="00BC3872" w:rsidRPr="00697215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16.91</w:t>
            </w:r>
            <w:r w:rsidR="003350DF">
              <w:rPr>
                <w:rFonts w:ascii="Arial" w:hAnsi="Arial" w:cs="Arial"/>
                <w:b/>
              </w:rPr>
              <w:t>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70694992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73144867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70188771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COTOVELO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73126798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75288478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166,00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75288479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270,00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75288480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219,00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ENGRENAGEM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75289382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3.136,00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3.136,00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832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ENGRENAGEM</w:t>
            </w:r>
          </w:p>
        </w:tc>
        <w:tc>
          <w:tcPr>
            <w:tcW w:w="141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75289380</w:t>
            </w:r>
          </w:p>
        </w:tc>
        <w:tc>
          <w:tcPr>
            <w:tcW w:w="992" w:type="dxa"/>
          </w:tcPr>
          <w:p w:rsidR="003350DF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1.752,00</w:t>
            </w:r>
          </w:p>
        </w:tc>
        <w:tc>
          <w:tcPr>
            <w:tcW w:w="1701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1.752,00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ENGRENAGEM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75289381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7.213,00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7.213,00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75287702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75288881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16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75288492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906,00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1.812,00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75288512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154,00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832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ELASTICO</w:t>
            </w:r>
          </w:p>
        </w:tc>
        <w:tc>
          <w:tcPr>
            <w:tcW w:w="141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75288477</w:t>
            </w:r>
          </w:p>
        </w:tc>
        <w:tc>
          <w:tcPr>
            <w:tcW w:w="992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3350DF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75288424</w:t>
            </w:r>
          </w:p>
        </w:tc>
        <w:tc>
          <w:tcPr>
            <w:tcW w:w="992" w:type="dxa"/>
          </w:tcPr>
          <w:p w:rsidR="003350DF" w:rsidRPr="00697215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  <w:tc>
          <w:tcPr>
            <w:tcW w:w="1701" w:type="dxa"/>
          </w:tcPr>
          <w:p w:rsidR="003350DF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32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75288494</w:t>
            </w:r>
          </w:p>
        </w:tc>
        <w:tc>
          <w:tcPr>
            <w:tcW w:w="992" w:type="dxa"/>
          </w:tcPr>
          <w:p w:rsidR="00092EB4" w:rsidRPr="00697215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832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75288493</w:t>
            </w:r>
          </w:p>
        </w:tc>
        <w:tc>
          <w:tcPr>
            <w:tcW w:w="992" w:type="dxa"/>
          </w:tcPr>
          <w:p w:rsidR="00092EB4" w:rsidRPr="00697215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832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75288425</w:t>
            </w:r>
          </w:p>
        </w:tc>
        <w:tc>
          <w:tcPr>
            <w:tcW w:w="992" w:type="dxa"/>
          </w:tcPr>
          <w:p w:rsidR="00092EB4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75287701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75288424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75287755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VEDAÇÃO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75288896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75287711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VEDAÇÃO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75287720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770,00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75288454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VEDAÇÃO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75288501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75288494</w:t>
            </w:r>
          </w:p>
        </w:tc>
        <w:tc>
          <w:tcPr>
            <w:tcW w:w="99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75289055</w:t>
            </w:r>
          </w:p>
        </w:tc>
        <w:tc>
          <w:tcPr>
            <w:tcW w:w="99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40,00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75288891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75289463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75288889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156,00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156,00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ANEL 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75289452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75289456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75289655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75289454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75289437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75288438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75289461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75288437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PORCA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75289460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75287719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75288503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PASTILHAS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75288446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204,00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408,00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SENSOR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75252215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1.010,00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TELA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75288489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1.060,00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1.060,00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70188771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KIT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75289742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950,00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73155834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75248283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73162142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869,00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869,00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73162141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73107726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COTOVELO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75221770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75222808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75252144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1.600,00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9C6551" w:rsidRPr="00697215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1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BC3872" w:rsidRPr="00697215" w:rsidRDefault="00877486" w:rsidP="004549F0">
            <w:pPr>
              <w:widowControl w:val="0"/>
              <w:tabs>
                <w:tab w:val="center" w:pos="56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41.996,00</w:t>
            </w:r>
          </w:p>
        </w:tc>
      </w:tr>
    </w:tbl>
    <w:p w:rsidR="00AF4D22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9C6551" w:rsidRPr="00697215" w:rsidRDefault="009C65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90654D" w:rsidRDefault="009065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786D2F" w:rsidRDefault="00786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lastRenderedPageBreak/>
        <w:t>02 - CLÁUSULA SEGUNDA: DO PREÇO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valor total dos objetos ora adquiridos é de </w:t>
      </w:r>
      <w:r w:rsidRPr="00697215">
        <w:rPr>
          <w:rFonts w:ascii="Arial" w:hAnsi="Arial" w:cs="Arial"/>
          <w:b/>
          <w:color w:val="000000"/>
        </w:rPr>
        <w:t xml:space="preserve">R$ </w:t>
      </w:r>
      <w:r w:rsidR="00DC6CD1">
        <w:rPr>
          <w:rFonts w:ascii="Arial" w:hAnsi="Arial" w:cs="Arial"/>
          <w:b/>
          <w:color w:val="000000"/>
        </w:rPr>
        <w:t>41.996,00</w:t>
      </w:r>
      <w:r w:rsidRPr="00697215">
        <w:rPr>
          <w:rFonts w:ascii="Arial" w:hAnsi="Arial" w:cs="Arial"/>
          <w:color w:val="000000"/>
        </w:rPr>
        <w:t xml:space="preserve"> (</w:t>
      </w:r>
      <w:r w:rsidR="00DC6CD1">
        <w:rPr>
          <w:rFonts w:ascii="Arial" w:hAnsi="Arial" w:cs="Arial"/>
          <w:color w:val="000000"/>
        </w:rPr>
        <w:t>quarenta e um mil, novecentos e noventa e seis reais</w:t>
      </w:r>
      <w:r w:rsidRPr="00697215">
        <w:rPr>
          <w:rFonts w:ascii="Arial" w:hAnsi="Arial" w:cs="Arial"/>
          <w:color w:val="000000"/>
        </w:rPr>
        <w:t>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 O pagamento será efetuado em 10</w:t>
      </w:r>
      <w:r w:rsidRPr="00697215">
        <w:rPr>
          <w:rFonts w:ascii="Arial" w:hAnsi="Arial" w:cs="Arial"/>
          <w:b/>
          <w:color w:val="000000"/>
        </w:rPr>
        <w:t xml:space="preserve"> (dez) dias corridos</w:t>
      </w:r>
      <w:r w:rsidRPr="00697215">
        <w:rPr>
          <w:rFonts w:ascii="Arial" w:hAnsi="Arial" w:cs="Arial"/>
          <w:color w:val="000000"/>
        </w:rPr>
        <w:t xml:space="preserve"> após a entrega da </w:t>
      </w:r>
      <w:r w:rsidR="00037D77">
        <w:rPr>
          <w:rFonts w:ascii="Arial" w:hAnsi="Arial" w:cs="Arial"/>
          <w:color w:val="000000"/>
        </w:rPr>
        <w:t>peças no parque de máquinas</w:t>
      </w:r>
      <w:r w:rsidRPr="00697215">
        <w:rPr>
          <w:rFonts w:ascii="Arial" w:hAnsi="Arial" w:cs="Arial"/>
          <w:color w:val="000000"/>
        </w:rPr>
        <w:t>, mediante a apresentação da Nota Fiscal, isenta de erros e devidamente liberada pelo Setor Competente.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 A contratada compromete-se a entregar </w:t>
      </w:r>
      <w:r w:rsidR="005D3762">
        <w:rPr>
          <w:rFonts w:ascii="Arial" w:hAnsi="Arial" w:cs="Arial"/>
          <w:color w:val="000000"/>
        </w:rPr>
        <w:t>as peças</w:t>
      </w:r>
      <w:r w:rsidRPr="00697215">
        <w:rPr>
          <w:rFonts w:ascii="Arial" w:hAnsi="Arial" w:cs="Arial"/>
          <w:color w:val="000000"/>
        </w:rPr>
        <w:t xml:space="preserve">, no prazo máximo de </w:t>
      </w:r>
      <w:r w:rsidR="005D3762" w:rsidRPr="005D3762">
        <w:rPr>
          <w:rFonts w:ascii="Arial" w:hAnsi="Arial" w:cs="Arial"/>
          <w:b/>
          <w:color w:val="000000"/>
        </w:rPr>
        <w:t>05</w:t>
      </w:r>
      <w:r w:rsidRPr="00697215">
        <w:rPr>
          <w:rFonts w:ascii="Arial" w:hAnsi="Arial" w:cs="Arial"/>
          <w:b/>
          <w:color w:val="000000"/>
        </w:rPr>
        <w:t xml:space="preserve"> (</w:t>
      </w:r>
      <w:r w:rsidR="005D3762">
        <w:rPr>
          <w:rFonts w:ascii="Arial" w:hAnsi="Arial" w:cs="Arial"/>
          <w:b/>
          <w:color w:val="000000"/>
        </w:rPr>
        <w:t>cinco</w:t>
      </w:r>
      <w:r w:rsidRPr="00697215">
        <w:rPr>
          <w:rFonts w:ascii="Arial" w:hAnsi="Arial" w:cs="Arial"/>
          <w:b/>
          <w:color w:val="000000"/>
        </w:rPr>
        <w:t>) dias</w:t>
      </w:r>
      <w:r w:rsidRPr="00697215">
        <w:rPr>
          <w:rFonts w:ascii="Arial" w:hAnsi="Arial" w:cs="Arial"/>
          <w:color w:val="000000"/>
        </w:rPr>
        <w:t>, corridos a partir da assinatura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I- O objeto desta licitação deverá ser entregue no Parque de Máquinas do Município de Jari, em horário de expediente, sendo o transporte e demais </w:t>
      </w:r>
      <w:r w:rsidR="00A6119D" w:rsidRPr="00697215">
        <w:rPr>
          <w:rFonts w:ascii="Arial" w:hAnsi="Arial" w:cs="Arial"/>
          <w:color w:val="000000"/>
        </w:rPr>
        <w:t>despesas por</w:t>
      </w:r>
      <w:r w:rsidRPr="00697215">
        <w:rPr>
          <w:rFonts w:ascii="Arial" w:hAnsi="Arial" w:cs="Arial"/>
          <w:color w:val="000000"/>
        </w:rPr>
        <w:t xml:space="preserve"> conta e risco da contratada.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II- O ato de recebimento do item contratado depende da sua aceitação, ficando a critério do responsável, designado pelo Prefeito Municipal.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III- O produto será submetido a verificação por servidor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IV- Cabe a contratada a troca, dentro de 05 (cinco) dias úteis, do item que vier a ser recusado, por não se enquadrar nas especificações estipuladas ou apresentarem defeitos de </w:t>
      </w:r>
      <w:r w:rsidR="00A6119D" w:rsidRPr="00697215">
        <w:rPr>
          <w:rFonts w:ascii="Arial" w:hAnsi="Arial" w:cs="Arial"/>
          <w:color w:val="000000"/>
        </w:rPr>
        <w:t>fabricação, identificado</w:t>
      </w:r>
      <w:r w:rsidRPr="00697215">
        <w:rPr>
          <w:rFonts w:ascii="Arial" w:hAnsi="Arial" w:cs="Arial"/>
          <w:color w:val="000000"/>
        </w:rPr>
        <w:t xml:space="preserve"> no ato da entrega em período posterior.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1C53B1" w:rsidRDefault="001C53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Contratante deverá: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5.1.1</w:t>
      </w:r>
      <w:r w:rsidRPr="00697215">
        <w:rPr>
          <w:rFonts w:ascii="Arial" w:hAnsi="Arial" w:cs="Arial"/>
          <w:color w:val="000000"/>
        </w:rPr>
        <w:tab/>
        <w:t>Atestar nas notas fiscais a efetiva entrega do objeto desta licitação.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5.1.2   Prestar à Licitante toda e qualquer informação, por esta solicitada.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5.1.3   Notificar, por escrito, à empresa vencedora da aplicação de qualquer tipo de sanção.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57765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5.1.4 Efetuar o pagamento à empresa vencedora no prazo avençado, após a entrega da nota fiscal no setor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A contratada deverá: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b) prestar o serviço de modo satisfatório e de acordo com as determinações do </w:t>
      </w:r>
      <w:r w:rsidRPr="00697215">
        <w:rPr>
          <w:rFonts w:ascii="Arial" w:hAnsi="Arial" w:cs="Arial"/>
          <w:color w:val="000000"/>
        </w:rPr>
        <w:lastRenderedPageBreak/>
        <w:t>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entregar o objeto da presente licitação de acordo com as especificações, quantidade e prazos do edital e do presente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f) prestar todos os esclarecimentos que forem solicitados pelo Município, cujas reclamações se obrigam a atender, prontamente;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h) entregar</w:t>
      </w:r>
      <w:r w:rsidR="004139CA">
        <w:rPr>
          <w:rFonts w:ascii="Arial" w:hAnsi="Arial" w:cs="Arial"/>
          <w:color w:val="000000"/>
        </w:rPr>
        <w:t xml:space="preserve"> o objeto da presente licitação</w:t>
      </w:r>
      <w:r w:rsidRPr="00697215">
        <w:rPr>
          <w:rFonts w:ascii="Arial" w:hAnsi="Arial" w:cs="Arial"/>
          <w:color w:val="000000"/>
        </w:rPr>
        <w:t>, no Parque de Máquinas do Município de Jari, sem ônus para 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i) prestar garantia de 06 (seis) meses </w:t>
      </w:r>
      <w:r w:rsidR="0077451F">
        <w:rPr>
          <w:rFonts w:ascii="Arial" w:hAnsi="Arial" w:cs="Arial"/>
          <w:color w:val="000000"/>
        </w:rPr>
        <w:t>nas peças</w:t>
      </w:r>
      <w:r w:rsidR="00895EA6">
        <w:rPr>
          <w:rFonts w:ascii="Arial" w:hAnsi="Arial" w:cs="Arial"/>
          <w:color w:val="000000"/>
        </w:rPr>
        <w:t xml:space="preserve"> fornecida</w:t>
      </w:r>
      <w:r w:rsidRPr="00697215">
        <w:rPr>
          <w:rFonts w:ascii="Arial" w:hAnsi="Arial" w:cs="Arial"/>
          <w:color w:val="000000"/>
        </w:rPr>
        <w:t>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 xml:space="preserve">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7.1- Pelo inadimplemento das obrigações, a contratada, conforme a infração estará sujeito as às seguintes penalidades: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executar o contrato com irregularidades, passíveis de correção durante a execução e sem prejuízo ao resultado: advertência;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17FF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</w:t>
      </w:r>
      <w:r w:rsidRPr="00697215">
        <w:rPr>
          <w:rFonts w:ascii="Arial" w:hAnsi="Arial" w:cs="Arial"/>
          <w:color w:val="4F81BD"/>
        </w:rPr>
        <w:t xml:space="preserve"> </w:t>
      </w:r>
      <w:r w:rsidR="003F1A9C" w:rsidRPr="00697215">
        <w:rPr>
          <w:rFonts w:ascii="Arial" w:hAnsi="Arial" w:cs="Arial"/>
        </w:rPr>
        <w:t xml:space="preserve">multa de 1%(um por cento) sobre o valor total do objeto por dia de atraso, limitado </w:t>
      </w:r>
      <w:r w:rsidR="00B117FF" w:rsidRPr="00697215">
        <w:rPr>
          <w:rFonts w:ascii="Arial" w:hAnsi="Arial" w:cs="Arial"/>
        </w:rPr>
        <w:t>está</w:t>
      </w:r>
      <w:r w:rsidR="003F1A9C" w:rsidRPr="00697215">
        <w:rPr>
          <w:rFonts w:ascii="Arial" w:hAnsi="Arial" w:cs="Arial"/>
        </w:rPr>
        <w:t xml:space="preserve"> a 07 (sete) dias, após o qual será considerada inexecução contratual;</w:t>
      </w:r>
    </w:p>
    <w:p w:rsidR="001810D1" w:rsidRPr="00697215" w:rsidRDefault="001810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lastRenderedPageBreak/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7.2- As penalidades serão registradas no cadastro da contratada, quando for o caso.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08-CLÁUSULA OITAVA: DA RESCISÃO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a) Poderá o presente Contrato ser rescindido nos casos e formas expressos nos artigos 77, 78 e 79e 80 da Lei 8.666/93.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b) A</w:t>
      </w:r>
      <w:r w:rsidR="004032BF" w:rsidRPr="00697215">
        <w:rPr>
          <w:rFonts w:ascii="Arial" w:hAnsi="Arial" w:cs="Arial"/>
          <w:color w:val="000000"/>
        </w:rPr>
        <w:t xml:space="preserve"> inexecução total ou parcial do contrato enseja a sua rescisão, com as conseqüências contratuais e previstas em Lei.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Também</w:t>
      </w:r>
      <w:r w:rsidR="004032BF" w:rsidRPr="00697215">
        <w:rPr>
          <w:rFonts w:ascii="Arial" w:hAnsi="Arial" w:cs="Arial"/>
          <w:color w:val="000000"/>
        </w:rPr>
        <w:t xml:space="preserve"> constituem motivo de rescisão do contrato o não cumprimento das cláusulas contratuais e de prazos, a lentidão do cumprimento do serviço, bem </w:t>
      </w:r>
      <w:r w:rsidR="003241F7" w:rsidRPr="00697215">
        <w:rPr>
          <w:rFonts w:ascii="Arial" w:hAnsi="Arial" w:cs="Arial"/>
          <w:color w:val="000000"/>
        </w:rPr>
        <w:t>como de</w:t>
      </w:r>
      <w:r w:rsidR="004032BF" w:rsidRPr="00697215">
        <w:rPr>
          <w:rFonts w:ascii="Arial" w:hAnsi="Arial" w:cs="Arial"/>
          <w:color w:val="000000"/>
        </w:rPr>
        <w:t xml:space="preserve"> seu fornecimento nos prazos estipulados, a paralisação do serviço sem justa causa, razões de interesse público.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PARÀGRAFO ÚNICO:</w:t>
      </w:r>
      <w:r w:rsidRPr="00697215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09-CLÁUSULA NONA : DA DOTAÇÃO ORÇAMENTÁRIA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495F1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697215">
        <w:rPr>
          <w:rFonts w:ascii="Arial" w:hAnsi="Arial" w:cs="Arial"/>
          <w:color w:val="000000"/>
        </w:rPr>
        <w:tab/>
      </w:r>
      <w:r w:rsidRPr="00495F12">
        <w:rPr>
          <w:rFonts w:ascii="Arial" w:hAnsi="Arial" w:cs="Arial"/>
          <w:b/>
          <w:color w:val="000000" w:themeColor="text1"/>
        </w:rPr>
        <w:t>SECRETARIA MUN D</w:t>
      </w:r>
      <w:r w:rsidR="00495F12">
        <w:rPr>
          <w:rFonts w:ascii="Arial" w:hAnsi="Arial" w:cs="Arial"/>
          <w:b/>
          <w:color w:val="000000" w:themeColor="text1"/>
        </w:rPr>
        <w:t>E OBRAS</w:t>
      </w:r>
    </w:p>
    <w:p w:rsidR="00F66391" w:rsidRPr="00495F12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</w:p>
    <w:p w:rsidR="00AF4D22" w:rsidRPr="00495F1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495F12">
        <w:rPr>
          <w:rFonts w:ascii="Arial" w:hAnsi="Arial" w:cs="Arial"/>
          <w:b/>
          <w:color w:val="000000" w:themeColor="text1"/>
        </w:rPr>
        <w:t>Proj.Ativ</w:t>
      </w:r>
      <w:proofErr w:type="spellEnd"/>
      <w:r w:rsidRPr="00495F12">
        <w:rPr>
          <w:rFonts w:ascii="Arial" w:hAnsi="Arial" w:cs="Arial"/>
          <w:b/>
          <w:color w:val="000000" w:themeColor="text1"/>
        </w:rPr>
        <w:t xml:space="preserve"> </w:t>
      </w:r>
      <w:r w:rsidR="00495F12">
        <w:rPr>
          <w:rFonts w:ascii="Arial" w:hAnsi="Arial" w:cs="Arial"/>
          <w:b/>
          <w:color w:val="000000" w:themeColor="text1"/>
        </w:rPr>
        <w:t>04.122.0016.2.017</w:t>
      </w:r>
      <w:r w:rsidR="00A6119D" w:rsidRPr="00495F12">
        <w:rPr>
          <w:rFonts w:ascii="Arial" w:hAnsi="Arial" w:cs="Arial"/>
          <w:b/>
          <w:color w:val="000000" w:themeColor="text1"/>
        </w:rPr>
        <w:t xml:space="preserve"> Manutenções</w:t>
      </w:r>
      <w:r w:rsidRPr="00495F12">
        <w:rPr>
          <w:rFonts w:ascii="Arial" w:hAnsi="Arial" w:cs="Arial"/>
          <w:b/>
          <w:color w:val="000000" w:themeColor="text1"/>
        </w:rPr>
        <w:t xml:space="preserve"> da Frota</w:t>
      </w:r>
    </w:p>
    <w:p w:rsidR="00F66391" w:rsidRPr="00495F12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:rsidR="00AF4D22" w:rsidRPr="00495F12" w:rsidRDefault="004032BF">
      <w:pPr>
        <w:jc w:val="both"/>
        <w:rPr>
          <w:rFonts w:ascii="Arial" w:hAnsi="Arial" w:cs="Arial"/>
          <w:b/>
          <w:color w:val="000000" w:themeColor="text1"/>
        </w:rPr>
      </w:pPr>
      <w:r w:rsidRPr="00495F12">
        <w:rPr>
          <w:rFonts w:ascii="Arial" w:hAnsi="Arial" w:cs="Arial"/>
          <w:b/>
          <w:color w:val="000000" w:themeColor="text1"/>
        </w:rPr>
        <w:t>(</w:t>
      </w:r>
      <w:r w:rsidR="00495F12">
        <w:rPr>
          <w:rFonts w:ascii="Arial" w:hAnsi="Arial" w:cs="Arial"/>
          <w:b/>
          <w:color w:val="000000" w:themeColor="text1"/>
        </w:rPr>
        <w:t>99</w:t>
      </w:r>
      <w:r w:rsidRPr="00495F12">
        <w:rPr>
          <w:rFonts w:ascii="Arial" w:hAnsi="Arial" w:cs="Arial"/>
          <w:b/>
          <w:color w:val="000000" w:themeColor="text1"/>
        </w:rPr>
        <w:t>) – 3.3.90.30.00.00.00.00.000</w:t>
      </w:r>
      <w:r w:rsidR="00A6119D" w:rsidRPr="00495F12">
        <w:rPr>
          <w:rFonts w:ascii="Arial" w:hAnsi="Arial" w:cs="Arial"/>
          <w:b/>
          <w:color w:val="000000" w:themeColor="text1"/>
        </w:rPr>
        <w:t>1</w:t>
      </w:r>
      <w:r w:rsidRPr="00495F12">
        <w:rPr>
          <w:rFonts w:ascii="Arial" w:hAnsi="Arial" w:cs="Arial"/>
          <w:b/>
          <w:color w:val="000000" w:themeColor="text1"/>
        </w:rPr>
        <w:t xml:space="preserve"> - Material de Consumo</w:t>
      </w:r>
    </w:p>
    <w:p w:rsidR="00F151B1" w:rsidRPr="00495F12" w:rsidRDefault="00F151B1">
      <w:pPr>
        <w:jc w:val="both"/>
        <w:rPr>
          <w:rFonts w:ascii="Arial" w:hAnsi="Arial" w:cs="Arial"/>
          <w:b/>
          <w:color w:val="000000" w:themeColor="text1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 xml:space="preserve">10- CLÁUSULA </w:t>
      </w:r>
      <w:proofErr w:type="gramStart"/>
      <w:r w:rsidRPr="00697215">
        <w:rPr>
          <w:rFonts w:ascii="Arial" w:hAnsi="Arial" w:cs="Arial"/>
          <w:b/>
          <w:bCs/>
          <w:color w:val="000000"/>
        </w:rPr>
        <w:t>DÉCIMA :</w:t>
      </w:r>
      <w:proofErr w:type="gramEnd"/>
      <w:r w:rsidRPr="00697215">
        <w:rPr>
          <w:rFonts w:ascii="Arial" w:hAnsi="Arial" w:cs="Arial"/>
          <w:b/>
          <w:bCs/>
          <w:color w:val="000000"/>
        </w:rPr>
        <w:t xml:space="preserve"> DO ADITIVO E DA SUPRESSÃO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color w:val="000000"/>
        </w:rPr>
        <w:t>Havendo interesse entre as partes poderão aditivar o presente contrato, nos moldes da Lei n.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Os casos omissos no presente contrato serão regulados pelas normas da Lei </w:t>
      </w:r>
      <w:r w:rsidRPr="00697215">
        <w:rPr>
          <w:rFonts w:ascii="Arial" w:hAnsi="Arial" w:cs="Arial"/>
          <w:color w:val="000000"/>
        </w:rPr>
        <w:lastRenderedPageBreak/>
        <w:t>8666/93, Código Civil e Código do Consumidor e suas alterações posteriores.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presente contrato está vinculado a DL </w:t>
      </w:r>
      <w:r w:rsidR="00D8471A" w:rsidRPr="00697215">
        <w:rPr>
          <w:rFonts w:ascii="Arial" w:hAnsi="Arial" w:cs="Arial"/>
          <w:color w:val="000000"/>
        </w:rPr>
        <w:t>0</w:t>
      </w:r>
      <w:r w:rsidR="00C05D69">
        <w:rPr>
          <w:rFonts w:ascii="Arial" w:hAnsi="Arial" w:cs="Arial"/>
          <w:color w:val="000000"/>
        </w:rPr>
        <w:t>8</w:t>
      </w:r>
      <w:r w:rsidR="00D8471A" w:rsidRPr="00697215">
        <w:rPr>
          <w:rFonts w:ascii="Arial" w:hAnsi="Arial" w:cs="Arial"/>
          <w:color w:val="000000"/>
        </w:rPr>
        <w:t>-2015</w:t>
      </w:r>
      <w:r w:rsidRPr="00697215">
        <w:rPr>
          <w:rFonts w:ascii="Arial" w:hAnsi="Arial" w:cs="Arial"/>
          <w:color w:val="000000"/>
        </w:rPr>
        <w:t xml:space="preserve"> e à Lei nº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 w:rsidRPr="00697215">
        <w:rPr>
          <w:rFonts w:ascii="Arial" w:hAnsi="Arial" w:cs="Arial"/>
          <w:b/>
          <w:bCs/>
          <w:color w:val="000000"/>
        </w:rPr>
        <w:t xml:space="preserve">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15- CLÁUSULA DÉCIMA QUINTA: DA VIGENCIA;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contrato terá vigência de 02 (dois) meses, contados a partir de sua assinatura.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16- CLÁUSULA DÉCIMA SEXTA: DOS VICIOS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17- CLÁUSULA DÉCIMA SEXTA: DO FORO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674F5B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674F5B" w:rsidRPr="00697215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C05D69">
        <w:rPr>
          <w:rFonts w:ascii="Arial" w:hAnsi="Arial" w:cs="Arial"/>
          <w:color w:val="000000"/>
        </w:rPr>
        <w:t xml:space="preserve">27 de </w:t>
      </w:r>
      <w:r w:rsidR="004E228A">
        <w:rPr>
          <w:rFonts w:ascii="Arial" w:hAnsi="Arial" w:cs="Arial"/>
          <w:color w:val="000000"/>
        </w:rPr>
        <w:t xml:space="preserve">outubro </w:t>
      </w:r>
      <w:r w:rsidR="004E228A" w:rsidRPr="00697215">
        <w:rPr>
          <w:rFonts w:ascii="Arial" w:hAnsi="Arial" w:cs="Arial"/>
          <w:color w:val="000000"/>
        </w:rPr>
        <w:t>2015</w:t>
      </w:r>
      <w:bookmarkStart w:id="0" w:name="_GoBack"/>
      <w:bookmarkEnd w:id="0"/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C05D69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  <w:r w:rsidR="00FF669B" w:rsidRPr="00697215">
        <w:rPr>
          <w:rFonts w:ascii="Arial" w:hAnsi="Arial" w:cs="Arial"/>
        </w:rPr>
        <w:t xml:space="preserve">                    CAMILA RUATT TASCHETTO</w:t>
      </w:r>
    </w:p>
    <w:p w:rsidR="00FF669B" w:rsidRPr="00697215" w:rsidRDefault="00C05D69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PROCURADORA </w:t>
      </w:r>
      <w:r w:rsidRPr="00697215">
        <w:rPr>
          <w:rFonts w:ascii="Arial" w:hAnsi="Arial" w:cs="Arial"/>
          <w:b/>
          <w:color w:val="000000"/>
        </w:rPr>
        <w:t>JURIDICA</w:t>
      </w:r>
      <w:r w:rsidR="00FF669B" w:rsidRPr="00697215">
        <w:rPr>
          <w:rFonts w:ascii="Arial" w:hAnsi="Arial" w:cs="Arial"/>
          <w:b/>
          <w:color w:val="000000"/>
        </w:rPr>
        <w:t xml:space="preserve">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PEDROLIVIO PORTO PRADO                      CARLOS GIOVANI BORTOLUZZI</w:t>
      </w:r>
    </w:p>
    <w:p w:rsidR="00AF4D22" w:rsidRPr="00697215" w:rsidRDefault="004032B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>MUNICÍPIO DE JARI                      BORTOLUZZI MAQUINAS E PEÇAS LTDA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Testemunhas_________________________        ________________________</w:t>
      </w:r>
    </w:p>
    <w:sectPr w:rsidR="00AF4D22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37D77"/>
    <w:rsid w:val="00072FDC"/>
    <w:rsid w:val="00092EB4"/>
    <w:rsid w:val="000B6B12"/>
    <w:rsid w:val="000F56B2"/>
    <w:rsid w:val="0010453C"/>
    <w:rsid w:val="001810D1"/>
    <w:rsid w:val="00186294"/>
    <w:rsid w:val="001C53B1"/>
    <w:rsid w:val="001D540E"/>
    <w:rsid w:val="00300733"/>
    <w:rsid w:val="00305AF0"/>
    <w:rsid w:val="003241F7"/>
    <w:rsid w:val="003350DF"/>
    <w:rsid w:val="0034414C"/>
    <w:rsid w:val="003A611E"/>
    <w:rsid w:val="003F1A9C"/>
    <w:rsid w:val="004032BF"/>
    <w:rsid w:val="00412AA6"/>
    <w:rsid w:val="004139CA"/>
    <w:rsid w:val="004549F0"/>
    <w:rsid w:val="00454D5F"/>
    <w:rsid w:val="00464E2A"/>
    <w:rsid w:val="00495F12"/>
    <w:rsid w:val="004E228A"/>
    <w:rsid w:val="005534BB"/>
    <w:rsid w:val="005D3762"/>
    <w:rsid w:val="00674F5B"/>
    <w:rsid w:val="00682673"/>
    <w:rsid w:val="00697215"/>
    <w:rsid w:val="0077451F"/>
    <w:rsid w:val="00786D2F"/>
    <w:rsid w:val="007A038B"/>
    <w:rsid w:val="007E31CC"/>
    <w:rsid w:val="00822887"/>
    <w:rsid w:val="00877486"/>
    <w:rsid w:val="00895EA6"/>
    <w:rsid w:val="008A6F97"/>
    <w:rsid w:val="0090654D"/>
    <w:rsid w:val="009627B4"/>
    <w:rsid w:val="009C6551"/>
    <w:rsid w:val="00A04220"/>
    <w:rsid w:val="00A57765"/>
    <w:rsid w:val="00A6119D"/>
    <w:rsid w:val="00AF4D22"/>
    <w:rsid w:val="00B117FF"/>
    <w:rsid w:val="00BA68E5"/>
    <w:rsid w:val="00BC3872"/>
    <w:rsid w:val="00C05D69"/>
    <w:rsid w:val="00CC6A04"/>
    <w:rsid w:val="00D218A8"/>
    <w:rsid w:val="00D30D92"/>
    <w:rsid w:val="00D41068"/>
    <w:rsid w:val="00D71CEA"/>
    <w:rsid w:val="00D8471A"/>
    <w:rsid w:val="00DB0613"/>
    <w:rsid w:val="00DC6CD1"/>
    <w:rsid w:val="00DD2D4A"/>
    <w:rsid w:val="00DF3563"/>
    <w:rsid w:val="00E12E63"/>
    <w:rsid w:val="00F151B1"/>
    <w:rsid w:val="00F45DAC"/>
    <w:rsid w:val="00F66391"/>
    <w:rsid w:val="00F75038"/>
    <w:rsid w:val="00FA264F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4E19-A8A0-4DAA-9F2A-332E4338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1891</Words>
  <Characters>10217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45</cp:revision>
  <cp:lastPrinted>2014-01-21T10:17:00Z</cp:lastPrinted>
  <dcterms:created xsi:type="dcterms:W3CDTF">2015-10-27T10:04:00Z</dcterms:created>
  <dcterms:modified xsi:type="dcterms:W3CDTF">2015-10-27T12:19:00Z</dcterms:modified>
</cp:coreProperties>
</file>