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2B69D0">
        <w:rPr>
          <w:rFonts w:ascii="Arial" w:hAnsi="Arial" w:cs="Arial"/>
          <w:b/>
          <w:color w:val="000000"/>
        </w:rPr>
        <w:t>6</w:t>
      </w:r>
      <w:r w:rsidR="00562EF5">
        <w:rPr>
          <w:rFonts w:ascii="Arial" w:hAnsi="Arial" w:cs="Arial"/>
          <w:b/>
          <w:color w:val="000000"/>
        </w:rPr>
        <w:t>2</w:t>
      </w:r>
      <w:r w:rsidR="008A41F4">
        <w:rPr>
          <w:rFonts w:ascii="Arial" w:hAnsi="Arial" w:cs="Arial"/>
          <w:b/>
          <w:color w:val="000000"/>
        </w:rPr>
        <w:t>-2016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D09E5" w:rsidRPr="00E1266A" w:rsidRDefault="005D09E5" w:rsidP="005D09E5">
      <w:pPr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sz w:val="20"/>
          <w:szCs w:val="20"/>
        </w:rPr>
        <w:t>O MUNICÍPIO DE JARI</w:t>
      </w:r>
      <w:r w:rsidRPr="00E1266A"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 w:rsidRPr="00E1266A">
        <w:rPr>
          <w:rFonts w:ascii="Arial" w:hAnsi="Arial" w:cs="Arial"/>
          <w:b/>
          <w:sz w:val="20"/>
          <w:szCs w:val="20"/>
        </w:rPr>
        <w:t>JESUS A</w:t>
      </w:r>
      <w:r w:rsidR="005D68FA">
        <w:rPr>
          <w:rFonts w:ascii="Arial" w:hAnsi="Arial" w:cs="Arial"/>
          <w:b/>
          <w:sz w:val="20"/>
          <w:szCs w:val="20"/>
        </w:rPr>
        <w:t>U</w:t>
      </w:r>
      <w:r w:rsidRPr="00E1266A">
        <w:rPr>
          <w:rFonts w:ascii="Arial" w:hAnsi="Arial" w:cs="Arial"/>
          <w:b/>
          <w:sz w:val="20"/>
          <w:szCs w:val="20"/>
        </w:rPr>
        <w:t>GUSTO DOS SANTOS OLIVEIRA</w:t>
      </w:r>
      <w:r w:rsidRPr="00E1266A">
        <w:rPr>
          <w:rFonts w:ascii="Arial" w:hAnsi="Arial" w:cs="Arial"/>
          <w:sz w:val="20"/>
          <w:szCs w:val="20"/>
        </w:rPr>
        <w:t>, brasileiro, casado, agricultor, residente e domiciliado em Jari – RS, na Localidade de Rincão de Santo Antonio, s/n.º, portador do CPF n.º 777.652.570-72 e CI n.º 1049026501a seguir denominada contratante , e a Empresa</w:t>
      </w:r>
      <w:r w:rsidRPr="005F5F1E">
        <w:rPr>
          <w:rFonts w:ascii="Arial" w:hAnsi="Arial" w:cs="Arial"/>
          <w:b/>
          <w:sz w:val="20"/>
          <w:szCs w:val="20"/>
        </w:rPr>
        <w:t xml:space="preserve"> </w:t>
      </w:r>
      <w:r w:rsidR="005F5F1E" w:rsidRPr="005F5F1E">
        <w:rPr>
          <w:rFonts w:ascii="Arial" w:hAnsi="Arial" w:cs="Arial"/>
          <w:b/>
          <w:sz w:val="20"/>
          <w:szCs w:val="20"/>
        </w:rPr>
        <w:t>BIOMÉDICA EQUIPAMENTOS MÉDICOS LTDA</w:t>
      </w:r>
      <w:r w:rsidRPr="00E1266A">
        <w:rPr>
          <w:rFonts w:ascii="Arial" w:hAnsi="Arial" w:cs="Arial"/>
          <w:sz w:val="20"/>
          <w:szCs w:val="20"/>
        </w:rPr>
        <w:t>,</w:t>
      </w:r>
      <w:r w:rsidR="00D474A4" w:rsidRPr="00E1266A">
        <w:rPr>
          <w:rFonts w:ascii="Arial" w:hAnsi="Arial" w:cs="Arial"/>
          <w:sz w:val="20"/>
          <w:szCs w:val="20"/>
        </w:rPr>
        <w:t xml:space="preserve">  inscrita no CNPJ/MF sob o n° </w:t>
      </w:r>
      <w:r w:rsidR="000D536E">
        <w:rPr>
          <w:rFonts w:ascii="Arial" w:hAnsi="Arial" w:cs="Arial"/>
          <w:sz w:val="20"/>
          <w:szCs w:val="20"/>
        </w:rPr>
        <w:t>93.274.785/0001-71</w:t>
      </w:r>
      <w:r w:rsidRPr="00E1266A">
        <w:rPr>
          <w:rFonts w:ascii="Arial" w:hAnsi="Arial" w:cs="Arial"/>
          <w:sz w:val="20"/>
          <w:szCs w:val="20"/>
        </w:rPr>
        <w:t xml:space="preserve"> pessoa jurídica de direito privado, sito à  </w:t>
      </w:r>
      <w:r w:rsidR="00D474A4" w:rsidRPr="00E1266A">
        <w:rPr>
          <w:rFonts w:ascii="Arial" w:hAnsi="Arial" w:cs="Arial"/>
          <w:sz w:val="20"/>
          <w:szCs w:val="20"/>
        </w:rPr>
        <w:t xml:space="preserve">Rua </w:t>
      </w:r>
      <w:r w:rsidR="008D5E24">
        <w:rPr>
          <w:rFonts w:ascii="Arial" w:hAnsi="Arial" w:cs="Arial"/>
          <w:sz w:val="20"/>
          <w:szCs w:val="20"/>
        </w:rPr>
        <w:t>José Bonifácio 2995</w:t>
      </w:r>
      <w:r w:rsidRPr="00E1266A">
        <w:rPr>
          <w:rFonts w:ascii="Arial" w:hAnsi="Arial" w:cs="Arial"/>
          <w:sz w:val="20"/>
          <w:szCs w:val="20"/>
        </w:rPr>
        <w:t xml:space="preserve">,  cidade de  </w:t>
      </w:r>
      <w:r w:rsidR="00D474A4" w:rsidRPr="00E1266A">
        <w:rPr>
          <w:rFonts w:ascii="Arial" w:hAnsi="Arial" w:cs="Arial"/>
          <w:sz w:val="20"/>
          <w:szCs w:val="20"/>
        </w:rPr>
        <w:t>Santa Maria RS</w:t>
      </w:r>
      <w:r w:rsidRPr="00E1266A">
        <w:rPr>
          <w:rFonts w:ascii="Arial" w:hAnsi="Arial" w:cs="Arial"/>
          <w:sz w:val="20"/>
          <w:szCs w:val="20"/>
        </w:rPr>
        <w:t xml:space="preserve">, neste ato representada por seu proprietário , senhor  </w:t>
      </w:r>
      <w:proofErr w:type="spellStart"/>
      <w:r w:rsidR="008D5E24">
        <w:rPr>
          <w:rFonts w:ascii="Arial" w:hAnsi="Arial" w:cs="Arial"/>
          <w:sz w:val="20"/>
          <w:szCs w:val="20"/>
        </w:rPr>
        <w:t>Luis</w:t>
      </w:r>
      <w:proofErr w:type="spellEnd"/>
      <w:r w:rsidR="008D5E24">
        <w:rPr>
          <w:rFonts w:ascii="Arial" w:hAnsi="Arial" w:cs="Arial"/>
          <w:sz w:val="20"/>
          <w:szCs w:val="20"/>
        </w:rPr>
        <w:t xml:space="preserve"> Henrique Teixeira Alves</w:t>
      </w:r>
      <w:r w:rsidRPr="00E1266A">
        <w:rPr>
          <w:rFonts w:ascii="Arial" w:hAnsi="Arial" w:cs="Arial"/>
          <w:b/>
          <w:sz w:val="20"/>
          <w:szCs w:val="20"/>
        </w:rPr>
        <w:t xml:space="preserve"> </w:t>
      </w:r>
      <w:r w:rsidR="00D474A4" w:rsidRPr="00E1266A">
        <w:rPr>
          <w:rFonts w:ascii="Arial" w:hAnsi="Arial" w:cs="Arial"/>
          <w:sz w:val="20"/>
          <w:szCs w:val="20"/>
        </w:rPr>
        <w:t xml:space="preserve">portador do CPF nº </w:t>
      </w:r>
      <w:r w:rsidR="008D5E24">
        <w:rPr>
          <w:rFonts w:ascii="Arial" w:hAnsi="Arial" w:cs="Arial"/>
          <w:sz w:val="20"/>
          <w:szCs w:val="20"/>
        </w:rPr>
        <w:t>473.112.310-00</w:t>
      </w:r>
      <w:r w:rsidRPr="00E1266A"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Pr="00E1266A">
        <w:rPr>
          <w:rFonts w:ascii="Arial" w:hAnsi="Arial" w:cs="Arial"/>
          <w:b/>
          <w:sz w:val="20"/>
          <w:szCs w:val="20"/>
        </w:rPr>
        <w:t>Pregão Presencial  Nr. 23-2016</w:t>
      </w:r>
      <w:r w:rsidRPr="00E1266A"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Default="005D09E5" w:rsidP="005D09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1266A">
        <w:rPr>
          <w:rFonts w:ascii="Arial" w:hAnsi="Arial" w:cs="Arial"/>
          <w:b/>
          <w:bCs/>
          <w:sz w:val="20"/>
          <w:szCs w:val="20"/>
        </w:rPr>
        <w:t>AQUISIÇÃO DE MÓVEIS E EQUIPAMENTOS DE INFORMÁTICA PARA A SECRETÁRIA DE SAÚDE</w:t>
      </w:r>
      <w:r w:rsidR="00D474A4" w:rsidRPr="00E1266A">
        <w:rPr>
          <w:rFonts w:ascii="Arial" w:hAnsi="Arial" w:cs="Arial"/>
          <w:b/>
          <w:bCs/>
          <w:sz w:val="20"/>
          <w:szCs w:val="20"/>
        </w:rPr>
        <w:t>.</w:t>
      </w:r>
    </w:p>
    <w:p w:rsidR="00691289" w:rsidRDefault="00691289" w:rsidP="005D09E5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8647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80"/>
        <w:gridCol w:w="941"/>
        <w:gridCol w:w="3808"/>
        <w:gridCol w:w="1134"/>
        <w:gridCol w:w="1276"/>
      </w:tblGrid>
      <w:tr w:rsidR="00487BF2" w:rsidRPr="00487BF2" w:rsidTr="007634BC">
        <w:trPr>
          <w:trHeight w:val="49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QUANT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Default="00487BF2" w:rsidP="00487B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3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Default="00487BF2" w:rsidP="00487B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QUANT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MARCA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PREÇO TOTAL R$</w:t>
            </w:r>
          </w:p>
        </w:tc>
      </w:tr>
      <w:tr w:rsidR="00487BF2" w:rsidRPr="00487BF2" w:rsidTr="007634BC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645E4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645E47">
              <w:rPr>
                <w:rFonts w:ascii="Arial" w:hAnsi="Arial" w:cs="Arial"/>
                <w:color w:val="000000"/>
                <w:sz w:val="18"/>
                <w:szCs w:val="18"/>
              </w:rPr>
              <w:t>969,00</w:t>
            </w:r>
          </w:p>
        </w:tc>
        <w:tc>
          <w:tcPr>
            <w:tcW w:w="38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 xml:space="preserve">CADEIRA PARA COLETA DE SANGUE, MATERIAL DE CONFECÇÃO TERMOPLASTICO, REGULAVEL.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645E47">
              <w:rPr>
                <w:rFonts w:ascii="Arial" w:hAnsi="Arial" w:cs="Arial"/>
                <w:color w:val="000000"/>
                <w:sz w:val="18"/>
                <w:szCs w:val="18"/>
              </w:rPr>
              <w:t>MED CLEAN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87BF2" w:rsidRPr="00487BF2" w:rsidTr="007634BC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87BF2" w:rsidRPr="00487BF2" w:rsidTr="007634BC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7F68" w:rsidRDefault="00BC7F68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C7F68" w:rsidRDefault="00BC7F68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87BF2" w:rsidRPr="00487BF2" w:rsidTr="007634BC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645E47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R$ </w:t>
            </w:r>
            <w:r w:rsidR="00645E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1.938,00</w:t>
            </w:r>
          </w:p>
        </w:tc>
      </w:tr>
      <w:tr w:rsidR="00487BF2" w:rsidRPr="00487BF2" w:rsidTr="007634BC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87BF2" w:rsidRPr="00487BF2" w:rsidRDefault="00487BF2" w:rsidP="00487BF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87BF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87BF2" w:rsidRPr="00487BF2" w:rsidTr="007634BC">
        <w:trPr>
          <w:trHeight w:val="315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87BF2" w:rsidRPr="00487BF2" w:rsidRDefault="00487BF2" w:rsidP="00487BF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87BF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87BF2" w:rsidRPr="00487BF2" w:rsidTr="007634BC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98396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98396E">
              <w:rPr>
                <w:rFonts w:ascii="Arial" w:hAnsi="Arial" w:cs="Arial"/>
                <w:color w:val="000000"/>
                <w:sz w:val="18"/>
                <w:szCs w:val="18"/>
              </w:rPr>
              <w:t>542,00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CADEIRA DE RODAS PEDIATRICA, EM AÇO, FERRO PINTADO, BRAÇOS FIXOS. PÉS FIXOS COM ELEVAÇÃO DE PERNAS E SUPORTE DE SORO.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F34F5C">
              <w:rPr>
                <w:rFonts w:ascii="Arial" w:hAnsi="Arial" w:cs="Arial"/>
                <w:color w:val="000000"/>
                <w:sz w:val="18"/>
                <w:szCs w:val="18"/>
              </w:rPr>
              <w:t>PROLYFE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98396E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R$ </w:t>
            </w:r>
            <w:r w:rsidR="009839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542,00</w:t>
            </w:r>
          </w:p>
        </w:tc>
      </w:tr>
      <w:tr w:rsidR="00487BF2" w:rsidRPr="00487BF2" w:rsidTr="007634BC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F34F5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F34F5C">
              <w:rPr>
                <w:rFonts w:ascii="Arial" w:hAnsi="Arial" w:cs="Arial"/>
                <w:color w:val="000000"/>
                <w:sz w:val="18"/>
                <w:szCs w:val="18"/>
              </w:rPr>
              <w:t>224,00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REANIMADOR PULMONAR MANUAL PEDIATRICO, AMBU C/ RESERVATORIO.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F34F5C">
              <w:rPr>
                <w:rFonts w:ascii="Arial" w:hAnsi="Arial" w:cs="Arial"/>
                <w:color w:val="000000"/>
                <w:sz w:val="18"/>
                <w:szCs w:val="18"/>
              </w:rPr>
              <w:t>PROTEC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F34F5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R$ </w:t>
            </w:r>
            <w:r w:rsidR="00F34F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448,00</w:t>
            </w:r>
          </w:p>
        </w:tc>
      </w:tr>
      <w:tr w:rsidR="00487BF2" w:rsidRPr="00487BF2" w:rsidTr="007634BC">
        <w:trPr>
          <w:trHeight w:val="495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E93CBD" w:rsidRDefault="00487BF2" w:rsidP="00F34F5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93CB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R$ </w:t>
            </w:r>
            <w:r w:rsidR="00F34F5C" w:rsidRPr="00E93CB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208,00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REANIMADOR PULMONAR MANUAL ADULTO AMBU, COM RESERVATÓRIO 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="00F34F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PROTEC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F34F5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R$ </w:t>
            </w:r>
            <w:r w:rsidR="00F34F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416,00</w:t>
            </w:r>
          </w:p>
        </w:tc>
      </w:tr>
      <w:tr w:rsidR="00487BF2" w:rsidRPr="00487BF2" w:rsidTr="007634BC">
        <w:trPr>
          <w:trHeight w:val="315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E93CBD" w:rsidRDefault="00487BF2" w:rsidP="00F34F5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93CB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R$ </w:t>
            </w:r>
            <w:r w:rsidR="00F34F5C" w:rsidRPr="00E93CB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855,00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color w:val="000000"/>
                <w:sz w:val="18"/>
                <w:szCs w:val="18"/>
              </w:rPr>
              <w:t>DETECTOR FETAL, PORTATIL DIGITAL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487B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="00F34F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BF2" w:rsidRPr="00487BF2" w:rsidRDefault="00487BF2" w:rsidP="00F34F5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7B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R$ </w:t>
            </w:r>
            <w:r w:rsidR="00F34F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1.710,00</w:t>
            </w:r>
          </w:p>
        </w:tc>
      </w:tr>
    </w:tbl>
    <w:p w:rsidR="00A76189" w:rsidRPr="00A76189" w:rsidRDefault="00A76189" w:rsidP="00A76189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:rsidR="005D09E5" w:rsidRPr="00E1266A" w:rsidRDefault="005D09E5" w:rsidP="005D09E5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O valor total dos objetos ora adquiridos é de </w:t>
      </w:r>
      <w:r w:rsidRPr="00E1266A">
        <w:rPr>
          <w:rFonts w:ascii="Arial" w:hAnsi="Arial" w:cs="Arial"/>
          <w:b/>
          <w:color w:val="000000"/>
          <w:sz w:val="20"/>
          <w:szCs w:val="20"/>
        </w:rPr>
        <w:t>R$</w:t>
      </w:r>
      <w:r w:rsidR="00D474A4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11502">
        <w:rPr>
          <w:rFonts w:ascii="Arial" w:hAnsi="Arial" w:cs="Arial"/>
          <w:b/>
          <w:color w:val="000000"/>
          <w:sz w:val="20"/>
          <w:szCs w:val="20"/>
        </w:rPr>
        <w:t>5.054,00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(</w:t>
      </w:r>
      <w:r w:rsidR="003C74C7">
        <w:rPr>
          <w:rFonts w:ascii="Arial" w:hAnsi="Arial" w:cs="Arial"/>
          <w:color w:val="000000"/>
          <w:sz w:val="20"/>
          <w:szCs w:val="20"/>
        </w:rPr>
        <w:t>cinco mil e cinquenta e quatro reais</w:t>
      </w:r>
      <w:r w:rsidRPr="00E1266A">
        <w:rPr>
          <w:rFonts w:ascii="Arial" w:hAnsi="Arial" w:cs="Arial"/>
          <w:color w:val="000000"/>
          <w:sz w:val="20"/>
          <w:szCs w:val="20"/>
        </w:rPr>
        <w:t>).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 w:rsidRPr="00E1266A"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</w:t>
      </w:r>
      <w:r w:rsidRPr="00E1266A">
        <w:rPr>
          <w:rFonts w:ascii="Arial" w:hAnsi="Arial" w:cs="Arial"/>
          <w:color w:val="000000"/>
          <w:sz w:val="20"/>
          <w:szCs w:val="20"/>
        </w:rPr>
        <w:lastRenderedPageBreak/>
        <w:t>Competente.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c)</w:t>
      </w: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 w:rsidRPr="00E1266A"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 w:rsidRPr="00E1266A"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 w:rsidRPr="00E1266A">
        <w:rPr>
          <w:rFonts w:ascii="Arial" w:hAnsi="Arial" w:cs="Arial"/>
          <w:b/>
          <w:color w:val="000000"/>
          <w:sz w:val="20"/>
          <w:szCs w:val="20"/>
        </w:rPr>
        <w:t>do objeto será de no máximo 20</w:t>
      </w:r>
      <w:r w:rsidRPr="00E1266A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E1266A">
        <w:rPr>
          <w:rFonts w:ascii="Arial" w:hAnsi="Arial" w:cs="Arial"/>
          <w:b/>
          <w:color w:val="000000"/>
          <w:sz w:val="20"/>
          <w:szCs w:val="20"/>
        </w:rPr>
        <w:t>(vinte) dias corridos</w:t>
      </w:r>
      <w:r w:rsidRPr="00E1266A"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5.7 A empresa vencedora deverá entregar os materiais no almoxarifado da Prefeitura Municipal de Jari sem custo de Frete.</w:t>
      </w:r>
    </w:p>
    <w:p w:rsidR="00AC1ABB" w:rsidRDefault="00AC1ABB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C1ABB" w:rsidRPr="00E1266A" w:rsidRDefault="00AC1ABB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5D09E5" w:rsidRPr="00E1266A" w:rsidRDefault="005D09E5" w:rsidP="005D09E5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5D09E5" w:rsidRPr="00E1266A" w:rsidRDefault="005D09E5" w:rsidP="005D09E5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a) advertência; </w:t>
      </w:r>
    </w:p>
    <w:p w:rsidR="005D09E5" w:rsidRPr="00E1266A" w:rsidRDefault="005D09E5" w:rsidP="005D09E5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1266A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E1266A"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E1266A">
        <w:rPr>
          <w:rFonts w:ascii="Arial" w:hAnsi="Arial" w:cs="Arial"/>
          <w:color w:val="000000"/>
          <w:sz w:val="20"/>
          <w:szCs w:val="20"/>
        </w:rPr>
        <w:t>c</w:t>
      </w:r>
      <w:proofErr w:type="gramEnd"/>
      <w:r w:rsidRPr="00E1266A"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1266A">
        <w:rPr>
          <w:rFonts w:ascii="Arial" w:hAnsi="Arial" w:cs="Arial"/>
          <w:color w:val="000000"/>
          <w:sz w:val="20"/>
          <w:szCs w:val="20"/>
        </w:rPr>
        <w:t>d</w:t>
      </w:r>
      <w:proofErr w:type="gramEnd"/>
      <w:r w:rsidRPr="00E1266A"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5D09E5" w:rsidRPr="00E1266A" w:rsidRDefault="005D09E5" w:rsidP="005D09E5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DA SAÚDE’</w:t>
      </w: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 w:rsidRPr="00E1266A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Proj</w:t>
      </w:r>
      <w:proofErr w:type="spellEnd"/>
      <w:r w:rsidRPr="00E1266A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: 10.301.00012.1.011 AQUISIÇÃO DE MATERIAIS PERMANETES E INFORMÁTICA PARA ATENÇÃO BÁSICA.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(42) 4.4.90.52.00.00.00.00.0040 EQUIPAMENTOS E MATERIAL PERMANENTE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(44) 4.4.90.52.00.00.00.00.4530 EQUIPAMENTOS E MATERIAL PERMANENTE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(310) 4.4.90.52.00.00.00.00.4931 EQUIPAMENTOS E MATERIAL PERMANENTE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 w:rsidRPr="00E1266A"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 w:rsidRPr="00E1266A"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5D09E5" w:rsidRPr="00E1266A" w:rsidRDefault="005D09E5" w:rsidP="005D09E5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ab/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 w:rsidRPr="00E1266A">
        <w:rPr>
          <w:rFonts w:ascii="Arial" w:hAnsi="Arial" w:cs="Arial"/>
          <w:b/>
          <w:color w:val="000000"/>
          <w:sz w:val="20"/>
          <w:szCs w:val="20"/>
        </w:rPr>
        <w:t>23-2016</w:t>
      </w:r>
      <w:r w:rsidRPr="00E1266A"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266A">
        <w:rPr>
          <w:rFonts w:ascii="Arial" w:hAnsi="Arial" w:cs="Arial"/>
          <w:color w:val="000000" w:themeColor="text1"/>
          <w:sz w:val="20"/>
          <w:szCs w:val="20"/>
        </w:rPr>
        <w:t>13.1.</w:t>
      </w:r>
      <w:r w:rsidRPr="00E1266A"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12 meses, substituição de peças, fretes, impostos, taxas para a prefeitura decorrentes de defeito de fabricação,</w:t>
      </w:r>
      <w:r w:rsidRPr="00E1266A"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1266A">
        <w:rPr>
          <w:rFonts w:ascii="Arial" w:hAnsi="Arial" w:cs="Arial"/>
          <w:sz w:val="20"/>
          <w:szCs w:val="20"/>
        </w:rPr>
        <w:t>aplicando-se-lhe</w:t>
      </w:r>
      <w:proofErr w:type="spellEnd"/>
      <w:r w:rsidRPr="00E1266A"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E1266A"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0A40E1" w:rsidRPr="00E1266A" w:rsidRDefault="000A40E1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F4D22" w:rsidRPr="00E1266A" w:rsidRDefault="00305AF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Jari </w:t>
      </w:r>
      <w:r w:rsidR="002538E9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441098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B42357" w:rsidRPr="00E1266A">
        <w:rPr>
          <w:rFonts w:ascii="Arial" w:hAnsi="Arial" w:cs="Arial"/>
          <w:color w:val="000000"/>
          <w:sz w:val="20"/>
          <w:szCs w:val="20"/>
        </w:rPr>
        <w:t>11</w:t>
      </w:r>
      <w:r w:rsidR="00A4294D" w:rsidRPr="00E1266A">
        <w:rPr>
          <w:rFonts w:ascii="Arial" w:hAnsi="Arial" w:cs="Arial"/>
          <w:color w:val="000000"/>
          <w:sz w:val="20"/>
          <w:szCs w:val="20"/>
        </w:rPr>
        <w:t xml:space="preserve"> de julho</w:t>
      </w:r>
      <w:r w:rsidR="00603495" w:rsidRPr="00E1266A">
        <w:rPr>
          <w:rFonts w:ascii="Arial" w:hAnsi="Arial" w:cs="Arial"/>
          <w:color w:val="000000"/>
          <w:sz w:val="20"/>
          <w:szCs w:val="20"/>
        </w:rPr>
        <w:t xml:space="preserve"> de 2016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FF669B" w:rsidRPr="00E1266A" w:rsidRDefault="00CC08C3" w:rsidP="00CC08C3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LUCAS SAMPAIO VON MUHLEN</w:t>
      </w:r>
      <w:r w:rsidR="00FF669B" w:rsidRPr="00E1266A">
        <w:rPr>
          <w:rFonts w:ascii="Arial" w:hAnsi="Arial" w:cs="Arial"/>
          <w:sz w:val="20"/>
          <w:szCs w:val="20"/>
        </w:rPr>
        <w:t xml:space="preserve">                   </w:t>
      </w:r>
    </w:p>
    <w:p w:rsidR="00FF669B" w:rsidRPr="00E1266A" w:rsidRDefault="00FF669B" w:rsidP="00D335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>ASSESSOR JURIDIC</w:t>
      </w:r>
      <w:r w:rsidR="00B42357" w:rsidRPr="00E1266A">
        <w:rPr>
          <w:rFonts w:ascii="Arial" w:hAnsi="Arial" w:cs="Arial"/>
          <w:b/>
          <w:color w:val="000000"/>
          <w:sz w:val="20"/>
          <w:szCs w:val="20"/>
        </w:rPr>
        <w:t>O</w:t>
      </w: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        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</w:t>
      </w:r>
    </w:p>
    <w:p w:rsidR="00AF4D22" w:rsidRPr="00E1266A" w:rsidRDefault="0021440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JESUS AUGUSTO DOS S</w:t>
      </w:r>
      <w:r w:rsidR="004B6F93" w:rsidRPr="00E1266A">
        <w:rPr>
          <w:rFonts w:ascii="Arial" w:hAnsi="Arial" w:cs="Arial"/>
          <w:color w:val="000000"/>
          <w:sz w:val="20"/>
          <w:szCs w:val="20"/>
        </w:rPr>
        <w:t>.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OLIVEIRA    </w:t>
      </w:r>
      <w:r w:rsidR="00C07DFC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C07DFC">
        <w:rPr>
          <w:rFonts w:ascii="Arial" w:hAnsi="Arial" w:cs="Arial"/>
          <w:sz w:val="20"/>
          <w:szCs w:val="20"/>
        </w:rPr>
        <w:t>LUIS HENRIQUE TEIXEIRA ALVES</w:t>
      </w: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MUNICÍPIO DE JARI   </w:t>
      </w:r>
      <w:r w:rsidR="00924A43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74281"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     </w:t>
      </w:r>
      <w:r w:rsidR="00812DE7"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="006B28E5" w:rsidRPr="005F5F1E">
        <w:rPr>
          <w:rFonts w:ascii="Arial" w:hAnsi="Arial" w:cs="Arial"/>
          <w:b/>
          <w:sz w:val="20"/>
          <w:szCs w:val="20"/>
        </w:rPr>
        <w:t>BIOMÉDICA EQUIPAMENTOS MÉDICOS LTDA</w:t>
      </w:r>
    </w:p>
    <w:p w:rsidR="007E0EE3" w:rsidRPr="00E1266A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Testemunhas______</w:t>
      </w:r>
      <w:r w:rsidR="00FC7538" w:rsidRPr="00E1266A">
        <w:rPr>
          <w:rFonts w:ascii="Arial" w:hAnsi="Arial" w:cs="Arial"/>
          <w:color w:val="000000"/>
          <w:sz w:val="20"/>
          <w:szCs w:val="20"/>
        </w:rPr>
        <w:t>___________________      ________________________</w:t>
      </w:r>
    </w:p>
    <w:p w:rsidR="007E0EE3" w:rsidRPr="00E1266A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7E0EE3" w:rsidRPr="00E1266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10E17"/>
    <w:rsid w:val="00015738"/>
    <w:rsid w:val="000436F6"/>
    <w:rsid w:val="00090360"/>
    <w:rsid w:val="000A40E1"/>
    <w:rsid w:val="000B50FF"/>
    <w:rsid w:val="000B6B12"/>
    <w:rsid w:val="000C75D7"/>
    <w:rsid w:val="000D536E"/>
    <w:rsid w:val="00111502"/>
    <w:rsid w:val="00135272"/>
    <w:rsid w:val="00154CFE"/>
    <w:rsid w:val="001810D1"/>
    <w:rsid w:val="00184324"/>
    <w:rsid w:val="00186294"/>
    <w:rsid w:val="00191354"/>
    <w:rsid w:val="001B20DC"/>
    <w:rsid w:val="001C53B1"/>
    <w:rsid w:val="001D5DCD"/>
    <w:rsid w:val="00214404"/>
    <w:rsid w:val="00217F90"/>
    <w:rsid w:val="00230E9A"/>
    <w:rsid w:val="00250933"/>
    <w:rsid w:val="002509BB"/>
    <w:rsid w:val="002538E9"/>
    <w:rsid w:val="00275F1C"/>
    <w:rsid w:val="002B69D0"/>
    <w:rsid w:val="00305AF0"/>
    <w:rsid w:val="00313D47"/>
    <w:rsid w:val="003241F7"/>
    <w:rsid w:val="00336A8F"/>
    <w:rsid w:val="0034414C"/>
    <w:rsid w:val="003A611E"/>
    <w:rsid w:val="003A7D9D"/>
    <w:rsid w:val="003C74C7"/>
    <w:rsid w:val="003F1A9C"/>
    <w:rsid w:val="00402E0A"/>
    <w:rsid w:val="004032BF"/>
    <w:rsid w:val="00411236"/>
    <w:rsid w:val="00412AA6"/>
    <w:rsid w:val="00441098"/>
    <w:rsid w:val="004549F0"/>
    <w:rsid w:val="00460EE8"/>
    <w:rsid w:val="00464E2A"/>
    <w:rsid w:val="00487BF2"/>
    <w:rsid w:val="00490280"/>
    <w:rsid w:val="004B6F93"/>
    <w:rsid w:val="004D7905"/>
    <w:rsid w:val="004F378D"/>
    <w:rsid w:val="004F4C95"/>
    <w:rsid w:val="004F5F59"/>
    <w:rsid w:val="00520650"/>
    <w:rsid w:val="00522A50"/>
    <w:rsid w:val="00523ED1"/>
    <w:rsid w:val="00552534"/>
    <w:rsid w:val="00562EF5"/>
    <w:rsid w:val="00570C15"/>
    <w:rsid w:val="0057100F"/>
    <w:rsid w:val="005D09E5"/>
    <w:rsid w:val="005D68FA"/>
    <w:rsid w:val="005F5F1E"/>
    <w:rsid w:val="00603495"/>
    <w:rsid w:val="00627AC6"/>
    <w:rsid w:val="00630E81"/>
    <w:rsid w:val="006422F7"/>
    <w:rsid w:val="00645E47"/>
    <w:rsid w:val="00646284"/>
    <w:rsid w:val="006528BD"/>
    <w:rsid w:val="006660CF"/>
    <w:rsid w:val="00666B8B"/>
    <w:rsid w:val="00674F5B"/>
    <w:rsid w:val="006805D9"/>
    <w:rsid w:val="00682673"/>
    <w:rsid w:val="00691289"/>
    <w:rsid w:val="006967AC"/>
    <w:rsid w:val="00697215"/>
    <w:rsid w:val="006A55F3"/>
    <w:rsid w:val="006B28E5"/>
    <w:rsid w:val="006C4182"/>
    <w:rsid w:val="007401E4"/>
    <w:rsid w:val="00754E8A"/>
    <w:rsid w:val="00757269"/>
    <w:rsid w:val="00762347"/>
    <w:rsid w:val="007634BC"/>
    <w:rsid w:val="00786D2F"/>
    <w:rsid w:val="007A038B"/>
    <w:rsid w:val="007E0EE3"/>
    <w:rsid w:val="00805026"/>
    <w:rsid w:val="00805F26"/>
    <w:rsid w:val="00812CBD"/>
    <w:rsid w:val="00812DE7"/>
    <w:rsid w:val="00862D15"/>
    <w:rsid w:val="00863787"/>
    <w:rsid w:val="008A41F4"/>
    <w:rsid w:val="008C328A"/>
    <w:rsid w:val="008D5E24"/>
    <w:rsid w:val="0090654D"/>
    <w:rsid w:val="00924A43"/>
    <w:rsid w:val="00942F7F"/>
    <w:rsid w:val="00973454"/>
    <w:rsid w:val="0098396E"/>
    <w:rsid w:val="009C223F"/>
    <w:rsid w:val="009D4DAF"/>
    <w:rsid w:val="009E75D9"/>
    <w:rsid w:val="00A0213A"/>
    <w:rsid w:val="00A06AA2"/>
    <w:rsid w:val="00A30F2D"/>
    <w:rsid w:val="00A4294D"/>
    <w:rsid w:val="00A57765"/>
    <w:rsid w:val="00A6119D"/>
    <w:rsid w:val="00A64134"/>
    <w:rsid w:val="00A76189"/>
    <w:rsid w:val="00A97934"/>
    <w:rsid w:val="00AB4C09"/>
    <w:rsid w:val="00AC1ABB"/>
    <w:rsid w:val="00AF0FB1"/>
    <w:rsid w:val="00AF4D22"/>
    <w:rsid w:val="00B00E73"/>
    <w:rsid w:val="00B054B4"/>
    <w:rsid w:val="00B117FF"/>
    <w:rsid w:val="00B17B56"/>
    <w:rsid w:val="00B42357"/>
    <w:rsid w:val="00B9503B"/>
    <w:rsid w:val="00BC7515"/>
    <w:rsid w:val="00BC7F68"/>
    <w:rsid w:val="00BD0C4B"/>
    <w:rsid w:val="00C07DFC"/>
    <w:rsid w:val="00C17423"/>
    <w:rsid w:val="00C17F01"/>
    <w:rsid w:val="00C25C66"/>
    <w:rsid w:val="00C40895"/>
    <w:rsid w:val="00C808BB"/>
    <w:rsid w:val="00C847E1"/>
    <w:rsid w:val="00C861A8"/>
    <w:rsid w:val="00CC08C3"/>
    <w:rsid w:val="00CC23D0"/>
    <w:rsid w:val="00CD40E8"/>
    <w:rsid w:val="00CD42B0"/>
    <w:rsid w:val="00D1442A"/>
    <w:rsid w:val="00D3353D"/>
    <w:rsid w:val="00D335CB"/>
    <w:rsid w:val="00D34DED"/>
    <w:rsid w:val="00D474A4"/>
    <w:rsid w:val="00D47C96"/>
    <w:rsid w:val="00D64B5D"/>
    <w:rsid w:val="00D8471A"/>
    <w:rsid w:val="00D968BA"/>
    <w:rsid w:val="00DB71D0"/>
    <w:rsid w:val="00DD04B7"/>
    <w:rsid w:val="00DD1A39"/>
    <w:rsid w:val="00DD2D4A"/>
    <w:rsid w:val="00DD5156"/>
    <w:rsid w:val="00E113DC"/>
    <w:rsid w:val="00E1266A"/>
    <w:rsid w:val="00E207C0"/>
    <w:rsid w:val="00E279FC"/>
    <w:rsid w:val="00E4674F"/>
    <w:rsid w:val="00E626F3"/>
    <w:rsid w:val="00E675DE"/>
    <w:rsid w:val="00E73A75"/>
    <w:rsid w:val="00E93CBD"/>
    <w:rsid w:val="00EA7BFE"/>
    <w:rsid w:val="00EB6F57"/>
    <w:rsid w:val="00EF4D2D"/>
    <w:rsid w:val="00F151B1"/>
    <w:rsid w:val="00F34F5C"/>
    <w:rsid w:val="00F41036"/>
    <w:rsid w:val="00F66391"/>
    <w:rsid w:val="00F73DE2"/>
    <w:rsid w:val="00F74281"/>
    <w:rsid w:val="00F834B1"/>
    <w:rsid w:val="00FA264F"/>
    <w:rsid w:val="00FB027B"/>
    <w:rsid w:val="00FC7538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A7618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1699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Leandro Pott</cp:lastModifiedBy>
  <cp:revision>29</cp:revision>
  <cp:lastPrinted>2016-07-12T20:37:00Z</cp:lastPrinted>
  <dcterms:created xsi:type="dcterms:W3CDTF">2016-07-12T20:39:00Z</dcterms:created>
  <dcterms:modified xsi:type="dcterms:W3CDTF">2016-07-13T16:55:00Z</dcterms:modified>
</cp:coreProperties>
</file>